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r>
        <w:rPr>
          <w:rFonts w:hint="eastAsia"/>
        </w:rPr>
        <w:t>事業の工程等について</w:t>
      </w:r>
    </w:p>
    <w:p>
      <w:pPr>
        <w:pStyle w:val="19"/>
        <w:rPr>
          <w:rFonts w:hint="default"/>
          <w:sz w:val="21"/>
        </w:rPr>
      </w:pPr>
    </w:p>
    <w:p>
      <w:pPr>
        <w:pStyle w:val="19"/>
        <w:rPr>
          <w:rFonts w:hint="default"/>
        </w:rPr>
      </w:pPr>
      <w:r>
        <w:rPr>
          <w:rFonts w:hint="eastAsia"/>
        </w:rPr>
        <w:t>出雲市農業委員会会長　様</w:t>
      </w:r>
    </w:p>
    <w:p>
      <w:pPr>
        <w:pStyle w:val="19"/>
        <w:rPr>
          <w:rFonts w:hint="default"/>
          <w:sz w:val="21"/>
        </w:rPr>
      </w:pPr>
      <w:bookmarkStart w:id="0" w:name="_GoBack"/>
      <w:bookmarkEnd w:id="0"/>
    </w:p>
    <w:p>
      <w:pPr>
        <w:pStyle w:val="19"/>
        <w:rPr>
          <w:rFonts w:hint="default"/>
        </w:rPr>
      </w:pPr>
      <w:r>
        <w:rPr>
          <w:rFonts w:hint="eastAsia"/>
        </w:rPr>
        <w:t>　今回の建築条件付き売買予定地（　　　区画）について、農地転用許可後の工程は下記の予定で計画しています。</w:t>
      </w:r>
    </w:p>
    <w:p>
      <w:pPr>
        <w:pStyle w:val="19"/>
        <w:rPr>
          <w:rFonts w:hint="default"/>
          <w:sz w:val="21"/>
        </w:rPr>
      </w:pPr>
      <w:r>
        <w:rPr>
          <w:rFonts w:hint="eastAsia"/>
          <w:sz w:val="21"/>
        </w:rPr>
        <w:t>　なお、</w:t>
      </w:r>
      <w:r>
        <w:rPr>
          <w:rFonts w:hint="eastAsia"/>
        </w:rPr>
        <w:t>下記の販売期間内にすべてを販売することができないと判断した時は、</w:t>
      </w:r>
      <w:r>
        <w:rPr>
          <w:rFonts w:hint="eastAsia"/>
          <w:u w:val="single"/>
        </w:rPr>
        <w:t>　　年　　月</w:t>
      </w:r>
      <w:r>
        <w:rPr>
          <w:rFonts w:hint="eastAsia"/>
        </w:rPr>
        <w:t>までに残余の土地に自ら住宅を建築し、今回の事業を完遂させます。</w:t>
      </w:r>
    </w:p>
    <w:p>
      <w:pPr>
        <w:pStyle w:val="19"/>
        <w:jc w:val="center"/>
        <w:rPr>
          <w:rFonts w:hint="eastAsia"/>
        </w:rPr>
      </w:pPr>
      <w:r>
        <w:rPr>
          <w:rFonts w:hint="eastAsia"/>
        </w:rPr>
        <w:t>記</w:t>
      </w:r>
    </w:p>
    <w:p>
      <w:pPr>
        <w:pStyle w:val="19"/>
        <w:rPr>
          <w:rFonts w:hint="default"/>
          <w:sz w:val="21"/>
        </w:rPr>
      </w:pPr>
    </w:p>
    <w:p>
      <w:pPr>
        <w:pStyle w:val="19"/>
        <w:rPr>
          <w:rFonts w:hint="default"/>
        </w:rPr>
      </w:pPr>
      <w:r>
        <w:rPr>
          <w:rFonts w:hint="eastAsia"/>
        </w:rPr>
        <w:t>１　土地の造成工事期間</w:t>
      </w:r>
    </w:p>
    <w:p>
      <w:pPr>
        <w:pStyle w:val="19"/>
        <w:rPr>
          <w:rFonts w:hint="default"/>
        </w:rPr>
      </w:pPr>
      <w:r>
        <w:rPr>
          <w:rFonts w:hint="eastAsia"/>
        </w:rPr>
        <w:t>　　　　　　　　年　　月～　　　年　　月　　予定</w:t>
      </w:r>
    </w:p>
    <w:p>
      <w:pPr>
        <w:pStyle w:val="19"/>
        <w:rPr>
          <w:rFonts w:hint="eastAsia"/>
          <w:sz w:val="21"/>
        </w:rPr>
      </w:pPr>
    </w:p>
    <w:p>
      <w:pPr>
        <w:pStyle w:val="19"/>
        <w:rPr>
          <w:rFonts w:hint="default"/>
        </w:rPr>
      </w:pPr>
      <w:r>
        <w:rPr>
          <w:rFonts w:hint="eastAsia"/>
        </w:rPr>
        <w:t>２　建築条件付宅地分譲販売期間</w:t>
      </w:r>
    </w:p>
    <w:p>
      <w:pPr>
        <w:pStyle w:val="19"/>
        <w:rPr>
          <w:rFonts w:hint="default"/>
        </w:rPr>
      </w:pPr>
      <w:r>
        <w:rPr>
          <w:rFonts w:hint="eastAsia"/>
        </w:rPr>
        <w:t>　　　　　　　　年　　月～　　　年　　月　　予定</w:t>
      </w:r>
    </w:p>
    <w:p>
      <w:pPr>
        <w:pStyle w:val="19"/>
        <w:rPr>
          <w:rFonts w:hint="eastAsia"/>
          <w:sz w:val="21"/>
        </w:rPr>
      </w:pPr>
    </w:p>
    <w:p>
      <w:pPr>
        <w:pStyle w:val="19"/>
        <w:rPr>
          <w:rFonts w:hint="default"/>
        </w:rPr>
      </w:pPr>
      <w:r>
        <w:rPr>
          <w:rFonts w:hint="eastAsia"/>
        </w:rPr>
        <w:t>３　すべての販売計画が完了する時期</w:t>
      </w:r>
    </w:p>
    <w:p>
      <w:pPr>
        <w:pStyle w:val="19"/>
        <w:rPr>
          <w:rFonts w:hint="default"/>
        </w:rPr>
      </w:pPr>
      <w:r>
        <w:rPr>
          <w:rFonts w:hint="eastAsia"/>
        </w:rPr>
        <w:t>　　　　　　　　年　　月　　予定</w:t>
      </w:r>
    </w:p>
    <w:p>
      <w:pPr>
        <w:pStyle w:val="19"/>
        <w:rPr>
          <w:rFonts w:hint="default"/>
        </w:rPr>
      </w:pPr>
    </w:p>
    <w:p>
      <w:pPr>
        <w:pStyle w:val="19"/>
        <w:rPr>
          <w:rFonts w:hint="default"/>
        </w:rPr>
      </w:pPr>
      <w:r>
        <w:rPr>
          <w:rFonts w:hint="eastAsia"/>
        </w:rPr>
        <w:t>　　　　　年　　　月　　　日</w:t>
      </w:r>
    </w:p>
    <w:p>
      <w:pPr>
        <w:pStyle w:val="19"/>
        <w:rPr>
          <w:rFonts w:hint="default"/>
        </w:rPr>
      </w:pPr>
    </w:p>
    <w:p>
      <w:pPr>
        <w:pStyle w:val="19"/>
        <w:rPr>
          <w:rFonts w:hint="default"/>
        </w:rPr>
      </w:pPr>
      <w:r>
        <w:rPr>
          <w:rFonts w:hint="eastAsia"/>
        </w:rPr>
        <w:t>転用事業者</w:t>
      </w:r>
    </w:p>
    <w:p>
      <w:pPr>
        <w:pStyle w:val="19"/>
        <w:rPr>
          <w:rFonts w:hint="eastAsia"/>
          <w:sz w:val="21"/>
        </w:rPr>
      </w:pPr>
    </w:p>
    <w:p>
      <w:pPr>
        <w:pStyle w:val="19"/>
        <w:ind w:firstLine="960" w:firstLineChars="400"/>
        <w:rPr>
          <w:rFonts w:hint="default"/>
        </w:rPr>
      </w:pPr>
      <w:r>
        <w:rPr>
          <w:rFonts w:hint="eastAsia"/>
        </w:rPr>
        <w:t>住所</w:t>
      </w:r>
    </w:p>
    <w:p>
      <w:pPr>
        <w:pStyle w:val="19"/>
        <w:ind w:firstLine="840" w:firstLineChars="400"/>
        <w:rPr>
          <w:rFonts w:hint="eastAsia"/>
          <w:sz w:val="21"/>
        </w:rPr>
      </w:pPr>
    </w:p>
    <w:p>
      <w:pPr>
        <w:pStyle w:val="19"/>
        <w:ind w:firstLine="960" w:firstLineChars="400"/>
        <w:rPr>
          <w:rFonts w:hint="eastAsia"/>
        </w:rPr>
      </w:pPr>
      <w:r>
        <w:rPr>
          <w:rFonts w:hint="eastAsia"/>
        </w:rPr>
        <w:t>氏名</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No Spacing"/>
    <w:next w:val="19"/>
    <w:link w:val="0"/>
    <w:uiPriority w:val="0"/>
    <w:qFormat/>
    <w:pPr>
      <w:widowControl w:val="0"/>
      <w:jc w:val="both"/>
    </w:pPr>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0</Words>
  <Characters>241</Characters>
  <Application>JUST Note</Application>
  <Lines>29</Lines>
  <Paragraphs>15</Paragraphs>
  <CharactersWithSpaces>314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立岩　朋夏</dc:creator>
  <cp:lastModifiedBy>WAS495</cp:lastModifiedBy>
  <dcterms:created xsi:type="dcterms:W3CDTF">2021-09-08T05:11:00Z</dcterms:created>
  <dcterms:modified xsi:type="dcterms:W3CDTF">2026-03-06T05:15:42Z</dcterms:modified>
  <cp:revision>1</cp:revision>
</cp:coreProperties>
</file>