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</w:rPr>
        <w:t>誓約</w:t>
      </w:r>
      <w:r>
        <w:rPr>
          <w:rFonts w:hint="eastAsia"/>
        </w:rPr>
        <w:t>書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　　出雲市長　　　　様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建築</w:t>
      </w:r>
      <w:r>
        <w:rPr>
          <w:rFonts w:hint="eastAsia"/>
        </w:rPr>
        <w:t>主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㊞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設計</w:t>
      </w:r>
      <w:r>
        <w:rPr>
          <w:rFonts w:hint="eastAsia"/>
        </w:rPr>
        <w:t>者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>所　　　　　　　　　　　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>名　　　　　　　　　　㊞</w:t>
      </w:r>
      <w:r>
        <w:rPr>
          <w:rFonts w:hint="eastAsia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p>
      <w:pPr>
        <w:pStyle w:val="16"/>
        <w:wordWrap w:val="0"/>
        <w:overflowPunct w:val="0"/>
        <w:autoSpaceDE w:val="0"/>
        <w:autoSpaceDN w:val="0"/>
        <w:spacing w:line="360" w:lineRule="auto"/>
        <w:ind w:left="0"/>
        <w:rPr>
          <w:rFonts w:hint="eastAsia"/>
        </w:rPr>
      </w:pPr>
      <w:r>
        <w:rPr>
          <w:rFonts w:hint="eastAsia"/>
        </w:rPr>
        <w:t>　この度出雲市　　　　町　　　　番地　　　　に建設を予定している建築物については、近隣住民との間に紛争が生じないよう努めるとともに、紛争が生じた場合は、誠意をもって解決に当たることを誓約します。</w:t>
      </w:r>
    </w:p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</w:p>
    <w:sectPr>
      <w:footerReference r:id="rId5" w:type="even"/>
      <w:pgSz w:w="11907" w:h="16840"/>
      <w:pgMar w:top="1701" w:right="1701" w:bottom="1701" w:left="1701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snapToGrid w:val="0"/>
    </w:pPr>
  </w:style>
  <w:style w:type="paragraph" w:styleId="16">
    <w:name w:val="Body Text Indent"/>
    <w:basedOn w:val="0"/>
    <w:next w:val="16"/>
    <w:link w:val="0"/>
    <w:uiPriority w:val="0"/>
    <w:pPr>
      <w:adjustRightInd w:val="0"/>
      <w:ind w:left="21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123</Characters>
  <Application>JUST Note</Application>
  <Lines>23</Lines>
  <Paragraphs>11</Paragraphs>
  <CharactersWithSpaces>217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2025-09-14T02:26:00Z</dcterms:created>
  <dcterms:modified xsi:type="dcterms:W3CDTF">2026-01-21T01:42:34Z</dcterms:modified>
  <cp:revision>2</cp:revision>
</cp:coreProperties>
</file>