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eastAsia"/>
        </w:rPr>
      </w:pPr>
      <w:r>
        <w:rPr>
          <w:rFonts w:hint="eastAsia"/>
          <w:spacing w:val="105"/>
        </w:rPr>
        <w:t>建築計画概要</w:t>
      </w:r>
      <w:r>
        <w:rPr>
          <w:rFonts w:hint="eastAsia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1218"/>
        <w:gridCol w:w="2800"/>
        <w:gridCol w:w="1315"/>
        <w:gridCol w:w="2710"/>
      </w:tblGrid>
      <w:tr>
        <w:trPr>
          <w:cantSplit/>
          <w:trHeight w:val="540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8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建築敷地</w:t>
            </w:r>
            <w:r>
              <w:rPr>
                <w:rFonts w:hint="eastAsia"/>
              </w:rPr>
              <w:t>の地名・地番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rPr>
          <w:cantSplit/>
          <w:trHeight w:val="540" w:hRule="atLeast"/>
        </w:trPr>
        <w:tc>
          <w:tcPr>
            <w:tcW w:w="46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7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rPr>
          <w:cantSplit/>
          <w:trHeight w:val="540" w:hRule="atLeast"/>
        </w:trPr>
        <w:tc>
          <w:tcPr>
            <w:tcW w:w="46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27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>
        <w:trPr>
          <w:cantSplit/>
          <w:trHeight w:val="540" w:hRule="atLeast"/>
        </w:trPr>
        <w:tc>
          <w:tcPr>
            <w:tcW w:w="46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地上　　　　　　地下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階　　　　　階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27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</w:tr>
      <w:tr>
        <w:trPr>
          <w:cantSplit/>
          <w:trHeight w:val="539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外部仕上</w:t>
            </w:r>
            <w:r>
              <w:rPr>
                <w:rFonts w:hint="eastAsia"/>
              </w:rPr>
              <w:t>材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屋根：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167" w:beforeLines="0" w:beforeAutospacing="0"/>
              <w:rPr>
                <w:rFonts w:hint="eastAsia"/>
              </w:rPr>
            </w:pPr>
            <w:r>
              <w:rPr>
                <w:rFonts w:hint="eastAsia"/>
              </w:rPr>
              <w:t>外壁：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27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屋根：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167" w:beforeLines="0" w:beforeAutospacing="0"/>
              <w:rPr>
                <w:rFonts w:hint="eastAsia"/>
              </w:rPr>
            </w:pPr>
            <w:r>
              <w:rPr>
                <w:rFonts w:hint="eastAsia"/>
              </w:rPr>
              <w:t>外壁：</w:t>
            </w:r>
          </w:p>
        </w:tc>
      </w:tr>
      <w:tr>
        <w:trPr>
          <w:cantSplit/>
          <w:trHeight w:val="567" w:hRule="atLeast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附属工作物の概要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00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10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02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外部仕上</w:t>
            </w:r>
            <w:r>
              <w:rPr>
                <w:rFonts w:hint="eastAsia"/>
              </w:rPr>
              <w:t>材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屋根：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167" w:beforeLines="0" w:beforeAutospacing="0"/>
              <w:rPr>
                <w:rFonts w:hint="eastAsia"/>
              </w:rPr>
            </w:pPr>
            <w:r>
              <w:rPr>
                <w:rFonts w:hint="eastAsia"/>
              </w:rPr>
              <w:t>外壁：</w:t>
            </w:r>
          </w:p>
        </w:tc>
        <w:tc>
          <w:tcPr>
            <w:tcW w:w="131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27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屋根：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67" w:beforeLines="0" w:beforeAutospacing="0"/>
              <w:rPr>
                <w:rFonts w:hint="eastAsia"/>
              </w:rPr>
            </w:pPr>
            <w:r>
              <w:rPr>
                <w:rFonts w:hint="eastAsia"/>
              </w:rPr>
              <w:t>外壁：</w:t>
            </w:r>
          </w:p>
        </w:tc>
      </w:tr>
      <w:tr>
        <w:trPr>
          <w:cantSplit/>
          <w:trHeight w:val="668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7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67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標識設置年月日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1215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>建築主の住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1215" w:hRule="atLeast"/>
        </w:trPr>
        <w:tc>
          <w:tcPr>
            <w:tcW w:w="16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設計者の住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1215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8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315" w:hanging="315"/>
        <w:rPr>
          <w:rFonts w:hint="eastAsia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217</Characters>
  <Application>JUST Note</Application>
  <Lines>81</Lines>
  <Paragraphs>61</Paragraphs>
  <CharactersWithSpaces>252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2025-09-14T02:26:00Z</dcterms:created>
  <dcterms:modified xsi:type="dcterms:W3CDTF">2026-01-21T01:37:54Z</dcterms:modified>
  <cp:revision>2</cp:revision>
</cp:coreProperties>
</file>