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8850" w14:textId="77777777" w:rsidR="004067A5" w:rsidRPr="00DC0B0B" w:rsidRDefault="00D6444F" w:rsidP="004067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305766">
        <w:rPr>
          <w:rFonts w:hint="eastAsia"/>
          <w:sz w:val="36"/>
          <w:szCs w:val="36"/>
        </w:rPr>
        <w:t>６</w:t>
      </w:r>
      <w:r w:rsidR="004067A5" w:rsidRPr="00DC0B0B">
        <w:rPr>
          <w:rFonts w:hint="eastAsia"/>
          <w:sz w:val="36"/>
          <w:szCs w:val="36"/>
        </w:rPr>
        <w:t>年度</w:t>
      </w:r>
    </w:p>
    <w:p w14:paraId="4A5318D6" w14:textId="77777777" w:rsidR="004067A5" w:rsidRPr="00DC0B0B" w:rsidRDefault="004067A5" w:rsidP="004067A5">
      <w:pPr>
        <w:jc w:val="center"/>
        <w:rPr>
          <w:sz w:val="36"/>
          <w:szCs w:val="36"/>
        </w:rPr>
      </w:pPr>
      <w:r w:rsidRPr="00DC0B0B">
        <w:rPr>
          <w:rFonts w:hint="eastAsia"/>
          <w:sz w:val="36"/>
          <w:szCs w:val="36"/>
        </w:rPr>
        <w:t>社会福祉法人</w:t>
      </w:r>
      <w:r w:rsidR="00D42F1A">
        <w:rPr>
          <w:rFonts w:hint="eastAsia"/>
          <w:sz w:val="36"/>
          <w:szCs w:val="36"/>
        </w:rPr>
        <w:t>指導</w:t>
      </w:r>
      <w:r w:rsidRPr="00DC0B0B">
        <w:rPr>
          <w:rFonts w:hint="eastAsia"/>
          <w:sz w:val="36"/>
          <w:szCs w:val="36"/>
        </w:rPr>
        <w:t>監査説明会・研修会</w:t>
      </w:r>
    </w:p>
    <w:p w14:paraId="70ECB749" w14:textId="77777777" w:rsidR="004067A5" w:rsidRDefault="004067A5" w:rsidP="004067A5">
      <w:pPr>
        <w:jc w:val="center"/>
        <w:rPr>
          <w:sz w:val="28"/>
          <w:szCs w:val="28"/>
        </w:rPr>
      </w:pPr>
    </w:p>
    <w:p w14:paraId="44405ACA" w14:textId="77777777" w:rsidR="00936221" w:rsidRDefault="00936221" w:rsidP="004067A5">
      <w:pPr>
        <w:jc w:val="center"/>
        <w:rPr>
          <w:sz w:val="28"/>
          <w:szCs w:val="28"/>
        </w:rPr>
      </w:pPr>
    </w:p>
    <w:p w14:paraId="73E7C72E" w14:textId="77777777" w:rsidR="00DC0B0B" w:rsidRDefault="00DC0B0B" w:rsidP="004067A5">
      <w:pPr>
        <w:jc w:val="center"/>
        <w:rPr>
          <w:sz w:val="28"/>
          <w:szCs w:val="28"/>
        </w:rPr>
      </w:pPr>
    </w:p>
    <w:p w14:paraId="1DD11AB6" w14:textId="77777777" w:rsidR="00DC0B0B" w:rsidRDefault="00DC0B0B" w:rsidP="004067A5">
      <w:pPr>
        <w:jc w:val="center"/>
        <w:rPr>
          <w:sz w:val="28"/>
          <w:szCs w:val="28"/>
        </w:rPr>
      </w:pPr>
    </w:p>
    <w:p w14:paraId="79FA7A47" w14:textId="77777777" w:rsidR="004067A5" w:rsidRDefault="00936221" w:rsidP="009362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＝＝＝＝＝＝＝＝＝＝＝＝＝＝＝　内　容　＝＝＝＝＝＝＝＝＝＝＝＝＝＝＝</w:t>
      </w:r>
    </w:p>
    <w:p w14:paraId="1931DE8C" w14:textId="77777777" w:rsidR="004067A5" w:rsidRDefault="004067A5" w:rsidP="00936221">
      <w:pPr>
        <w:jc w:val="left"/>
        <w:rPr>
          <w:sz w:val="28"/>
          <w:szCs w:val="28"/>
        </w:rPr>
      </w:pPr>
    </w:p>
    <w:p w14:paraId="293351F0" w14:textId="77777777" w:rsidR="00936221" w:rsidRDefault="00D6444F" w:rsidP="00DC0B0B">
      <w:pPr>
        <w:pStyle w:val="a3"/>
        <w:numPr>
          <w:ilvl w:val="0"/>
          <w:numId w:val="3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令和</w:t>
      </w:r>
      <w:r w:rsidR="00305766">
        <w:rPr>
          <w:rFonts w:hint="eastAsia"/>
          <w:sz w:val="28"/>
          <w:szCs w:val="28"/>
        </w:rPr>
        <w:t>５</w:t>
      </w:r>
      <w:r w:rsidR="00DC0B0B" w:rsidRPr="00DC0B0B">
        <w:rPr>
          <w:sz w:val="28"/>
          <w:szCs w:val="28"/>
        </w:rPr>
        <w:t>年度社会福祉法人・施設等指導監査等の実施結果の概要</w:t>
      </w:r>
      <w:r w:rsidR="00D42F1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令和</w:t>
      </w:r>
      <w:r w:rsidR="00305766">
        <w:rPr>
          <w:rFonts w:hint="eastAsia"/>
          <w:sz w:val="28"/>
          <w:szCs w:val="28"/>
        </w:rPr>
        <w:t>６</w:t>
      </w:r>
      <w:r w:rsidR="00DC0B0B" w:rsidRPr="00DC0B0B">
        <w:rPr>
          <w:rFonts w:hint="eastAsia"/>
          <w:sz w:val="28"/>
          <w:szCs w:val="28"/>
        </w:rPr>
        <w:t>年</w:t>
      </w:r>
    </w:p>
    <w:p w14:paraId="30DB3D0E" w14:textId="77777777" w:rsidR="00DC0B0B" w:rsidRPr="00936221" w:rsidRDefault="00DC0B0B" w:rsidP="0023263C">
      <w:pPr>
        <w:ind w:firstLineChars="300" w:firstLine="783"/>
        <w:jc w:val="left"/>
        <w:rPr>
          <w:sz w:val="28"/>
          <w:szCs w:val="28"/>
        </w:rPr>
      </w:pPr>
      <w:r w:rsidRPr="00936221">
        <w:rPr>
          <w:rFonts w:hint="eastAsia"/>
          <w:sz w:val="28"/>
          <w:szCs w:val="28"/>
        </w:rPr>
        <w:t xml:space="preserve">度社会福祉法人等指導監査実施計画　</w:t>
      </w:r>
      <w:r w:rsidR="00936221">
        <w:rPr>
          <w:rFonts w:hint="eastAsia"/>
          <w:sz w:val="28"/>
          <w:szCs w:val="28"/>
        </w:rPr>
        <w:t xml:space="preserve">　</w:t>
      </w:r>
      <w:r w:rsidR="0023263C">
        <w:rPr>
          <w:rFonts w:hint="eastAsia"/>
          <w:sz w:val="28"/>
          <w:szCs w:val="28"/>
        </w:rPr>
        <w:t xml:space="preserve">  </w:t>
      </w:r>
      <w:r w:rsidR="00936221">
        <w:rPr>
          <w:rFonts w:hint="eastAsia"/>
          <w:sz w:val="28"/>
          <w:szCs w:val="28"/>
        </w:rPr>
        <w:t xml:space="preserve">　　　 　　　　　</w:t>
      </w:r>
      <w:r w:rsidRPr="00936221">
        <w:rPr>
          <w:rFonts w:hint="eastAsia"/>
          <w:sz w:val="28"/>
          <w:szCs w:val="28"/>
        </w:rPr>
        <w:t>【資料１】</w:t>
      </w:r>
    </w:p>
    <w:p w14:paraId="65C205E5" w14:textId="77777777" w:rsidR="00DC0B0B" w:rsidRPr="00DC0B0B" w:rsidRDefault="00DC0B0B" w:rsidP="00DC0B0B">
      <w:pPr>
        <w:jc w:val="left"/>
        <w:rPr>
          <w:sz w:val="28"/>
          <w:szCs w:val="28"/>
        </w:rPr>
      </w:pPr>
      <w:r w:rsidRPr="00DC0B0B">
        <w:rPr>
          <w:rFonts w:hint="eastAsia"/>
          <w:sz w:val="28"/>
          <w:szCs w:val="28"/>
        </w:rPr>
        <w:t>２．</w:t>
      </w:r>
      <w:r>
        <w:rPr>
          <w:rFonts w:hint="eastAsia"/>
          <w:sz w:val="28"/>
          <w:szCs w:val="28"/>
        </w:rPr>
        <w:t xml:space="preserve"> </w:t>
      </w:r>
      <w:r w:rsidRPr="00DC0B0B">
        <w:rPr>
          <w:rFonts w:hint="eastAsia"/>
          <w:sz w:val="28"/>
          <w:szCs w:val="28"/>
        </w:rPr>
        <w:t>社会福祉連携推進法人制度等について</w:t>
      </w:r>
      <w:r w:rsidR="00936221">
        <w:rPr>
          <w:rFonts w:hint="eastAsia"/>
          <w:sz w:val="28"/>
          <w:szCs w:val="28"/>
        </w:rPr>
        <w:t xml:space="preserve">　　　　　　　　　　  </w:t>
      </w:r>
      <w:r w:rsidR="00936221" w:rsidRPr="00936221">
        <w:rPr>
          <w:rFonts w:hint="eastAsia"/>
          <w:sz w:val="28"/>
          <w:szCs w:val="28"/>
        </w:rPr>
        <w:t>【資料</w:t>
      </w:r>
      <w:r w:rsidR="00936221">
        <w:rPr>
          <w:rFonts w:hint="eastAsia"/>
          <w:sz w:val="28"/>
          <w:szCs w:val="28"/>
        </w:rPr>
        <w:t>２</w:t>
      </w:r>
      <w:r w:rsidR="00936221" w:rsidRPr="00936221">
        <w:rPr>
          <w:rFonts w:hint="eastAsia"/>
          <w:sz w:val="28"/>
          <w:szCs w:val="28"/>
        </w:rPr>
        <w:t>】</w:t>
      </w:r>
    </w:p>
    <w:p w14:paraId="5F690ACA" w14:textId="77777777" w:rsidR="00936221" w:rsidRPr="00936221" w:rsidRDefault="00DC0B0B" w:rsidP="0023263C">
      <w:pPr>
        <w:ind w:left="652" w:hangingChars="250" w:hanging="652"/>
        <w:jc w:val="left"/>
        <w:rPr>
          <w:sz w:val="28"/>
          <w:szCs w:val="28"/>
        </w:rPr>
      </w:pPr>
      <w:r w:rsidRPr="00DC0B0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． </w:t>
      </w:r>
      <w:r w:rsidR="00D66F42">
        <w:rPr>
          <w:sz w:val="28"/>
          <w:szCs w:val="28"/>
        </w:rPr>
        <w:t>非常災害対策、避難確保計画、</w:t>
      </w:r>
      <w:r w:rsidR="00D66F42">
        <w:rPr>
          <w:rFonts w:hint="eastAsia"/>
          <w:sz w:val="28"/>
          <w:szCs w:val="28"/>
        </w:rPr>
        <w:t>業務</w:t>
      </w:r>
      <w:r w:rsidRPr="00DC0B0B">
        <w:rPr>
          <w:sz w:val="28"/>
          <w:szCs w:val="28"/>
        </w:rPr>
        <w:t>継続計画（BCP）</w:t>
      </w:r>
      <w:r w:rsidR="0023263C">
        <w:rPr>
          <w:rFonts w:hint="eastAsia"/>
          <w:sz w:val="28"/>
          <w:szCs w:val="28"/>
        </w:rPr>
        <w:t>、安全計画の</w:t>
      </w:r>
      <w:r w:rsidRPr="00DC0B0B">
        <w:rPr>
          <w:sz w:val="28"/>
          <w:szCs w:val="28"/>
        </w:rPr>
        <w:t>策定について</w:t>
      </w:r>
      <w:r w:rsidR="0023263C">
        <w:rPr>
          <w:rFonts w:hint="eastAsia"/>
          <w:sz w:val="28"/>
          <w:szCs w:val="28"/>
        </w:rPr>
        <w:t xml:space="preserve">　　　　　　　　　　　　　　　　　　　　　　　　　【</w:t>
      </w:r>
      <w:r w:rsidR="00936221" w:rsidRPr="00936221">
        <w:rPr>
          <w:rFonts w:hint="eastAsia"/>
          <w:sz w:val="28"/>
          <w:szCs w:val="28"/>
        </w:rPr>
        <w:t>資料</w:t>
      </w:r>
      <w:r w:rsidR="00936221">
        <w:rPr>
          <w:rFonts w:hint="eastAsia"/>
          <w:sz w:val="28"/>
          <w:szCs w:val="28"/>
        </w:rPr>
        <w:t>３</w:t>
      </w:r>
      <w:r w:rsidR="00936221" w:rsidRPr="00936221">
        <w:rPr>
          <w:rFonts w:hint="eastAsia"/>
          <w:sz w:val="28"/>
          <w:szCs w:val="28"/>
        </w:rPr>
        <w:t>】</w:t>
      </w:r>
    </w:p>
    <w:p w14:paraId="5BCFD719" w14:textId="77777777" w:rsidR="00936221" w:rsidRPr="00936221" w:rsidRDefault="00DC0B0B" w:rsidP="00E97851">
      <w:pPr>
        <w:jc w:val="left"/>
        <w:rPr>
          <w:sz w:val="28"/>
          <w:szCs w:val="28"/>
        </w:rPr>
      </w:pPr>
      <w:r w:rsidRPr="00DC0B0B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． </w:t>
      </w:r>
      <w:r w:rsidR="00E97851" w:rsidRPr="00E97851">
        <w:rPr>
          <w:rFonts w:hint="eastAsia"/>
          <w:sz w:val="28"/>
          <w:szCs w:val="28"/>
        </w:rPr>
        <w:t>島根県福祉サービス第三者評価制度について</w:t>
      </w:r>
      <w:r w:rsidR="00936221">
        <w:rPr>
          <w:rFonts w:hint="eastAsia"/>
          <w:sz w:val="28"/>
          <w:szCs w:val="28"/>
        </w:rPr>
        <w:t xml:space="preserve">　　　　　　 　 </w:t>
      </w:r>
      <w:r w:rsidR="00936221" w:rsidRPr="00936221">
        <w:rPr>
          <w:rFonts w:hint="eastAsia"/>
          <w:sz w:val="28"/>
          <w:szCs w:val="28"/>
        </w:rPr>
        <w:t>【資料</w:t>
      </w:r>
      <w:r w:rsidR="00936221">
        <w:rPr>
          <w:rFonts w:hint="eastAsia"/>
          <w:sz w:val="28"/>
          <w:szCs w:val="28"/>
        </w:rPr>
        <w:t>４</w:t>
      </w:r>
      <w:r w:rsidR="00936221" w:rsidRPr="00936221">
        <w:rPr>
          <w:rFonts w:hint="eastAsia"/>
          <w:sz w:val="28"/>
          <w:szCs w:val="28"/>
        </w:rPr>
        <w:t>】</w:t>
      </w:r>
    </w:p>
    <w:p w14:paraId="4F7BD39D" w14:textId="77777777" w:rsidR="00DC0B0B" w:rsidRPr="00DC0B0B" w:rsidRDefault="00DC0B0B" w:rsidP="00DC0B0B">
      <w:pPr>
        <w:jc w:val="left"/>
        <w:rPr>
          <w:sz w:val="28"/>
          <w:szCs w:val="28"/>
        </w:rPr>
      </w:pPr>
      <w:r w:rsidRPr="00DC0B0B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．</w:t>
      </w:r>
      <w:r w:rsidR="00305766">
        <w:rPr>
          <w:rFonts w:hint="eastAsia"/>
          <w:sz w:val="28"/>
          <w:szCs w:val="28"/>
        </w:rPr>
        <w:t xml:space="preserve"> 社会福祉法人と社会福祉事業について</w:t>
      </w:r>
      <w:r w:rsidR="00D6444F">
        <w:rPr>
          <w:rFonts w:hint="eastAsia"/>
          <w:sz w:val="28"/>
          <w:szCs w:val="28"/>
        </w:rPr>
        <w:t xml:space="preserve">　　　　　</w:t>
      </w:r>
      <w:r w:rsidR="00936221">
        <w:rPr>
          <w:rFonts w:hint="eastAsia"/>
          <w:sz w:val="28"/>
          <w:szCs w:val="28"/>
        </w:rPr>
        <w:t xml:space="preserve">            </w:t>
      </w:r>
      <w:r w:rsidR="00936221" w:rsidRPr="00936221">
        <w:rPr>
          <w:rFonts w:hint="eastAsia"/>
          <w:sz w:val="28"/>
          <w:szCs w:val="28"/>
        </w:rPr>
        <w:t>【資料</w:t>
      </w:r>
      <w:r w:rsidR="00936221">
        <w:rPr>
          <w:rFonts w:hint="eastAsia"/>
          <w:sz w:val="28"/>
          <w:szCs w:val="28"/>
        </w:rPr>
        <w:t>５</w:t>
      </w:r>
      <w:r w:rsidR="00936221" w:rsidRPr="00936221">
        <w:rPr>
          <w:rFonts w:hint="eastAsia"/>
          <w:sz w:val="28"/>
          <w:szCs w:val="28"/>
        </w:rPr>
        <w:t>】</w:t>
      </w:r>
    </w:p>
    <w:p w14:paraId="5C721FB3" w14:textId="77777777" w:rsidR="004067A5" w:rsidRPr="004067A5" w:rsidRDefault="00305766" w:rsidP="00DC0B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 w:rsidR="00DC0B0B">
        <w:rPr>
          <w:rFonts w:hint="eastAsia"/>
          <w:sz w:val="28"/>
          <w:szCs w:val="28"/>
        </w:rPr>
        <w:t xml:space="preserve">． </w:t>
      </w:r>
      <w:r w:rsidR="00DC0B0B" w:rsidRPr="00DC0B0B">
        <w:rPr>
          <w:sz w:val="28"/>
          <w:szCs w:val="28"/>
        </w:rPr>
        <w:t>各所轄庁からの事務連絡等について</w:t>
      </w:r>
    </w:p>
    <w:sectPr w:rsidR="004067A5" w:rsidRPr="004067A5" w:rsidSect="00DC0B0B">
      <w:pgSz w:w="11906" w:h="16838" w:code="9"/>
      <w:pgMar w:top="1985" w:right="1134" w:bottom="1701" w:left="1418" w:header="851" w:footer="992" w:gutter="0"/>
      <w:cols w:space="425"/>
      <w:docGrid w:type="linesAndChars" w:linePitch="36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E18"/>
    <w:multiLevelType w:val="hybridMultilevel"/>
    <w:tmpl w:val="FA4A9EEE"/>
    <w:lvl w:ilvl="0" w:tplc="95789D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983B2A"/>
    <w:multiLevelType w:val="hybridMultilevel"/>
    <w:tmpl w:val="6022767E"/>
    <w:lvl w:ilvl="0" w:tplc="D318E4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139EB"/>
    <w:multiLevelType w:val="hybridMultilevel"/>
    <w:tmpl w:val="677C5FEE"/>
    <w:lvl w:ilvl="0" w:tplc="C0EEFF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837115">
    <w:abstractNumId w:val="2"/>
  </w:num>
  <w:num w:numId="2" w16cid:durableId="204175424">
    <w:abstractNumId w:val="0"/>
  </w:num>
  <w:num w:numId="3" w16cid:durableId="116319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A5"/>
    <w:rsid w:val="00076FF4"/>
    <w:rsid w:val="0023263C"/>
    <w:rsid w:val="00305766"/>
    <w:rsid w:val="004067A5"/>
    <w:rsid w:val="00936221"/>
    <w:rsid w:val="00D42F1A"/>
    <w:rsid w:val="00D6444F"/>
    <w:rsid w:val="00D66F42"/>
    <w:rsid w:val="00D7752E"/>
    <w:rsid w:val="00DC0B0B"/>
    <w:rsid w:val="00E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4A4FB"/>
  <w15:chartTrackingRefBased/>
  <w15:docId w15:val="{8A04F0BA-BE7E-4662-B626-6AB046B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UC055</cp:lastModifiedBy>
  <cp:revision>2</cp:revision>
  <cp:lastPrinted>2022-06-17T06:05:00Z</cp:lastPrinted>
  <dcterms:created xsi:type="dcterms:W3CDTF">2024-06-17T23:42:00Z</dcterms:created>
  <dcterms:modified xsi:type="dcterms:W3CDTF">2024-06-17T23:42:00Z</dcterms:modified>
</cp:coreProperties>
</file>