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 w:val="1"/>
          <w:sz w:val="24"/>
        </w:rPr>
        <w:t>農地転用事業実施状況報告書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color w:val="auto"/>
        </w:rPr>
        <w:t>令和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出雲市農業委員会会長　様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住　所　</w:t>
      </w:r>
    </w:p>
    <w:p>
      <w:pPr>
        <w:pStyle w:val="0"/>
        <w:ind w:left="0" w:leftChars="0" w:firstLine="4410" w:firstLineChars="2100"/>
        <w:rPr>
          <w:rFonts w:hint="eastAsia"/>
        </w:rPr>
      </w:pPr>
      <w:r>
        <w:rPr>
          <w:rFonts w:hint="eastAsia"/>
        </w:rPr>
        <w:t>転用事業者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氏　名　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連絡先　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農地法第　</w:t>
      </w:r>
      <w:r>
        <w:rPr>
          <w:rFonts w:hint="eastAsia"/>
          <w:color w:val="FF0000"/>
        </w:rPr>
        <w:t>　</w:t>
      </w:r>
      <w:r>
        <w:rPr>
          <w:rFonts w:hint="eastAsia"/>
        </w:rPr>
        <w:t>　条の規定による許可に係る転用事業について、下記のとおり報告します。</w:t>
      </w: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１．許可年月日及び番号　　　　　　令和　　　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　日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指令　　　　　第　　　号の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２．許可を受けた土地の所在等　　　　　町　　　番</w:t>
      </w:r>
      <w:r>
        <w:rPr>
          <w:rFonts w:hint="eastAsia"/>
          <w:color w:val="FF0000"/>
        </w:rPr>
        <w:t>　　　　</w:t>
      </w:r>
      <w:r>
        <w:rPr>
          <w:rFonts w:hint="eastAsia"/>
        </w:rPr>
        <w:t>　（外　　　筆）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３．転用目的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４．報告経過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①完了報告日　　　　　　　　令和　　　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　日・・・①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②実施状況報告日（第</w:t>
      </w:r>
      <w:r>
        <w:rPr>
          <w:rFonts w:hint="eastAsia"/>
        </w:rPr>
        <w:t>1</w:t>
      </w:r>
      <w:r>
        <w:rPr>
          <w:rFonts w:hint="eastAsia"/>
        </w:rPr>
        <w:t>回）　令和　　　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　日（①から６か月以内）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③実施状況報告日（第２回）　令和　　　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　日（①から１年以内）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④実施状況報告日（第３回）　令和　　　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　日（①から１年６か月以内）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⑤実施状況報告日（第４回）　令和　　　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　日（①から２年以内）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⑥実施状況報告日（第５回）　令和　　　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　日（①から２年６か月以内）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⑦実施状況報告日（第６回）　令和　　　年　</w:t>
      </w:r>
      <w:r>
        <w:rPr>
          <w:rFonts w:hint="eastAsia"/>
          <w:color w:val="FF0000"/>
        </w:rPr>
        <w:t>　　</w:t>
      </w:r>
      <w:r>
        <w:rPr>
          <w:rFonts w:hint="eastAsia"/>
        </w:rPr>
        <w:t>月　　　日（①から３年以内）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※駐車場・資材置場として、報告ができなくなった場合は、別途農業委員会にご相談ください。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５．添付書類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①現況写真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3</Pages>
  <Words>15</Words>
  <Characters>1302</Characters>
  <Application>JUST Note</Application>
  <Lines>97</Lines>
  <Paragraphs>78</Paragraphs>
  <CharactersWithSpaces>1553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WAS495</dc:creator>
  <cp:lastModifiedBy>WAS495</cp:lastModifiedBy>
  <cp:lastPrinted>2025-04-23T07:51:11Z</cp:lastPrinted>
  <dcterms:created xsi:type="dcterms:W3CDTF">2025-04-23T06:48:00Z</dcterms:created>
  <dcterms:modified xsi:type="dcterms:W3CDTF">2025-04-24T06:46:09Z</dcterms:modified>
  <cp:revision>0</cp:revision>
</cp:coreProperties>
</file>