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07" w:rsidRDefault="00A13307" w:rsidP="00D3018C">
      <w:pPr>
        <w:jc w:val="center"/>
        <w:rPr>
          <w:b/>
          <w:sz w:val="28"/>
          <w:szCs w:val="28"/>
        </w:rPr>
      </w:pPr>
      <w:r w:rsidRPr="00A45ACF">
        <w:rPr>
          <w:rFonts w:hint="eastAsia"/>
          <w:b/>
          <w:spacing w:val="14"/>
          <w:kern w:val="0"/>
          <w:sz w:val="28"/>
          <w:szCs w:val="28"/>
          <w:fitText w:val="3372" w:id="1418451968"/>
        </w:rPr>
        <w:t>監事</w:t>
      </w:r>
      <w:r w:rsidR="00AC78E5" w:rsidRPr="00A45ACF">
        <w:rPr>
          <w:rFonts w:hint="eastAsia"/>
          <w:b/>
          <w:spacing w:val="14"/>
          <w:kern w:val="0"/>
          <w:sz w:val="28"/>
          <w:szCs w:val="28"/>
          <w:fitText w:val="3372" w:id="1418451968"/>
        </w:rPr>
        <w:t>機能の強化</w:t>
      </w:r>
      <w:r w:rsidR="007B0CDF" w:rsidRPr="00A45ACF">
        <w:rPr>
          <w:rFonts w:hint="eastAsia"/>
          <w:b/>
          <w:spacing w:val="14"/>
          <w:kern w:val="0"/>
          <w:sz w:val="28"/>
          <w:szCs w:val="28"/>
          <w:fitText w:val="3372" w:id="1418451968"/>
        </w:rPr>
        <w:t>につい</w:t>
      </w:r>
      <w:r w:rsidR="007B0CDF" w:rsidRPr="00A45ACF">
        <w:rPr>
          <w:rFonts w:hint="eastAsia"/>
          <w:b/>
          <w:spacing w:val="5"/>
          <w:kern w:val="0"/>
          <w:sz w:val="28"/>
          <w:szCs w:val="28"/>
          <w:fitText w:val="3372" w:id="1418451968"/>
        </w:rPr>
        <w:t>て</w:t>
      </w:r>
    </w:p>
    <w:p w:rsidR="00D3018C" w:rsidRPr="00D3018C" w:rsidRDefault="00D3018C" w:rsidP="00D3018C">
      <w:pPr>
        <w:jc w:val="right"/>
        <w:rPr>
          <w:b/>
          <w:sz w:val="22"/>
        </w:rPr>
      </w:pPr>
      <w:r w:rsidRPr="00D3018C">
        <w:rPr>
          <w:rFonts w:hint="eastAsia"/>
          <w:b/>
          <w:sz w:val="22"/>
        </w:rPr>
        <w:t>法人研修会資料</w:t>
      </w:r>
    </w:p>
    <w:p w:rsidR="00A13307" w:rsidRDefault="00A13307" w:rsidP="00A13307"/>
    <w:p w:rsidR="00A13307" w:rsidRPr="00D3018C" w:rsidRDefault="00D3018C" w:rsidP="00A13307">
      <w:pPr>
        <w:rPr>
          <w:b/>
          <w:sz w:val="24"/>
          <w:szCs w:val="24"/>
        </w:rPr>
      </w:pPr>
      <w:r w:rsidRPr="00D3018C">
        <w:rPr>
          <w:rFonts w:hint="eastAsia"/>
          <w:b/>
          <w:sz w:val="24"/>
          <w:szCs w:val="24"/>
        </w:rPr>
        <w:t xml:space="preserve">１　</w:t>
      </w:r>
      <w:r w:rsidR="00A13307" w:rsidRPr="00D3018C">
        <w:rPr>
          <w:b/>
          <w:sz w:val="24"/>
          <w:szCs w:val="24"/>
        </w:rPr>
        <w:t>監事機能の強化に当たっての基本的考え方</w:t>
      </w:r>
    </w:p>
    <w:p w:rsidR="00A13307" w:rsidRDefault="00A13307" w:rsidP="00A13307">
      <w:r>
        <w:rPr>
          <w:rFonts w:hint="eastAsia"/>
        </w:rPr>
        <w:t xml:space="preserve">　法人が</w:t>
      </w:r>
      <w:r w:rsidR="004D36C3">
        <w:rPr>
          <w:rFonts w:hint="eastAsia"/>
        </w:rPr>
        <w:t>、</w:t>
      </w:r>
      <w:r>
        <w:rPr>
          <w:rFonts w:hint="eastAsia"/>
        </w:rPr>
        <w:t>様々な課題に適切に対処しつつ</w:t>
      </w:r>
      <w:r w:rsidR="004D36C3">
        <w:rPr>
          <w:rFonts w:hint="eastAsia"/>
        </w:rPr>
        <w:t>、</w:t>
      </w:r>
      <w:r>
        <w:rPr>
          <w:rFonts w:hint="eastAsia"/>
        </w:rPr>
        <w:t>安定した事業運営を行っていくためには</w:t>
      </w:r>
      <w:r w:rsidR="004D36C3">
        <w:rPr>
          <w:rFonts w:hint="eastAsia"/>
        </w:rPr>
        <w:t>、</w:t>
      </w:r>
      <w:r>
        <w:rPr>
          <w:rFonts w:hint="eastAsia"/>
        </w:rPr>
        <w:t>理事機能の強化と併せて</w:t>
      </w:r>
      <w:r w:rsidR="004D36C3">
        <w:rPr>
          <w:rFonts w:hint="eastAsia"/>
        </w:rPr>
        <w:t>、</w:t>
      </w:r>
      <w:r>
        <w:rPr>
          <w:rFonts w:hint="eastAsia"/>
        </w:rPr>
        <w:t>法人の公益性及び運営の適正性を確保するための機関である監事機能の強化を図</w:t>
      </w:r>
      <w:r w:rsidR="006C1771">
        <w:rPr>
          <w:rFonts w:hint="eastAsia"/>
        </w:rPr>
        <w:t>ることにより</w:t>
      </w:r>
      <w:r w:rsidR="004D36C3">
        <w:rPr>
          <w:rFonts w:hint="eastAsia"/>
        </w:rPr>
        <w:t>、</w:t>
      </w:r>
      <w:r w:rsidR="006C1771">
        <w:rPr>
          <w:rFonts w:hint="eastAsia"/>
        </w:rPr>
        <w:t>ガバナンス</w:t>
      </w:r>
      <w:r w:rsidR="00927509">
        <w:rPr>
          <w:rFonts w:hint="eastAsia"/>
        </w:rPr>
        <w:t>の</w:t>
      </w:r>
      <w:r w:rsidR="006C1771">
        <w:rPr>
          <w:rFonts w:hint="eastAsia"/>
        </w:rPr>
        <w:t>強化を図る</w:t>
      </w:r>
      <w:r>
        <w:rPr>
          <w:rFonts w:hint="eastAsia"/>
        </w:rPr>
        <w:t>ことが必要である。</w:t>
      </w:r>
    </w:p>
    <w:p w:rsidR="006C1771" w:rsidRDefault="00A13307" w:rsidP="00A13307">
      <w:r>
        <w:rPr>
          <w:rFonts w:hint="eastAsia"/>
        </w:rPr>
        <w:t xml:space="preserve">　監事機能の</w:t>
      </w:r>
      <w:r w:rsidR="00AC78E5">
        <w:rPr>
          <w:rFonts w:hint="eastAsia"/>
        </w:rPr>
        <w:t>強化</w:t>
      </w:r>
      <w:r>
        <w:rPr>
          <w:rFonts w:hint="eastAsia"/>
        </w:rPr>
        <w:t>のためには</w:t>
      </w:r>
      <w:r w:rsidR="004D36C3">
        <w:rPr>
          <w:rFonts w:hint="eastAsia"/>
        </w:rPr>
        <w:t>、</w:t>
      </w:r>
      <w:r>
        <w:rPr>
          <w:rFonts w:hint="eastAsia"/>
        </w:rPr>
        <w:t>監査すべき内容の明確化や監査を支援する仕組みの構築等により</w:t>
      </w:r>
      <w:r w:rsidR="004D36C3">
        <w:rPr>
          <w:rFonts w:hint="eastAsia"/>
        </w:rPr>
        <w:t>、</w:t>
      </w:r>
      <w:r>
        <w:rPr>
          <w:rFonts w:hint="eastAsia"/>
        </w:rPr>
        <w:t>実効ある監査が行われるようにすることが必要である。</w:t>
      </w:r>
    </w:p>
    <w:p w:rsidR="00A13307" w:rsidRDefault="00A13307" w:rsidP="006C1771">
      <w:pPr>
        <w:ind w:firstLineChars="100" w:firstLine="210"/>
      </w:pPr>
      <w:r>
        <w:rPr>
          <w:rFonts w:hint="eastAsia"/>
        </w:rPr>
        <w:t>また</w:t>
      </w:r>
      <w:r w:rsidR="004D36C3">
        <w:rPr>
          <w:rFonts w:hint="eastAsia"/>
        </w:rPr>
        <w:t>、</w:t>
      </w:r>
      <w:r>
        <w:rPr>
          <w:rFonts w:hint="eastAsia"/>
        </w:rPr>
        <w:t>監査の実効性や客観性を高める観点から外部性の強化を図ることが必要</w:t>
      </w:r>
      <w:r w:rsidR="00AC78E5">
        <w:rPr>
          <w:rFonts w:hint="eastAsia"/>
        </w:rPr>
        <w:t>と思われる</w:t>
      </w:r>
      <w:r>
        <w:rPr>
          <w:rFonts w:hint="eastAsia"/>
        </w:rPr>
        <w:t>。</w:t>
      </w:r>
    </w:p>
    <w:p w:rsidR="00A13307" w:rsidRPr="004D36C3" w:rsidRDefault="00A13307" w:rsidP="00A13307"/>
    <w:p w:rsidR="00A13307" w:rsidRPr="00D3018C" w:rsidRDefault="00AC78E5" w:rsidP="00A13307">
      <w:pPr>
        <w:rPr>
          <w:b/>
          <w:sz w:val="24"/>
          <w:szCs w:val="24"/>
        </w:rPr>
      </w:pPr>
      <w:r>
        <w:rPr>
          <w:rFonts w:hint="eastAsia"/>
          <w:b/>
          <w:sz w:val="24"/>
          <w:szCs w:val="24"/>
        </w:rPr>
        <w:t>２</w:t>
      </w:r>
      <w:r w:rsidR="00D3018C" w:rsidRPr="00D3018C">
        <w:rPr>
          <w:rFonts w:hint="eastAsia"/>
          <w:b/>
          <w:sz w:val="24"/>
          <w:szCs w:val="24"/>
        </w:rPr>
        <w:t xml:space="preserve">　</w:t>
      </w:r>
      <w:r w:rsidR="00A13307" w:rsidRPr="00D3018C">
        <w:rPr>
          <w:b/>
          <w:sz w:val="24"/>
          <w:szCs w:val="24"/>
        </w:rPr>
        <w:t>具体的改善方策</w:t>
      </w:r>
    </w:p>
    <w:p w:rsidR="00A13307" w:rsidRPr="005965A7" w:rsidRDefault="00A13307" w:rsidP="007B0CDF">
      <w:pPr>
        <w:ind w:leftChars="-1" w:left="-2" w:firstLine="2"/>
        <w:rPr>
          <w:b/>
        </w:rPr>
      </w:pPr>
      <w:r w:rsidRPr="005965A7">
        <w:rPr>
          <w:rFonts w:hint="eastAsia"/>
          <w:b/>
        </w:rPr>
        <w:t>（</w:t>
      </w:r>
      <w:r w:rsidR="005965A7" w:rsidRPr="005965A7">
        <w:rPr>
          <w:rFonts w:hint="eastAsia"/>
          <w:b/>
        </w:rPr>
        <w:t>１</w:t>
      </w:r>
      <w:r w:rsidR="00D3018C" w:rsidRPr="005965A7">
        <w:rPr>
          <w:rFonts w:hint="eastAsia"/>
          <w:b/>
        </w:rPr>
        <w:t>）</w:t>
      </w:r>
      <w:r w:rsidRPr="005965A7">
        <w:rPr>
          <w:rFonts w:hint="eastAsia"/>
          <w:b/>
        </w:rPr>
        <w:t>監事の職務の明確化等</w:t>
      </w:r>
    </w:p>
    <w:p w:rsidR="00A13307" w:rsidRDefault="00A13307" w:rsidP="007B0CDF">
      <w:pPr>
        <w:ind w:leftChars="67" w:left="141" w:firstLine="1"/>
      </w:pPr>
      <w:r>
        <w:rPr>
          <w:rFonts w:hint="eastAsia"/>
        </w:rPr>
        <w:t xml:space="preserve">　監事については「</w:t>
      </w:r>
      <w:r w:rsidR="001A0906">
        <w:rPr>
          <w:rFonts w:hint="eastAsia"/>
        </w:rPr>
        <w:t>計算書類及び事業報告並びに附属明細書</w:t>
      </w:r>
      <w:r>
        <w:rPr>
          <w:rFonts w:hint="eastAsia"/>
        </w:rPr>
        <w:t>」及び「理事の</w:t>
      </w:r>
      <w:r w:rsidR="00284F8D">
        <w:rPr>
          <w:rFonts w:hint="eastAsia"/>
        </w:rPr>
        <w:t>職務</w:t>
      </w:r>
      <w:r>
        <w:rPr>
          <w:rFonts w:hint="eastAsia"/>
        </w:rPr>
        <w:t>執行の状況」について監査することとされているが</w:t>
      </w:r>
      <w:r w:rsidR="004D36C3">
        <w:rPr>
          <w:rFonts w:hint="eastAsia"/>
        </w:rPr>
        <w:t>、</w:t>
      </w:r>
      <w:r>
        <w:rPr>
          <w:rFonts w:hint="eastAsia"/>
        </w:rPr>
        <w:t>これらの範囲及び内容が必ずしも明確でないため</w:t>
      </w:r>
      <w:r w:rsidR="004D36C3">
        <w:rPr>
          <w:rFonts w:hint="eastAsia"/>
        </w:rPr>
        <w:t>、</w:t>
      </w:r>
      <w:r w:rsidR="00927509">
        <w:rPr>
          <w:rFonts w:hint="eastAsia"/>
        </w:rPr>
        <w:t>必要な監査を十分に行うことができない</w:t>
      </w:r>
      <w:r>
        <w:rPr>
          <w:rFonts w:hint="eastAsia"/>
        </w:rPr>
        <w:t>場合もあると考えられる。このため</w:t>
      </w:r>
      <w:r w:rsidR="004D36C3">
        <w:rPr>
          <w:rFonts w:hint="eastAsia"/>
        </w:rPr>
        <w:t>、</w:t>
      </w:r>
      <w:r>
        <w:rPr>
          <w:rFonts w:hint="eastAsia"/>
        </w:rPr>
        <w:t>監査すべき範囲及び内容について</w:t>
      </w:r>
      <w:r w:rsidR="00284F8D">
        <w:rPr>
          <w:rFonts w:hint="eastAsia"/>
        </w:rPr>
        <w:t>監査</w:t>
      </w:r>
      <w:r w:rsidR="005C60D3">
        <w:rPr>
          <w:rFonts w:hint="eastAsia"/>
        </w:rPr>
        <w:t>規程</w:t>
      </w:r>
      <w:r>
        <w:rPr>
          <w:rFonts w:hint="eastAsia"/>
        </w:rPr>
        <w:t>等により明確化することが必要である。なお</w:t>
      </w:r>
      <w:r w:rsidR="004D36C3">
        <w:rPr>
          <w:rFonts w:hint="eastAsia"/>
        </w:rPr>
        <w:t>、</w:t>
      </w:r>
      <w:r w:rsidR="00284F8D">
        <w:rPr>
          <w:rFonts w:hint="eastAsia"/>
        </w:rPr>
        <w:t>監査</w:t>
      </w:r>
      <w:r w:rsidR="005C60D3">
        <w:rPr>
          <w:rFonts w:hint="eastAsia"/>
        </w:rPr>
        <w:t>規程等</w:t>
      </w:r>
      <w:r>
        <w:rPr>
          <w:rFonts w:hint="eastAsia"/>
        </w:rPr>
        <w:t>の策定に当たっては</w:t>
      </w:r>
      <w:r w:rsidR="004D36C3">
        <w:rPr>
          <w:rFonts w:hint="eastAsia"/>
        </w:rPr>
        <w:t>、</w:t>
      </w:r>
      <w:r>
        <w:rPr>
          <w:rFonts w:hint="eastAsia"/>
        </w:rPr>
        <w:t>設置する事業の種類や法人の規模等による違いにも配慮することが求められる。</w:t>
      </w:r>
    </w:p>
    <w:p w:rsidR="00A13307" w:rsidRDefault="00A13307" w:rsidP="007B0CDF">
      <w:pPr>
        <w:ind w:leftChars="67" w:left="141" w:firstLine="1"/>
      </w:pPr>
      <w:r>
        <w:rPr>
          <w:rFonts w:hint="eastAsia"/>
        </w:rPr>
        <w:t xml:space="preserve">　「</w:t>
      </w:r>
      <w:r w:rsidR="001A0906">
        <w:rPr>
          <w:rFonts w:hint="eastAsia"/>
        </w:rPr>
        <w:t>計算書類及び事業報告並びに附属明細書</w:t>
      </w:r>
      <w:r>
        <w:rPr>
          <w:rFonts w:hint="eastAsia"/>
        </w:rPr>
        <w:t>」及び「理事の</w:t>
      </w:r>
      <w:r w:rsidR="00284F8D">
        <w:rPr>
          <w:rFonts w:hint="eastAsia"/>
        </w:rPr>
        <w:t>職務</w:t>
      </w:r>
      <w:r>
        <w:rPr>
          <w:rFonts w:hint="eastAsia"/>
        </w:rPr>
        <w:t>執行の状況」を監査するということは</w:t>
      </w:r>
      <w:r w:rsidR="004D36C3">
        <w:rPr>
          <w:rFonts w:hint="eastAsia"/>
        </w:rPr>
        <w:t>、</w:t>
      </w:r>
      <w:r>
        <w:rPr>
          <w:rFonts w:hint="eastAsia"/>
        </w:rPr>
        <w:t>法人の運営全体が対象となるということである。したがって</w:t>
      </w:r>
      <w:r w:rsidR="004D36C3">
        <w:rPr>
          <w:rFonts w:hint="eastAsia"/>
        </w:rPr>
        <w:t>、</w:t>
      </w:r>
      <w:r>
        <w:rPr>
          <w:rFonts w:hint="eastAsia"/>
        </w:rPr>
        <w:t>監査の範囲は</w:t>
      </w:r>
      <w:r w:rsidR="00284F8D">
        <w:rPr>
          <w:rFonts w:hint="eastAsia"/>
        </w:rPr>
        <w:t>計算書類</w:t>
      </w:r>
      <w:r>
        <w:rPr>
          <w:rFonts w:hint="eastAsia"/>
        </w:rPr>
        <w:t>にかかわる部分に限られるものではなく</w:t>
      </w:r>
      <w:r w:rsidR="004D36C3">
        <w:rPr>
          <w:rFonts w:hint="eastAsia"/>
        </w:rPr>
        <w:t>、</w:t>
      </w:r>
      <w:r>
        <w:rPr>
          <w:rFonts w:hint="eastAsia"/>
        </w:rPr>
        <w:t>法人の業務の中心である社会福祉事業等の運営に関しても対象に含まれることとなる。</w:t>
      </w:r>
    </w:p>
    <w:p w:rsidR="004D36C3" w:rsidRDefault="00A13307" w:rsidP="007B0CDF">
      <w:pPr>
        <w:ind w:leftChars="67" w:left="141" w:firstLine="1"/>
      </w:pPr>
      <w:r>
        <w:rPr>
          <w:rFonts w:hint="eastAsia"/>
        </w:rPr>
        <w:t xml:space="preserve">　監査の内容としては</w:t>
      </w:r>
      <w:r w:rsidR="004D36C3">
        <w:rPr>
          <w:rFonts w:hint="eastAsia"/>
        </w:rPr>
        <w:t>、</w:t>
      </w:r>
      <w:r>
        <w:rPr>
          <w:rFonts w:hint="eastAsia"/>
        </w:rPr>
        <w:t>予算</w:t>
      </w:r>
      <w:r w:rsidR="00284F8D">
        <w:rPr>
          <w:rFonts w:hint="eastAsia"/>
        </w:rPr>
        <w:t>の</w:t>
      </w:r>
      <w:r>
        <w:rPr>
          <w:rFonts w:hint="eastAsia"/>
        </w:rPr>
        <w:t>決定や中長期計画の策定（事業所の</w:t>
      </w:r>
      <w:r w:rsidR="00D3018C">
        <w:rPr>
          <w:rFonts w:hint="eastAsia"/>
        </w:rPr>
        <w:t>開設</w:t>
      </w:r>
      <w:r w:rsidR="004D36C3">
        <w:rPr>
          <w:rFonts w:hint="eastAsia"/>
        </w:rPr>
        <w:t>、</w:t>
      </w:r>
      <w:r>
        <w:rPr>
          <w:rFonts w:hint="eastAsia"/>
        </w:rPr>
        <w:t>法人内事務体制の見直し</w:t>
      </w:r>
      <w:r w:rsidR="004D36C3">
        <w:rPr>
          <w:rFonts w:hint="eastAsia"/>
        </w:rPr>
        <w:t>、</w:t>
      </w:r>
      <w:r>
        <w:rPr>
          <w:rFonts w:hint="eastAsia"/>
        </w:rPr>
        <w:t>施設設備の整備等）に対する意見陳述</w:t>
      </w:r>
      <w:r w:rsidR="004D36C3">
        <w:rPr>
          <w:rFonts w:hint="eastAsia"/>
        </w:rPr>
        <w:t>、</w:t>
      </w:r>
      <w:r w:rsidR="00284F8D">
        <w:rPr>
          <w:rFonts w:hint="eastAsia"/>
        </w:rPr>
        <w:t>所轄庁による行政監査や外部監査</w:t>
      </w:r>
      <w:r>
        <w:rPr>
          <w:rFonts w:hint="eastAsia"/>
        </w:rPr>
        <w:t>において指摘された事項の改善状況や事業計画の達成度の確認などが考えられる。</w:t>
      </w:r>
    </w:p>
    <w:p w:rsidR="00A13307" w:rsidRDefault="00A13307" w:rsidP="00927509">
      <w:pPr>
        <w:ind w:leftChars="67" w:left="141" w:firstLineChars="100" w:firstLine="210"/>
      </w:pPr>
      <w:r>
        <w:rPr>
          <w:rFonts w:hint="eastAsia"/>
        </w:rPr>
        <w:t>また</w:t>
      </w:r>
      <w:r w:rsidR="004D36C3">
        <w:rPr>
          <w:rFonts w:hint="eastAsia"/>
        </w:rPr>
        <w:t>、</w:t>
      </w:r>
      <w:r>
        <w:rPr>
          <w:rFonts w:hint="eastAsia"/>
        </w:rPr>
        <w:t>適法性の観点だけにとどまらず</w:t>
      </w:r>
      <w:r w:rsidR="004D36C3">
        <w:rPr>
          <w:rFonts w:hint="eastAsia"/>
        </w:rPr>
        <w:t>、</w:t>
      </w:r>
      <w:r>
        <w:rPr>
          <w:rFonts w:hint="eastAsia"/>
        </w:rPr>
        <w:t>法人の運営上明らかに妥当ではないと判断される場合には指摘をすることも必要である。</w:t>
      </w:r>
    </w:p>
    <w:p w:rsidR="00A13307" w:rsidRDefault="00A13307" w:rsidP="005965A7">
      <w:pPr>
        <w:ind w:leftChars="67" w:left="141" w:firstLine="1"/>
      </w:pPr>
      <w:r>
        <w:rPr>
          <w:rFonts w:hint="eastAsia"/>
        </w:rPr>
        <w:t xml:space="preserve">　監査報告については</w:t>
      </w:r>
      <w:r w:rsidR="004D36C3">
        <w:rPr>
          <w:rFonts w:hint="eastAsia"/>
        </w:rPr>
        <w:t>、</w:t>
      </w:r>
      <w:r w:rsidR="00927509">
        <w:rPr>
          <w:rFonts w:hint="eastAsia"/>
        </w:rPr>
        <w:t>法人</w:t>
      </w:r>
      <w:r>
        <w:rPr>
          <w:rFonts w:hint="eastAsia"/>
        </w:rPr>
        <w:t>において計算書類等とともに所轄庁へ提出する</w:t>
      </w:r>
      <w:r w:rsidR="004046BD">
        <w:rPr>
          <w:rFonts w:hint="eastAsia"/>
        </w:rPr>
        <w:t>ことが義務付けられているが</w:t>
      </w:r>
      <w:r w:rsidR="004D36C3">
        <w:rPr>
          <w:rFonts w:hint="eastAsia"/>
        </w:rPr>
        <w:t>、</w:t>
      </w:r>
      <w:r>
        <w:rPr>
          <w:rFonts w:hint="eastAsia"/>
        </w:rPr>
        <w:t>計算書類等とともに閲覧に供するように</w:t>
      </w:r>
      <w:r w:rsidR="006E692A">
        <w:rPr>
          <w:rFonts w:hint="eastAsia"/>
        </w:rPr>
        <w:t>備え置き</w:t>
      </w:r>
      <w:r>
        <w:rPr>
          <w:rFonts w:hint="eastAsia"/>
        </w:rPr>
        <w:t>すること</w:t>
      </w:r>
      <w:r w:rsidR="004046BD">
        <w:rPr>
          <w:rFonts w:hint="eastAsia"/>
        </w:rPr>
        <w:t>も</w:t>
      </w:r>
      <w:r>
        <w:rPr>
          <w:rFonts w:hint="eastAsia"/>
        </w:rPr>
        <w:t>求められている。</w:t>
      </w:r>
    </w:p>
    <w:p w:rsidR="006E692A" w:rsidRDefault="00A13307" w:rsidP="00D768F1">
      <w:pPr>
        <w:ind w:leftChars="67" w:left="141" w:firstLineChars="67" w:firstLine="141"/>
      </w:pPr>
      <w:r>
        <w:rPr>
          <w:rFonts w:hint="eastAsia"/>
        </w:rPr>
        <w:lastRenderedPageBreak/>
        <w:t>さらに</w:t>
      </w:r>
      <w:r w:rsidR="00D768F1">
        <w:rPr>
          <w:rFonts w:hint="eastAsia"/>
        </w:rPr>
        <w:t>、</w:t>
      </w:r>
      <w:r>
        <w:rPr>
          <w:rFonts w:hint="eastAsia"/>
        </w:rPr>
        <w:t>監事が法人の運営状況について十分に把握し監査の実効性をより高めるとともに</w:t>
      </w:r>
      <w:r w:rsidR="00D768F1">
        <w:rPr>
          <w:rFonts w:hint="eastAsia"/>
        </w:rPr>
        <w:t>、</w:t>
      </w:r>
      <w:r>
        <w:rPr>
          <w:rFonts w:hint="eastAsia"/>
        </w:rPr>
        <w:t>役員として法人の運営に参画する観点から</w:t>
      </w:r>
      <w:r w:rsidR="00D768F1">
        <w:rPr>
          <w:rFonts w:hint="eastAsia"/>
        </w:rPr>
        <w:t>、</w:t>
      </w:r>
      <w:r>
        <w:rPr>
          <w:rFonts w:hint="eastAsia"/>
        </w:rPr>
        <w:t>監事が法人の運営に関する意思決定等が行われる場である理事会及び評議員会へ出席するようにすることが必要である</w:t>
      </w:r>
      <w:r w:rsidR="006E692A">
        <w:rPr>
          <w:rFonts w:hint="eastAsia"/>
        </w:rPr>
        <w:t>（理事会への出席</w:t>
      </w:r>
      <w:r w:rsidR="00B37AC6">
        <w:rPr>
          <w:rFonts w:hint="eastAsia"/>
        </w:rPr>
        <w:t>、評議員会での説明は義務</w:t>
      </w:r>
      <w:r w:rsidR="006E692A">
        <w:rPr>
          <w:rFonts w:hint="eastAsia"/>
        </w:rPr>
        <w:t>となっている）。</w:t>
      </w:r>
    </w:p>
    <w:p w:rsidR="00A13307" w:rsidRDefault="00A13307" w:rsidP="00D768F1">
      <w:pPr>
        <w:ind w:leftChars="67" w:left="141" w:firstLineChars="67" w:firstLine="141"/>
      </w:pPr>
      <w:r>
        <w:rPr>
          <w:rFonts w:hint="eastAsia"/>
        </w:rPr>
        <w:t>なお，理事会</w:t>
      </w:r>
      <w:r w:rsidR="00D768F1">
        <w:rPr>
          <w:rFonts w:hint="eastAsia"/>
        </w:rPr>
        <w:t>、</w:t>
      </w:r>
      <w:r>
        <w:rPr>
          <w:rFonts w:hint="eastAsia"/>
        </w:rPr>
        <w:t>評議員会いずれにおいても，監事の議決権はないものと</w:t>
      </w:r>
      <w:r w:rsidR="001A0906">
        <w:rPr>
          <w:rFonts w:hint="eastAsia"/>
        </w:rPr>
        <w:t>されている</w:t>
      </w:r>
      <w:r>
        <w:rPr>
          <w:rFonts w:hint="eastAsia"/>
        </w:rPr>
        <w:t xml:space="preserve">。　</w:t>
      </w:r>
    </w:p>
    <w:p w:rsidR="00A13307" w:rsidRPr="005965A7" w:rsidRDefault="00A13307" w:rsidP="007B0CDF">
      <w:pPr>
        <w:rPr>
          <w:b/>
        </w:rPr>
      </w:pPr>
      <w:r w:rsidRPr="005965A7">
        <w:rPr>
          <w:rFonts w:hint="eastAsia"/>
          <w:b/>
        </w:rPr>
        <w:t>（</w:t>
      </w:r>
      <w:r w:rsidR="005965A7" w:rsidRPr="005965A7">
        <w:rPr>
          <w:rFonts w:hint="eastAsia"/>
          <w:b/>
        </w:rPr>
        <w:t>２</w:t>
      </w:r>
      <w:r w:rsidR="00D3018C" w:rsidRPr="005965A7">
        <w:rPr>
          <w:rFonts w:hint="eastAsia"/>
          <w:b/>
        </w:rPr>
        <w:t>）</w:t>
      </w:r>
      <w:r w:rsidRPr="005965A7">
        <w:rPr>
          <w:rFonts w:hint="eastAsia"/>
          <w:b/>
        </w:rPr>
        <w:t>監事の職務執行の支援</w:t>
      </w:r>
    </w:p>
    <w:p w:rsidR="00A13307" w:rsidRDefault="00A13307" w:rsidP="00D768F1">
      <w:pPr>
        <w:ind w:leftChars="67" w:left="141" w:firstLine="1"/>
      </w:pPr>
      <w:r>
        <w:rPr>
          <w:rFonts w:hint="eastAsia"/>
        </w:rPr>
        <w:t xml:space="preserve">　実効ある監査を行うためには監事が常勤であることが望ましいが</w:t>
      </w:r>
      <w:r w:rsidR="00D768F1">
        <w:rPr>
          <w:rFonts w:hint="eastAsia"/>
        </w:rPr>
        <w:t>、</w:t>
      </w:r>
      <w:r>
        <w:rPr>
          <w:rFonts w:hint="eastAsia"/>
        </w:rPr>
        <w:t>非常勤の監事であっても十分な監査ができるよう</w:t>
      </w:r>
      <w:r w:rsidR="00D768F1">
        <w:rPr>
          <w:rFonts w:hint="eastAsia"/>
        </w:rPr>
        <w:t>、</w:t>
      </w:r>
      <w:r>
        <w:rPr>
          <w:rFonts w:hint="eastAsia"/>
        </w:rPr>
        <w:t>各法人において監事の監査を支援するための様々な態勢を整備することが求められる。</w:t>
      </w:r>
    </w:p>
    <w:p w:rsidR="00A13307" w:rsidRDefault="00A13307" w:rsidP="00D768F1">
      <w:pPr>
        <w:ind w:leftChars="67" w:left="141" w:firstLine="1"/>
      </w:pPr>
      <w:r>
        <w:rPr>
          <w:rFonts w:hint="eastAsia"/>
        </w:rPr>
        <w:t xml:space="preserve">　具体的には</w:t>
      </w:r>
      <w:r w:rsidR="00D768F1">
        <w:rPr>
          <w:rFonts w:hint="eastAsia"/>
        </w:rPr>
        <w:t>、</w:t>
      </w:r>
      <w:r>
        <w:rPr>
          <w:rFonts w:hint="eastAsia"/>
        </w:rPr>
        <w:t>非常勤の監事や外部から登用された監事が法人の運営状況について十分に把握できるようにする観点から</w:t>
      </w:r>
      <w:r w:rsidR="00D768F1">
        <w:rPr>
          <w:rFonts w:hint="eastAsia"/>
        </w:rPr>
        <w:t>、</w:t>
      </w:r>
      <w:r>
        <w:rPr>
          <w:rFonts w:hint="eastAsia"/>
        </w:rPr>
        <w:t>理事長</w:t>
      </w:r>
      <w:r w:rsidR="001A0906">
        <w:rPr>
          <w:rFonts w:hint="eastAsia"/>
        </w:rPr>
        <w:t>、業務執行理事が自己の職務の執行状況を理事会に報告する際には、必ず出席し</w:t>
      </w:r>
      <w:r w:rsidR="00927509">
        <w:rPr>
          <w:rFonts w:hint="eastAsia"/>
        </w:rPr>
        <w:t>、</w:t>
      </w:r>
      <w:r w:rsidR="001A0906">
        <w:rPr>
          <w:rFonts w:hint="eastAsia"/>
        </w:rPr>
        <w:t>その内容を確認する</w:t>
      </w:r>
      <w:r>
        <w:rPr>
          <w:rFonts w:hint="eastAsia"/>
        </w:rPr>
        <w:t>ことが</w:t>
      </w:r>
      <w:r w:rsidR="005965A7">
        <w:rPr>
          <w:rFonts w:hint="eastAsia"/>
        </w:rPr>
        <w:t>必要</w:t>
      </w:r>
      <w:r>
        <w:rPr>
          <w:rFonts w:hint="eastAsia"/>
        </w:rPr>
        <w:t>である。</w:t>
      </w:r>
    </w:p>
    <w:p w:rsidR="00A13307" w:rsidRDefault="00A13307" w:rsidP="00D768F1">
      <w:pPr>
        <w:ind w:leftChars="67" w:left="141" w:firstLine="1"/>
      </w:pPr>
      <w:r>
        <w:rPr>
          <w:rFonts w:hint="eastAsia"/>
        </w:rPr>
        <w:t xml:space="preserve">　また</w:t>
      </w:r>
      <w:r w:rsidR="00D768F1">
        <w:rPr>
          <w:rFonts w:hint="eastAsia"/>
        </w:rPr>
        <w:t>、会計監査人</w:t>
      </w:r>
      <w:r w:rsidR="00927509">
        <w:rPr>
          <w:rFonts w:hint="eastAsia"/>
        </w:rPr>
        <w:t>の</w:t>
      </w:r>
      <w:r w:rsidR="00D768F1">
        <w:rPr>
          <w:rFonts w:hint="eastAsia"/>
        </w:rPr>
        <w:t>設置</w:t>
      </w:r>
      <w:r w:rsidR="00927509">
        <w:rPr>
          <w:rFonts w:hint="eastAsia"/>
        </w:rPr>
        <w:t>が義務付けられていない比較的</w:t>
      </w:r>
      <w:r>
        <w:rPr>
          <w:rFonts w:hint="eastAsia"/>
        </w:rPr>
        <w:t>規模の大きい法人などにおいては</w:t>
      </w:r>
      <w:r w:rsidR="007B0CDF">
        <w:rPr>
          <w:rFonts w:hint="eastAsia"/>
        </w:rPr>
        <w:t>、</w:t>
      </w:r>
      <w:r>
        <w:rPr>
          <w:rFonts w:hint="eastAsia"/>
        </w:rPr>
        <w:t>監事のみの対応では十分な監査が難しいと考えられることから</w:t>
      </w:r>
      <w:r w:rsidR="00D768F1">
        <w:rPr>
          <w:rFonts w:hint="eastAsia"/>
        </w:rPr>
        <w:t>、</w:t>
      </w:r>
      <w:r>
        <w:rPr>
          <w:rFonts w:hint="eastAsia"/>
        </w:rPr>
        <w:t>規模等に応じ監事の下部機関としての事務組織を整備</w:t>
      </w:r>
      <w:r w:rsidR="001A0906">
        <w:rPr>
          <w:rFonts w:hint="eastAsia"/>
        </w:rPr>
        <w:t>する</w:t>
      </w:r>
      <w:r>
        <w:rPr>
          <w:rFonts w:hint="eastAsia"/>
        </w:rPr>
        <w:t>ことや監事の職務を支援するための職員を配置する等の支援態勢を整備することが望ましい。</w:t>
      </w:r>
    </w:p>
    <w:p w:rsidR="00A13307" w:rsidRDefault="00A13307" w:rsidP="00D768F1">
      <w:pPr>
        <w:ind w:leftChars="67" w:left="141" w:firstLine="1"/>
      </w:pPr>
      <w:r>
        <w:rPr>
          <w:rFonts w:hint="eastAsia"/>
        </w:rPr>
        <w:t xml:space="preserve">　さらに</w:t>
      </w:r>
      <w:r w:rsidR="00D768F1">
        <w:rPr>
          <w:rFonts w:hint="eastAsia"/>
        </w:rPr>
        <w:t>、</w:t>
      </w:r>
      <w:r>
        <w:rPr>
          <w:rFonts w:hint="eastAsia"/>
        </w:rPr>
        <w:t>監事の役割について十分に理解してもらうため</w:t>
      </w:r>
      <w:r w:rsidR="00D768F1">
        <w:rPr>
          <w:rFonts w:hint="eastAsia"/>
        </w:rPr>
        <w:t>、</w:t>
      </w:r>
      <w:r>
        <w:rPr>
          <w:rFonts w:hint="eastAsia"/>
        </w:rPr>
        <w:t>関係団体</w:t>
      </w:r>
      <w:r w:rsidR="004D36C3">
        <w:rPr>
          <w:rFonts w:hint="eastAsia"/>
        </w:rPr>
        <w:t>が実施する</w:t>
      </w:r>
      <w:r>
        <w:rPr>
          <w:rFonts w:hint="eastAsia"/>
        </w:rPr>
        <w:t>監事研修</w:t>
      </w:r>
      <w:r w:rsidR="004D36C3">
        <w:rPr>
          <w:rFonts w:hint="eastAsia"/>
        </w:rPr>
        <w:t>への積極的な参加</w:t>
      </w:r>
      <w:r w:rsidR="00927509">
        <w:rPr>
          <w:rFonts w:hint="eastAsia"/>
        </w:rPr>
        <w:t>を</w:t>
      </w:r>
      <w:r>
        <w:rPr>
          <w:rFonts w:hint="eastAsia"/>
        </w:rPr>
        <w:t>支援する</w:t>
      </w:r>
      <w:r w:rsidR="00927509">
        <w:rPr>
          <w:rFonts w:hint="eastAsia"/>
        </w:rPr>
        <w:t>取り組み</w:t>
      </w:r>
      <w:r>
        <w:rPr>
          <w:rFonts w:hint="eastAsia"/>
        </w:rPr>
        <w:t>も必要である。</w:t>
      </w:r>
    </w:p>
    <w:p w:rsidR="00A13307" w:rsidRPr="005965A7" w:rsidRDefault="00A13307" w:rsidP="007B0CDF">
      <w:pPr>
        <w:ind w:leftChars="-1" w:left="-2" w:firstLine="2"/>
        <w:rPr>
          <w:b/>
        </w:rPr>
      </w:pPr>
      <w:r w:rsidRPr="005965A7">
        <w:rPr>
          <w:rFonts w:hint="eastAsia"/>
          <w:b/>
        </w:rPr>
        <w:t>（</w:t>
      </w:r>
      <w:r w:rsidR="005965A7" w:rsidRPr="005965A7">
        <w:rPr>
          <w:rFonts w:hint="eastAsia"/>
          <w:b/>
        </w:rPr>
        <w:t>３</w:t>
      </w:r>
      <w:r w:rsidR="00D3018C" w:rsidRPr="005965A7">
        <w:rPr>
          <w:rFonts w:hint="eastAsia"/>
          <w:b/>
        </w:rPr>
        <w:t>）</w:t>
      </w:r>
      <w:r w:rsidRPr="005965A7">
        <w:rPr>
          <w:rFonts w:hint="eastAsia"/>
          <w:b/>
        </w:rPr>
        <w:t>監事の選任基準等</w:t>
      </w:r>
    </w:p>
    <w:p w:rsidR="00A13307" w:rsidRDefault="00A13307" w:rsidP="00D768F1">
      <w:pPr>
        <w:ind w:leftChars="67" w:left="141"/>
      </w:pPr>
      <w:r>
        <w:rPr>
          <w:rFonts w:hint="eastAsia"/>
        </w:rPr>
        <w:t xml:space="preserve">　監査についての専門性を高めるとともに</w:t>
      </w:r>
      <w:r w:rsidR="007B0CDF">
        <w:rPr>
          <w:rFonts w:hint="eastAsia"/>
        </w:rPr>
        <w:t>、</w:t>
      </w:r>
      <w:r>
        <w:rPr>
          <w:rFonts w:hint="eastAsia"/>
        </w:rPr>
        <w:t>監事が遠慮することなく意見を言えるようにする観点から</w:t>
      </w:r>
      <w:r w:rsidR="007B0CDF">
        <w:rPr>
          <w:rFonts w:hint="eastAsia"/>
        </w:rPr>
        <w:t>、</w:t>
      </w:r>
      <w:r>
        <w:rPr>
          <w:rFonts w:hint="eastAsia"/>
        </w:rPr>
        <w:t>外部性を高め</w:t>
      </w:r>
      <w:r w:rsidR="00927509">
        <w:rPr>
          <w:rFonts w:hint="eastAsia"/>
        </w:rPr>
        <w:t>ておくこと</w:t>
      </w:r>
      <w:r>
        <w:rPr>
          <w:rFonts w:hint="eastAsia"/>
        </w:rPr>
        <w:t>が重要である。例えば</w:t>
      </w:r>
      <w:r w:rsidR="007B0CDF">
        <w:rPr>
          <w:rFonts w:hint="eastAsia"/>
        </w:rPr>
        <w:t>、</w:t>
      </w:r>
      <w:r>
        <w:rPr>
          <w:rFonts w:hint="eastAsia"/>
        </w:rPr>
        <w:t>監事のうち少なくとも</w:t>
      </w:r>
      <w:r>
        <w:t>1名は</w:t>
      </w:r>
      <w:r w:rsidR="00927509">
        <w:rPr>
          <w:rFonts w:hint="eastAsia"/>
        </w:rPr>
        <w:t>、</w:t>
      </w:r>
      <w:r>
        <w:t>就任時又は過去数年間において当該法人の理事又は職員でなかったものを選任するようにすることや</w:t>
      </w:r>
      <w:r w:rsidR="007B0CDF">
        <w:rPr>
          <w:rFonts w:hint="eastAsia"/>
        </w:rPr>
        <w:t>、</w:t>
      </w:r>
      <w:r w:rsidR="004D36C3">
        <w:rPr>
          <w:rFonts w:hint="eastAsia"/>
        </w:rPr>
        <w:t>財務管理について識見を有する者として、</w:t>
      </w:r>
      <w:r w:rsidR="00532304">
        <w:rPr>
          <w:rFonts w:hint="eastAsia"/>
        </w:rPr>
        <w:t>公認会計士、税理士等の専門家を選任することが望ましい</w:t>
      </w:r>
      <w:r w:rsidR="00927509">
        <w:rPr>
          <w:rFonts w:hint="eastAsia"/>
        </w:rPr>
        <w:t>とされている</w:t>
      </w:r>
      <w:r w:rsidR="00532304">
        <w:rPr>
          <w:rFonts w:hint="eastAsia"/>
        </w:rPr>
        <w:t>。</w:t>
      </w:r>
    </w:p>
    <w:p w:rsidR="00DC0452" w:rsidRPr="00927509" w:rsidRDefault="00DC0452" w:rsidP="00A13307">
      <w:bookmarkStart w:id="0" w:name="_GoBack"/>
      <w:bookmarkEnd w:id="0"/>
    </w:p>
    <w:sectPr w:rsidR="00DC0452" w:rsidRPr="009275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07"/>
    <w:rsid w:val="00030E50"/>
    <w:rsid w:val="000B579E"/>
    <w:rsid w:val="001A0906"/>
    <w:rsid w:val="00284F8D"/>
    <w:rsid w:val="002F282D"/>
    <w:rsid w:val="002F4EA7"/>
    <w:rsid w:val="004046BD"/>
    <w:rsid w:val="004D36C3"/>
    <w:rsid w:val="00532304"/>
    <w:rsid w:val="005965A7"/>
    <w:rsid w:val="005C60D3"/>
    <w:rsid w:val="006C1771"/>
    <w:rsid w:val="006E692A"/>
    <w:rsid w:val="00724ED1"/>
    <w:rsid w:val="007B0CDF"/>
    <w:rsid w:val="008560E9"/>
    <w:rsid w:val="00927509"/>
    <w:rsid w:val="009B242A"/>
    <w:rsid w:val="00A13307"/>
    <w:rsid w:val="00A45ACF"/>
    <w:rsid w:val="00AC78E5"/>
    <w:rsid w:val="00B37AC6"/>
    <w:rsid w:val="00B4469D"/>
    <w:rsid w:val="00D3018C"/>
    <w:rsid w:val="00D768F1"/>
    <w:rsid w:val="00DC0452"/>
    <w:rsid w:val="00E4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66ACE95-907B-4F60-8E6D-A5B2499D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5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65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810592</dc:creator>
  <cp:lastModifiedBy>Windows ユーザー</cp:lastModifiedBy>
  <cp:revision>6</cp:revision>
  <cp:lastPrinted>2017-04-17T06:28:00Z</cp:lastPrinted>
  <dcterms:created xsi:type="dcterms:W3CDTF">2017-05-11T00:37:00Z</dcterms:created>
  <dcterms:modified xsi:type="dcterms:W3CDTF">2017-06-13T08:06:00Z</dcterms:modified>
</cp:coreProperties>
</file>