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4C" w:rsidRPr="00C82229" w:rsidRDefault="00CD0098" w:rsidP="006D464C">
      <w:pPr>
        <w:jc w:val="center"/>
        <w:rPr>
          <w:sz w:val="24"/>
          <w:szCs w:val="24"/>
        </w:rPr>
      </w:pPr>
      <w:bookmarkStart w:id="0" w:name="_GoBack"/>
      <w:r w:rsidRPr="00C82229">
        <w:rPr>
          <w:rFonts w:hint="eastAsia"/>
          <w:sz w:val="24"/>
          <w:szCs w:val="24"/>
        </w:rPr>
        <w:t>監事監査チェックリスト（会計管理編）</w:t>
      </w:r>
    </w:p>
    <w:p w:rsidR="006D464C" w:rsidRPr="00C82229" w:rsidRDefault="006D464C">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6D464C">
        <w:trPr>
          <w:cantSplit/>
          <w:trHeight w:val="906"/>
        </w:trPr>
        <w:tc>
          <w:tcPr>
            <w:tcW w:w="851" w:type="dxa"/>
            <w:vAlign w:val="center"/>
          </w:tcPr>
          <w:p w:rsidR="006D464C" w:rsidRPr="00C82229" w:rsidRDefault="006D464C" w:rsidP="006D464C">
            <w:pPr>
              <w:jc w:val="center"/>
              <w:rPr>
                <w:szCs w:val="18"/>
              </w:rPr>
            </w:pPr>
            <w:r w:rsidRPr="00C82229">
              <w:rPr>
                <w:rFonts w:hint="eastAsia"/>
                <w:szCs w:val="18"/>
              </w:rPr>
              <w:t>項目</w:t>
            </w:r>
          </w:p>
        </w:tc>
        <w:tc>
          <w:tcPr>
            <w:tcW w:w="5953" w:type="dxa"/>
            <w:vAlign w:val="center"/>
          </w:tcPr>
          <w:p w:rsidR="006D464C" w:rsidRPr="00C82229" w:rsidRDefault="006D464C" w:rsidP="006D464C">
            <w:pPr>
              <w:jc w:val="center"/>
              <w:rPr>
                <w:szCs w:val="18"/>
              </w:rPr>
            </w:pPr>
            <w:r w:rsidRPr="00C82229">
              <w:rPr>
                <w:rFonts w:hint="eastAsia"/>
                <w:szCs w:val="18"/>
              </w:rPr>
              <w:t>確　認　事　項</w:t>
            </w:r>
          </w:p>
        </w:tc>
        <w:tc>
          <w:tcPr>
            <w:tcW w:w="4678" w:type="dxa"/>
            <w:vAlign w:val="center"/>
          </w:tcPr>
          <w:p w:rsidR="006D464C" w:rsidRPr="00C82229" w:rsidRDefault="006D464C" w:rsidP="006D464C">
            <w:pPr>
              <w:jc w:val="center"/>
              <w:rPr>
                <w:szCs w:val="18"/>
              </w:rPr>
            </w:pPr>
            <w:r w:rsidRPr="00C82229">
              <w:rPr>
                <w:rFonts w:hint="eastAsia"/>
                <w:szCs w:val="18"/>
              </w:rPr>
              <w:t>チェックポイント</w:t>
            </w:r>
          </w:p>
        </w:tc>
        <w:tc>
          <w:tcPr>
            <w:tcW w:w="1943" w:type="dxa"/>
            <w:vAlign w:val="center"/>
          </w:tcPr>
          <w:p w:rsidR="006D464C" w:rsidRPr="00C82229" w:rsidRDefault="006D464C" w:rsidP="006D464C">
            <w:pPr>
              <w:jc w:val="center"/>
              <w:rPr>
                <w:szCs w:val="18"/>
              </w:rPr>
            </w:pPr>
            <w:r w:rsidRPr="00C82229">
              <w:rPr>
                <w:rFonts w:hint="eastAsia"/>
                <w:szCs w:val="18"/>
              </w:rPr>
              <w:t>確認書類</w:t>
            </w:r>
          </w:p>
        </w:tc>
        <w:tc>
          <w:tcPr>
            <w:tcW w:w="581" w:type="dxa"/>
            <w:textDirection w:val="tbRlV"/>
            <w:vAlign w:val="center"/>
          </w:tcPr>
          <w:p w:rsidR="006D464C" w:rsidRPr="00C82229" w:rsidRDefault="006D464C" w:rsidP="006D464C">
            <w:pPr>
              <w:ind w:left="113" w:right="113"/>
              <w:jc w:val="center"/>
              <w:rPr>
                <w:szCs w:val="18"/>
              </w:rPr>
            </w:pPr>
            <w:r w:rsidRPr="00C82229">
              <w:rPr>
                <w:rFonts w:hint="eastAsia"/>
                <w:szCs w:val="18"/>
              </w:rPr>
              <w:t>適</w:t>
            </w:r>
          </w:p>
        </w:tc>
        <w:tc>
          <w:tcPr>
            <w:tcW w:w="581" w:type="dxa"/>
            <w:textDirection w:val="tbRlV"/>
            <w:vAlign w:val="center"/>
          </w:tcPr>
          <w:p w:rsidR="006D464C" w:rsidRPr="00C82229" w:rsidRDefault="006D464C" w:rsidP="006D464C">
            <w:pPr>
              <w:ind w:left="113" w:right="113"/>
              <w:jc w:val="center"/>
              <w:rPr>
                <w:szCs w:val="18"/>
              </w:rPr>
            </w:pPr>
            <w:r w:rsidRPr="00C82229">
              <w:rPr>
                <w:rFonts w:hint="eastAsia"/>
                <w:szCs w:val="18"/>
              </w:rPr>
              <w:t>不　適</w:t>
            </w:r>
          </w:p>
        </w:tc>
        <w:tc>
          <w:tcPr>
            <w:tcW w:w="581" w:type="dxa"/>
            <w:textDirection w:val="tbRlV"/>
            <w:vAlign w:val="center"/>
          </w:tcPr>
          <w:p w:rsidR="006D464C" w:rsidRPr="00C82229" w:rsidRDefault="006D464C" w:rsidP="006D464C">
            <w:pPr>
              <w:ind w:left="113" w:right="113"/>
              <w:jc w:val="center"/>
              <w:rPr>
                <w:szCs w:val="18"/>
              </w:rPr>
            </w:pPr>
            <w:r w:rsidRPr="00C82229">
              <w:rPr>
                <w:rFonts w:hint="eastAsia"/>
                <w:szCs w:val="18"/>
              </w:rPr>
              <w:t>非該当</w:t>
            </w:r>
          </w:p>
        </w:tc>
      </w:tr>
      <w:tr w:rsidR="00C82229" w:rsidRPr="00C82229" w:rsidTr="006D464C">
        <w:trPr>
          <w:trHeight w:val="318"/>
        </w:trPr>
        <w:tc>
          <w:tcPr>
            <w:tcW w:w="851" w:type="dxa"/>
            <w:vMerge w:val="restart"/>
            <w:textDirection w:val="tbRlV"/>
            <w:vAlign w:val="center"/>
          </w:tcPr>
          <w:p w:rsidR="005F71D1" w:rsidRPr="00C82229" w:rsidRDefault="005F71D1" w:rsidP="006D464C">
            <w:pPr>
              <w:ind w:left="113" w:right="113"/>
              <w:jc w:val="center"/>
              <w:rPr>
                <w:szCs w:val="18"/>
              </w:rPr>
            </w:pPr>
            <w:r w:rsidRPr="00C82229">
              <w:rPr>
                <w:rFonts w:hint="eastAsia"/>
                <w:szCs w:val="18"/>
              </w:rPr>
              <w:t>予算</w:t>
            </w:r>
          </w:p>
        </w:tc>
        <w:tc>
          <w:tcPr>
            <w:tcW w:w="5953" w:type="dxa"/>
          </w:tcPr>
          <w:p w:rsidR="005F71D1" w:rsidRPr="00C82229" w:rsidRDefault="005F71D1" w:rsidP="005F71D1">
            <w:pPr>
              <w:rPr>
                <w:szCs w:val="18"/>
              </w:rPr>
            </w:pPr>
            <w:r w:rsidRPr="00C82229">
              <w:rPr>
                <w:rFonts w:hint="eastAsia"/>
                <w:szCs w:val="18"/>
              </w:rPr>
              <w:t>資金収支予算については、毎会計年度開始前に理事長が作成し、定款の定めに従い理事会等の承認</w:t>
            </w:r>
            <w:r w:rsidR="00A51E76" w:rsidRPr="00C82229">
              <w:rPr>
                <w:rFonts w:hint="eastAsia"/>
                <w:szCs w:val="18"/>
              </w:rPr>
              <w:t>などの手続きを</w:t>
            </w:r>
            <w:r w:rsidRPr="00C82229">
              <w:rPr>
                <w:rFonts w:hint="eastAsia"/>
                <w:szCs w:val="18"/>
              </w:rPr>
              <w:t>適正に行っているか。</w:t>
            </w:r>
          </w:p>
        </w:tc>
        <w:tc>
          <w:tcPr>
            <w:tcW w:w="4678" w:type="dxa"/>
          </w:tcPr>
          <w:p w:rsidR="005F71D1" w:rsidRPr="00C82229" w:rsidRDefault="005F71D1" w:rsidP="003A31CF">
            <w:pPr>
              <w:ind w:left="176" w:hangingChars="100" w:hanging="176"/>
            </w:pPr>
            <w:r w:rsidRPr="00C82229">
              <w:rPr>
                <w:rFonts w:hint="eastAsia"/>
              </w:rPr>
              <w:t>・予算書は事業計画を基に作成</w:t>
            </w:r>
            <w:r w:rsidR="00F4689D" w:rsidRPr="00C82229">
              <w:rPr>
                <w:rFonts w:hint="eastAsia"/>
              </w:rPr>
              <w:t>して</w:t>
            </w:r>
            <w:r w:rsidRPr="00C82229">
              <w:rPr>
                <w:rFonts w:hint="eastAsia"/>
              </w:rPr>
              <w:t>いるか</w:t>
            </w:r>
            <w:r w:rsidR="003A31CF" w:rsidRPr="00C82229">
              <w:rPr>
                <w:rFonts w:hint="eastAsia"/>
              </w:rPr>
              <w:t>、</w:t>
            </w:r>
            <w:r w:rsidRPr="00C82229">
              <w:rPr>
                <w:rFonts w:hint="eastAsia"/>
              </w:rPr>
              <w:t>また、拠点区分毎に作成</w:t>
            </w:r>
            <w:r w:rsidR="00F4689D" w:rsidRPr="00C82229">
              <w:rPr>
                <w:rFonts w:hint="eastAsia"/>
              </w:rPr>
              <w:t>して</w:t>
            </w:r>
            <w:r w:rsidRPr="00C82229">
              <w:rPr>
                <w:rFonts w:hint="eastAsia"/>
              </w:rPr>
              <w:t>いるかについて、理事会に諮る時点で確認する。</w:t>
            </w:r>
          </w:p>
        </w:tc>
        <w:tc>
          <w:tcPr>
            <w:tcW w:w="1943" w:type="dxa"/>
          </w:tcPr>
          <w:p w:rsidR="005F71D1" w:rsidRPr="00C82229" w:rsidRDefault="005F71D1" w:rsidP="005F71D1">
            <w:r w:rsidRPr="00C82229">
              <w:rPr>
                <w:rFonts w:hint="eastAsia"/>
              </w:rPr>
              <w:t>・事業計画書</w:t>
            </w:r>
          </w:p>
          <w:p w:rsidR="005F71D1" w:rsidRPr="00C82229" w:rsidRDefault="005F71D1" w:rsidP="005F71D1">
            <w:r w:rsidRPr="00C82229">
              <w:rPr>
                <w:rFonts w:hint="eastAsia"/>
              </w:rPr>
              <w:t>・資金収支予算書</w:t>
            </w:r>
          </w:p>
          <w:p w:rsidR="005F71D1" w:rsidRPr="00C82229" w:rsidRDefault="005F71D1" w:rsidP="005F71D1">
            <w:r w:rsidRPr="00C82229">
              <w:rPr>
                <w:rFonts w:hint="eastAsia"/>
              </w:rPr>
              <w:t>・理事会議事録</w:t>
            </w:r>
          </w:p>
        </w:tc>
        <w:tc>
          <w:tcPr>
            <w:tcW w:w="581" w:type="dxa"/>
            <w:vAlign w:val="center"/>
          </w:tcPr>
          <w:p w:rsidR="005F71D1" w:rsidRPr="00C82229" w:rsidRDefault="005F71D1" w:rsidP="005F71D1">
            <w:pPr>
              <w:jc w:val="center"/>
              <w:rPr>
                <w:sz w:val="20"/>
                <w:szCs w:val="20"/>
              </w:rPr>
            </w:pPr>
            <w:r w:rsidRPr="00C82229">
              <w:rPr>
                <w:rFonts w:hint="eastAsia"/>
                <w:sz w:val="20"/>
                <w:szCs w:val="20"/>
              </w:rPr>
              <w:t>□</w:t>
            </w:r>
          </w:p>
        </w:tc>
        <w:tc>
          <w:tcPr>
            <w:tcW w:w="581" w:type="dxa"/>
            <w:vAlign w:val="center"/>
          </w:tcPr>
          <w:p w:rsidR="005F71D1" w:rsidRPr="00C82229" w:rsidRDefault="005F71D1" w:rsidP="005F71D1">
            <w:pPr>
              <w:jc w:val="center"/>
              <w:rPr>
                <w:sz w:val="20"/>
                <w:szCs w:val="20"/>
              </w:rPr>
            </w:pPr>
            <w:r w:rsidRPr="00C82229">
              <w:rPr>
                <w:rFonts w:hint="eastAsia"/>
                <w:sz w:val="20"/>
                <w:szCs w:val="20"/>
              </w:rPr>
              <w:t>□</w:t>
            </w:r>
          </w:p>
        </w:tc>
        <w:tc>
          <w:tcPr>
            <w:tcW w:w="581" w:type="dxa"/>
            <w:vAlign w:val="center"/>
          </w:tcPr>
          <w:p w:rsidR="005F71D1" w:rsidRPr="00C82229" w:rsidRDefault="005F71D1" w:rsidP="005F71D1">
            <w:pPr>
              <w:jc w:val="center"/>
              <w:rPr>
                <w:sz w:val="20"/>
                <w:szCs w:val="20"/>
              </w:rPr>
            </w:pPr>
            <w:r w:rsidRPr="00C82229">
              <w:rPr>
                <w:rFonts w:hint="eastAsia"/>
                <w:sz w:val="20"/>
                <w:szCs w:val="20"/>
              </w:rPr>
              <w:t>□</w:t>
            </w:r>
          </w:p>
        </w:tc>
      </w:tr>
      <w:tr w:rsidR="00C82229" w:rsidRPr="00C82229" w:rsidTr="00B2449C">
        <w:trPr>
          <w:trHeight w:val="318"/>
        </w:trPr>
        <w:tc>
          <w:tcPr>
            <w:tcW w:w="851" w:type="dxa"/>
            <w:vMerge/>
            <w:textDirection w:val="tbRlV"/>
            <w:vAlign w:val="center"/>
          </w:tcPr>
          <w:p w:rsidR="00B0419E" w:rsidRPr="00C82229" w:rsidRDefault="00B0419E" w:rsidP="006D464C">
            <w:pPr>
              <w:ind w:left="113" w:right="113"/>
              <w:jc w:val="center"/>
              <w:rPr>
                <w:szCs w:val="18"/>
              </w:rPr>
            </w:pPr>
          </w:p>
        </w:tc>
        <w:tc>
          <w:tcPr>
            <w:tcW w:w="5953" w:type="dxa"/>
          </w:tcPr>
          <w:p w:rsidR="00B0419E" w:rsidRPr="00C82229" w:rsidRDefault="00B0419E" w:rsidP="003E7988">
            <w:pPr>
              <w:rPr>
                <w:szCs w:val="18"/>
              </w:rPr>
            </w:pPr>
            <w:r w:rsidRPr="00C82229">
              <w:rPr>
                <w:rFonts w:hint="eastAsia"/>
                <w:szCs w:val="18"/>
              </w:rPr>
              <w:t>予算執行中に、予算に変更事由が生じた場合、理事長は補正予算を作成し、定款の定めに従い理事会等の承認などの手続きを適正に行っているか。</w:t>
            </w:r>
          </w:p>
        </w:tc>
        <w:tc>
          <w:tcPr>
            <w:tcW w:w="4678" w:type="dxa"/>
          </w:tcPr>
          <w:p w:rsidR="00356615" w:rsidRPr="00C82229" w:rsidRDefault="00356615" w:rsidP="006D464C">
            <w:pPr>
              <w:ind w:left="176" w:hangingChars="100" w:hanging="176"/>
            </w:pPr>
            <w:r w:rsidRPr="00C82229">
              <w:rPr>
                <w:rFonts w:hint="eastAsia"/>
              </w:rPr>
              <w:t>・予算と同様の観点から確認を行う。</w:t>
            </w:r>
          </w:p>
          <w:p w:rsidR="00B0419E" w:rsidRPr="00C82229" w:rsidRDefault="00B0419E" w:rsidP="006D464C">
            <w:pPr>
              <w:ind w:left="176" w:hangingChars="100" w:hanging="176"/>
            </w:pPr>
            <w:r w:rsidRPr="00C82229">
              <w:rPr>
                <w:rFonts w:hint="eastAsia"/>
              </w:rPr>
              <w:t>・予算との乖離額が法人の運営に支障がなく、小規</w:t>
            </w:r>
            <w:r w:rsidR="00F4689D" w:rsidRPr="00C82229">
              <w:rPr>
                <w:rFonts w:hint="eastAsia"/>
              </w:rPr>
              <w:t>模に留まる場合は、補正予算を編成しなくても問題はない</w:t>
            </w:r>
            <w:r w:rsidRPr="00C82229">
              <w:rPr>
                <w:rFonts w:hint="eastAsia"/>
              </w:rPr>
              <w:t>。</w:t>
            </w:r>
          </w:p>
        </w:tc>
        <w:tc>
          <w:tcPr>
            <w:tcW w:w="1943" w:type="dxa"/>
          </w:tcPr>
          <w:p w:rsidR="00356615" w:rsidRPr="00C82229" w:rsidRDefault="00356615" w:rsidP="006D464C">
            <w:r w:rsidRPr="00C82229">
              <w:rPr>
                <w:rFonts w:hint="eastAsia"/>
              </w:rPr>
              <w:t>・変更事業計画書</w:t>
            </w:r>
          </w:p>
          <w:p w:rsidR="00B0419E" w:rsidRPr="00C82229" w:rsidRDefault="00B0419E" w:rsidP="006D464C">
            <w:r w:rsidRPr="00C82229">
              <w:rPr>
                <w:rFonts w:hint="eastAsia"/>
              </w:rPr>
              <w:t>・資金収支予算書</w:t>
            </w:r>
          </w:p>
          <w:p w:rsidR="00B0419E" w:rsidRPr="00C82229" w:rsidRDefault="00B0419E" w:rsidP="006D464C">
            <w:r w:rsidRPr="00C82229">
              <w:rPr>
                <w:rFonts w:hint="eastAsia"/>
              </w:rPr>
              <w:t>・理事会議事録</w:t>
            </w:r>
          </w:p>
        </w:tc>
        <w:tc>
          <w:tcPr>
            <w:tcW w:w="581" w:type="dxa"/>
            <w:vAlign w:val="center"/>
          </w:tcPr>
          <w:p w:rsidR="00B0419E" w:rsidRPr="00C82229" w:rsidRDefault="00B0419E" w:rsidP="00B2449C">
            <w:pPr>
              <w:jc w:val="center"/>
              <w:rPr>
                <w:sz w:val="20"/>
                <w:szCs w:val="20"/>
              </w:rPr>
            </w:pPr>
            <w:r w:rsidRPr="00C82229">
              <w:rPr>
                <w:rFonts w:hint="eastAsia"/>
                <w:sz w:val="20"/>
                <w:szCs w:val="20"/>
              </w:rPr>
              <w:t>□</w:t>
            </w:r>
          </w:p>
        </w:tc>
        <w:tc>
          <w:tcPr>
            <w:tcW w:w="581" w:type="dxa"/>
            <w:vAlign w:val="center"/>
          </w:tcPr>
          <w:p w:rsidR="00B0419E" w:rsidRPr="00C82229" w:rsidRDefault="00B0419E" w:rsidP="00B2449C">
            <w:pPr>
              <w:jc w:val="center"/>
              <w:rPr>
                <w:sz w:val="20"/>
                <w:szCs w:val="20"/>
              </w:rPr>
            </w:pPr>
            <w:r w:rsidRPr="00C82229">
              <w:rPr>
                <w:rFonts w:hint="eastAsia"/>
                <w:sz w:val="20"/>
                <w:szCs w:val="20"/>
              </w:rPr>
              <w:t>□</w:t>
            </w:r>
          </w:p>
        </w:tc>
        <w:tc>
          <w:tcPr>
            <w:tcW w:w="581" w:type="dxa"/>
            <w:vAlign w:val="center"/>
          </w:tcPr>
          <w:p w:rsidR="00B0419E" w:rsidRPr="00C82229" w:rsidRDefault="00B0419E" w:rsidP="00B2449C">
            <w:pPr>
              <w:jc w:val="center"/>
              <w:rPr>
                <w:sz w:val="20"/>
                <w:szCs w:val="20"/>
              </w:rPr>
            </w:pPr>
            <w:r w:rsidRPr="00C82229">
              <w:rPr>
                <w:rFonts w:hint="eastAsia"/>
                <w:sz w:val="20"/>
                <w:szCs w:val="20"/>
              </w:rPr>
              <w:t>□</w:t>
            </w:r>
          </w:p>
        </w:tc>
      </w:tr>
      <w:tr w:rsidR="00C82229" w:rsidRPr="00C82229" w:rsidTr="005F71D1">
        <w:trPr>
          <w:trHeight w:val="318"/>
        </w:trPr>
        <w:tc>
          <w:tcPr>
            <w:tcW w:w="851" w:type="dxa"/>
            <w:vMerge/>
            <w:textDirection w:val="tbRlV"/>
            <w:vAlign w:val="center"/>
          </w:tcPr>
          <w:p w:rsidR="005F71D1" w:rsidRPr="00C82229" w:rsidRDefault="005F71D1" w:rsidP="006D464C">
            <w:pPr>
              <w:ind w:left="113" w:right="113"/>
              <w:jc w:val="center"/>
              <w:rPr>
                <w:szCs w:val="18"/>
              </w:rPr>
            </w:pPr>
          </w:p>
        </w:tc>
        <w:tc>
          <w:tcPr>
            <w:tcW w:w="5953" w:type="dxa"/>
          </w:tcPr>
          <w:p w:rsidR="005F71D1" w:rsidRPr="00C82229" w:rsidRDefault="005F71D1" w:rsidP="005F71D1">
            <w:pPr>
              <w:rPr>
                <w:szCs w:val="18"/>
              </w:rPr>
            </w:pPr>
            <w:r w:rsidRPr="00C82229">
              <w:rPr>
                <w:rFonts w:hint="eastAsia"/>
                <w:szCs w:val="18"/>
              </w:rPr>
              <w:t>予算管理の単位ごとに予算管理責任者を任命しているか。また、予算管理責任者は、毎月予算の執行状況を確認し、予算実績の差異について原因の分析を行い、その結果を理事長に報告しているか。</w:t>
            </w:r>
          </w:p>
        </w:tc>
        <w:tc>
          <w:tcPr>
            <w:tcW w:w="4678" w:type="dxa"/>
          </w:tcPr>
          <w:p w:rsidR="005F71D1" w:rsidRPr="00C82229" w:rsidRDefault="005F71D1" w:rsidP="005F71D1">
            <w:pPr>
              <w:ind w:left="176" w:hangingChars="100" w:hanging="176"/>
            </w:pPr>
            <w:r w:rsidRPr="00C82229">
              <w:rPr>
                <w:rFonts w:hint="eastAsia"/>
              </w:rPr>
              <w:t>・任命状況を関係書類により確認する。</w:t>
            </w:r>
          </w:p>
          <w:p w:rsidR="005F71D1" w:rsidRPr="00C82229" w:rsidRDefault="005F71D1" w:rsidP="005F71D1">
            <w:pPr>
              <w:ind w:left="176" w:hangingChars="100" w:hanging="176"/>
            </w:pPr>
            <w:r w:rsidRPr="00C82229">
              <w:rPr>
                <w:rFonts w:hint="eastAsia"/>
              </w:rPr>
              <w:t>・毎月報告がなされているか確認する。</w:t>
            </w:r>
          </w:p>
          <w:p w:rsidR="005F71D1" w:rsidRPr="00C82229" w:rsidRDefault="002F7282" w:rsidP="005F71D1">
            <w:pPr>
              <w:ind w:left="176" w:hangingChars="100" w:hanging="176"/>
            </w:pPr>
            <w:r w:rsidRPr="00C82229">
              <w:rPr>
                <w:rFonts w:hint="eastAsia"/>
              </w:rPr>
              <w:t>・会計責任者</w:t>
            </w:r>
            <w:r w:rsidR="00F4689D" w:rsidRPr="00C82229">
              <w:rPr>
                <w:rFonts w:hint="eastAsia"/>
              </w:rPr>
              <w:t>が</w:t>
            </w:r>
            <w:r w:rsidRPr="00C82229">
              <w:rPr>
                <w:rFonts w:hint="eastAsia"/>
              </w:rPr>
              <w:t>予算管理責任者を</w:t>
            </w:r>
            <w:r w:rsidR="005F71D1" w:rsidRPr="00C82229">
              <w:rPr>
                <w:rFonts w:hint="eastAsia"/>
              </w:rPr>
              <w:t>兼務</w:t>
            </w:r>
            <w:r w:rsidR="003A31CF" w:rsidRPr="00C82229">
              <w:rPr>
                <w:rFonts w:hint="eastAsia"/>
              </w:rPr>
              <w:t>しても</w:t>
            </w:r>
            <w:r w:rsidR="00F4689D" w:rsidRPr="00C82229">
              <w:rPr>
                <w:rFonts w:hint="eastAsia"/>
              </w:rPr>
              <w:t>、</w:t>
            </w:r>
            <w:r w:rsidRPr="00C82229">
              <w:rPr>
                <w:rFonts w:hint="eastAsia"/>
              </w:rPr>
              <w:t>問題はない</w:t>
            </w:r>
            <w:r w:rsidR="005F71D1" w:rsidRPr="00C82229">
              <w:rPr>
                <w:rFonts w:hint="eastAsia"/>
              </w:rPr>
              <w:t>。</w:t>
            </w:r>
          </w:p>
          <w:p w:rsidR="005F71D1" w:rsidRPr="00C82229" w:rsidRDefault="005F71D1" w:rsidP="005F71D1">
            <w:pPr>
              <w:ind w:left="176" w:hangingChars="100" w:hanging="176"/>
            </w:pPr>
            <w:r w:rsidRPr="00C82229">
              <w:rPr>
                <w:rFonts w:hint="eastAsia"/>
              </w:rPr>
              <w:t>・会計責任者が予算管理責任者を兼務した場合は、月次残高試算表の報告に併せて、当該報告を行っても問題はない。</w:t>
            </w:r>
          </w:p>
        </w:tc>
        <w:tc>
          <w:tcPr>
            <w:tcW w:w="1943" w:type="dxa"/>
          </w:tcPr>
          <w:p w:rsidR="005F71D1" w:rsidRPr="00C82229" w:rsidRDefault="005F71D1" w:rsidP="005F71D1">
            <w:pPr>
              <w:ind w:left="176" w:hangingChars="100" w:hanging="176"/>
            </w:pPr>
            <w:r w:rsidRPr="00C82229">
              <w:rPr>
                <w:rFonts w:hint="eastAsia"/>
              </w:rPr>
              <w:t>・選任に関する伺書（稟議書）等</w:t>
            </w:r>
          </w:p>
          <w:p w:rsidR="005F71D1" w:rsidRPr="00C82229" w:rsidRDefault="005F71D1" w:rsidP="005F71D1">
            <w:pPr>
              <w:ind w:left="176" w:hangingChars="100" w:hanging="176"/>
            </w:pPr>
            <w:r w:rsidRPr="00C82229">
              <w:rPr>
                <w:rFonts w:hint="eastAsia"/>
              </w:rPr>
              <w:t>・報告書</w:t>
            </w:r>
          </w:p>
        </w:tc>
        <w:tc>
          <w:tcPr>
            <w:tcW w:w="581" w:type="dxa"/>
            <w:vAlign w:val="center"/>
          </w:tcPr>
          <w:p w:rsidR="005F71D1" w:rsidRPr="00C82229" w:rsidRDefault="005F71D1" w:rsidP="005F71D1">
            <w:pPr>
              <w:jc w:val="center"/>
              <w:rPr>
                <w:sz w:val="20"/>
                <w:szCs w:val="20"/>
              </w:rPr>
            </w:pPr>
            <w:r w:rsidRPr="00C82229">
              <w:rPr>
                <w:rFonts w:hint="eastAsia"/>
                <w:sz w:val="20"/>
                <w:szCs w:val="20"/>
              </w:rPr>
              <w:t>□</w:t>
            </w:r>
          </w:p>
        </w:tc>
        <w:tc>
          <w:tcPr>
            <w:tcW w:w="581" w:type="dxa"/>
            <w:vAlign w:val="center"/>
          </w:tcPr>
          <w:p w:rsidR="005F71D1" w:rsidRPr="00C82229" w:rsidRDefault="005F71D1" w:rsidP="005F71D1">
            <w:pPr>
              <w:jc w:val="center"/>
              <w:rPr>
                <w:sz w:val="20"/>
                <w:szCs w:val="20"/>
              </w:rPr>
            </w:pPr>
            <w:r w:rsidRPr="00C82229">
              <w:rPr>
                <w:rFonts w:hint="eastAsia"/>
                <w:sz w:val="20"/>
                <w:szCs w:val="20"/>
              </w:rPr>
              <w:t>□</w:t>
            </w:r>
          </w:p>
        </w:tc>
        <w:tc>
          <w:tcPr>
            <w:tcW w:w="581" w:type="dxa"/>
            <w:vAlign w:val="center"/>
          </w:tcPr>
          <w:p w:rsidR="005F71D1" w:rsidRPr="00C82229" w:rsidRDefault="005F71D1" w:rsidP="005F71D1">
            <w:pPr>
              <w:jc w:val="center"/>
              <w:rPr>
                <w:sz w:val="20"/>
                <w:szCs w:val="20"/>
              </w:rPr>
            </w:pPr>
            <w:r w:rsidRPr="00C82229">
              <w:rPr>
                <w:rFonts w:hint="eastAsia"/>
                <w:sz w:val="20"/>
                <w:szCs w:val="20"/>
              </w:rPr>
              <w:t>□</w:t>
            </w:r>
          </w:p>
        </w:tc>
      </w:tr>
      <w:tr w:rsidR="00C82229" w:rsidRPr="00C82229" w:rsidTr="002B30E0">
        <w:trPr>
          <w:trHeight w:val="318"/>
        </w:trPr>
        <w:tc>
          <w:tcPr>
            <w:tcW w:w="851" w:type="dxa"/>
            <w:vMerge/>
            <w:textDirection w:val="tbRlV"/>
            <w:vAlign w:val="center"/>
          </w:tcPr>
          <w:p w:rsidR="00B0419E" w:rsidRPr="00C82229" w:rsidRDefault="00B0419E" w:rsidP="006D464C">
            <w:pPr>
              <w:ind w:left="113" w:right="113"/>
              <w:jc w:val="center"/>
              <w:rPr>
                <w:szCs w:val="18"/>
              </w:rPr>
            </w:pPr>
          </w:p>
        </w:tc>
        <w:tc>
          <w:tcPr>
            <w:tcW w:w="5953" w:type="dxa"/>
            <w:vAlign w:val="center"/>
          </w:tcPr>
          <w:p w:rsidR="00B0419E" w:rsidRPr="00C82229" w:rsidRDefault="00475E33" w:rsidP="002B30E0">
            <w:r w:rsidRPr="00C82229">
              <w:rPr>
                <w:rFonts w:hint="eastAsia"/>
              </w:rPr>
              <w:t>予算管理責任</w:t>
            </w:r>
            <w:r w:rsidR="00B0419E" w:rsidRPr="00C82229">
              <w:rPr>
                <w:rFonts w:hint="eastAsia"/>
              </w:rPr>
              <w:t>者は、次に掲げる事項が生じたときに、理事長の承認を事前に得ているか。</w:t>
            </w:r>
          </w:p>
          <w:p w:rsidR="00B0419E" w:rsidRPr="00C82229" w:rsidRDefault="00B0419E" w:rsidP="00DD5B4D">
            <w:r w:rsidRPr="00C82229">
              <w:rPr>
                <w:rFonts w:hint="eastAsia"/>
              </w:rPr>
              <w:t>①前期末支払資金残高（繰越金）の取崩し</w:t>
            </w:r>
          </w:p>
          <w:p w:rsidR="00B0419E" w:rsidRPr="00C82229" w:rsidRDefault="00B0419E" w:rsidP="00DD5B4D">
            <w:r w:rsidRPr="00C82229">
              <w:rPr>
                <w:rFonts w:hint="eastAsia"/>
              </w:rPr>
              <w:t>②拠点区分内の中区分の勘定科目相互間の予算流用</w:t>
            </w:r>
          </w:p>
          <w:p w:rsidR="00B0419E" w:rsidRPr="00C82229" w:rsidRDefault="00B0419E" w:rsidP="00DD5B4D">
            <w:r w:rsidRPr="00C82229">
              <w:rPr>
                <w:rFonts w:hint="eastAsia"/>
              </w:rPr>
              <w:t>③予備費の使用</w:t>
            </w:r>
          </w:p>
        </w:tc>
        <w:tc>
          <w:tcPr>
            <w:tcW w:w="4678" w:type="dxa"/>
          </w:tcPr>
          <w:p w:rsidR="00B0419E" w:rsidRPr="00C82229" w:rsidRDefault="00B0419E" w:rsidP="00B151AE">
            <w:pPr>
              <w:ind w:left="176" w:hangingChars="100" w:hanging="176"/>
            </w:pPr>
            <w:r w:rsidRPr="00C82229">
              <w:rPr>
                <w:rFonts w:hint="eastAsia"/>
              </w:rPr>
              <w:t>・理事長の承認は、</w:t>
            </w:r>
            <w:r w:rsidR="006D7EA7" w:rsidRPr="00C82229">
              <w:rPr>
                <w:rFonts w:hint="eastAsia"/>
              </w:rPr>
              <w:t>伺書（</w:t>
            </w:r>
            <w:r w:rsidRPr="00C82229">
              <w:rPr>
                <w:rFonts w:hint="eastAsia"/>
              </w:rPr>
              <w:t>稟議書</w:t>
            </w:r>
            <w:r w:rsidR="006D7EA7" w:rsidRPr="00C82229">
              <w:rPr>
                <w:rFonts w:hint="eastAsia"/>
              </w:rPr>
              <w:t>）</w:t>
            </w:r>
            <w:r w:rsidRPr="00C82229">
              <w:rPr>
                <w:rFonts w:hint="eastAsia"/>
              </w:rPr>
              <w:t>等により行</w:t>
            </w:r>
            <w:r w:rsidR="00F4689D" w:rsidRPr="00C82229">
              <w:rPr>
                <w:rFonts w:hint="eastAsia"/>
              </w:rPr>
              <w:t>って</w:t>
            </w:r>
            <w:r w:rsidRPr="00C82229">
              <w:rPr>
                <w:rFonts w:hint="eastAsia"/>
              </w:rPr>
              <w:t>いるか確認する。</w:t>
            </w:r>
          </w:p>
          <w:p w:rsidR="00C53196" w:rsidRPr="00C82229" w:rsidRDefault="00C53196" w:rsidP="00C53196">
            <w:pPr>
              <w:ind w:left="176" w:hangingChars="100" w:hanging="176"/>
            </w:pPr>
          </w:p>
        </w:tc>
        <w:tc>
          <w:tcPr>
            <w:tcW w:w="1943" w:type="dxa"/>
          </w:tcPr>
          <w:p w:rsidR="00B0419E" w:rsidRPr="00C82229" w:rsidRDefault="00B0419E" w:rsidP="006D7EA7">
            <w:pPr>
              <w:ind w:left="176" w:hangingChars="100" w:hanging="176"/>
            </w:pPr>
            <w:r w:rsidRPr="00C82229">
              <w:rPr>
                <w:rFonts w:hint="eastAsia"/>
              </w:rPr>
              <w:t>・</w:t>
            </w:r>
            <w:r w:rsidR="006D7EA7" w:rsidRPr="00C82229">
              <w:rPr>
                <w:rFonts w:hint="eastAsia"/>
              </w:rPr>
              <w:t>伺書（</w:t>
            </w:r>
            <w:r w:rsidRPr="00C82229">
              <w:rPr>
                <w:rFonts w:hint="eastAsia"/>
              </w:rPr>
              <w:t>稟議書</w:t>
            </w:r>
            <w:r w:rsidR="006D7EA7" w:rsidRPr="00C82229">
              <w:rPr>
                <w:rFonts w:hint="eastAsia"/>
              </w:rPr>
              <w:t>）</w:t>
            </w:r>
            <w:r w:rsidRPr="00C82229">
              <w:rPr>
                <w:rFonts w:hint="eastAsia"/>
              </w:rPr>
              <w:t>等関係書類</w:t>
            </w:r>
          </w:p>
        </w:tc>
        <w:tc>
          <w:tcPr>
            <w:tcW w:w="581" w:type="dxa"/>
            <w:vAlign w:val="center"/>
          </w:tcPr>
          <w:p w:rsidR="00B0419E" w:rsidRPr="00C82229" w:rsidRDefault="00B0419E" w:rsidP="002B30E0">
            <w:pPr>
              <w:jc w:val="center"/>
              <w:rPr>
                <w:sz w:val="20"/>
                <w:szCs w:val="20"/>
              </w:rPr>
            </w:pPr>
            <w:r w:rsidRPr="00C82229">
              <w:rPr>
                <w:rFonts w:hint="eastAsia"/>
                <w:sz w:val="20"/>
                <w:szCs w:val="20"/>
              </w:rPr>
              <w:t>□</w:t>
            </w:r>
          </w:p>
        </w:tc>
        <w:tc>
          <w:tcPr>
            <w:tcW w:w="581" w:type="dxa"/>
            <w:vAlign w:val="center"/>
          </w:tcPr>
          <w:p w:rsidR="00B0419E" w:rsidRPr="00C82229" w:rsidRDefault="00B0419E" w:rsidP="002B30E0">
            <w:pPr>
              <w:jc w:val="center"/>
              <w:rPr>
                <w:sz w:val="20"/>
                <w:szCs w:val="20"/>
              </w:rPr>
            </w:pPr>
            <w:r w:rsidRPr="00C82229">
              <w:rPr>
                <w:rFonts w:hint="eastAsia"/>
                <w:sz w:val="20"/>
                <w:szCs w:val="20"/>
              </w:rPr>
              <w:t>□</w:t>
            </w:r>
          </w:p>
        </w:tc>
        <w:tc>
          <w:tcPr>
            <w:tcW w:w="581" w:type="dxa"/>
            <w:vAlign w:val="center"/>
          </w:tcPr>
          <w:p w:rsidR="00B0419E" w:rsidRPr="00C82229" w:rsidRDefault="00B0419E" w:rsidP="002B30E0">
            <w:pPr>
              <w:jc w:val="center"/>
              <w:rPr>
                <w:sz w:val="20"/>
                <w:szCs w:val="20"/>
              </w:rPr>
            </w:pPr>
            <w:r w:rsidRPr="00C82229">
              <w:rPr>
                <w:rFonts w:hint="eastAsia"/>
                <w:sz w:val="20"/>
                <w:szCs w:val="20"/>
              </w:rPr>
              <w:t>□</w:t>
            </w:r>
          </w:p>
        </w:tc>
      </w:tr>
      <w:tr w:rsidR="00C82229" w:rsidRPr="00C82229" w:rsidTr="006D464C">
        <w:tc>
          <w:tcPr>
            <w:tcW w:w="851" w:type="dxa"/>
            <w:vMerge w:val="restart"/>
            <w:textDirection w:val="tbRlV"/>
            <w:vAlign w:val="center"/>
          </w:tcPr>
          <w:p w:rsidR="003969B9" w:rsidRPr="00C82229" w:rsidRDefault="003969B9" w:rsidP="009650EE">
            <w:pPr>
              <w:ind w:left="113" w:right="113"/>
              <w:jc w:val="center"/>
              <w:rPr>
                <w:szCs w:val="18"/>
              </w:rPr>
            </w:pPr>
            <w:r w:rsidRPr="00C82229">
              <w:rPr>
                <w:rFonts w:hint="eastAsia"/>
                <w:szCs w:val="18"/>
              </w:rPr>
              <w:t>経理体制</w:t>
            </w:r>
          </w:p>
        </w:tc>
        <w:tc>
          <w:tcPr>
            <w:tcW w:w="5953" w:type="dxa"/>
          </w:tcPr>
          <w:p w:rsidR="003969B9" w:rsidRPr="00C82229" w:rsidRDefault="003969B9" w:rsidP="005733A8">
            <w:r w:rsidRPr="00C82229">
              <w:rPr>
                <w:rFonts w:hint="eastAsia"/>
              </w:rPr>
              <w:t>経理規程（経理規程細則を含む）を制定しているか。</w:t>
            </w:r>
          </w:p>
        </w:tc>
        <w:tc>
          <w:tcPr>
            <w:tcW w:w="4678" w:type="dxa"/>
          </w:tcPr>
          <w:p w:rsidR="003969B9" w:rsidRPr="00C82229" w:rsidRDefault="003969B9" w:rsidP="003A31CF">
            <w:pPr>
              <w:ind w:left="176" w:hangingChars="100" w:hanging="176"/>
            </w:pPr>
            <w:r w:rsidRPr="00C82229">
              <w:rPr>
                <w:rFonts w:hint="eastAsia"/>
              </w:rPr>
              <w:t>・</w:t>
            </w:r>
            <w:r w:rsidR="003A31CF" w:rsidRPr="00C82229">
              <w:rPr>
                <w:rFonts w:hint="eastAsia"/>
              </w:rPr>
              <w:t>規程の</w:t>
            </w:r>
            <w:r w:rsidRPr="00C82229">
              <w:rPr>
                <w:rFonts w:hint="eastAsia"/>
              </w:rPr>
              <w:t>内容が、直近の法令や国等からの通知内容</w:t>
            </w:r>
            <w:r w:rsidR="006D7EA7" w:rsidRPr="00C82229">
              <w:rPr>
                <w:rFonts w:hint="eastAsia"/>
              </w:rPr>
              <w:t>等</w:t>
            </w:r>
            <w:r w:rsidRPr="00C82229">
              <w:rPr>
                <w:rFonts w:hint="eastAsia"/>
              </w:rPr>
              <w:t>を反映したものとなっているか確認する。</w:t>
            </w:r>
          </w:p>
        </w:tc>
        <w:tc>
          <w:tcPr>
            <w:tcW w:w="1943" w:type="dxa"/>
          </w:tcPr>
          <w:p w:rsidR="003969B9" w:rsidRPr="00C82229" w:rsidRDefault="003969B9" w:rsidP="006D464C">
            <w:r w:rsidRPr="00C82229">
              <w:rPr>
                <w:rFonts w:hint="eastAsia"/>
              </w:rPr>
              <w:t>・経理規程</w:t>
            </w:r>
          </w:p>
          <w:p w:rsidR="003969B9" w:rsidRPr="00C82229" w:rsidRDefault="003969B9" w:rsidP="006D464C">
            <w:r w:rsidRPr="00C82229">
              <w:rPr>
                <w:rFonts w:hint="eastAsia"/>
              </w:rPr>
              <w:t>・経理規程細則</w:t>
            </w:r>
          </w:p>
        </w:tc>
        <w:tc>
          <w:tcPr>
            <w:tcW w:w="581" w:type="dxa"/>
            <w:vAlign w:val="center"/>
          </w:tcPr>
          <w:p w:rsidR="003969B9" w:rsidRPr="00C82229" w:rsidRDefault="003969B9" w:rsidP="00217E77">
            <w:pPr>
              <w:jc w:val="center"/>
              <w:rPr>
                <w:sz w:val="20"/>
                <w:szCs w:val="20"/>
              </w:rPr>
            </w:pPr>
            <w:r w:rsidRPr="00C82229">
              <w:rPr>
                <w:rFonts w:hint="eastAsia"/>
                <w:sz w:val="20"/>
                <w:szCs w:val="20"/>
              </w:rPr>
              <w:t>□</w:t>
            </w:r>
          </w:p>
        </w:tc>
        <w:tc>
          <w:tcPr>
            <w:tcW w:w="581" w:type="dxa"/>
            <w:vAlign w:val="center"/>
          </w:tcPr>
          <w:p w:rsidR="003969B9" w:rsidRPr="00C82229" w:rsidRDefault="003969B9" w:rsidP="00217E77">
            <w:pPr>
              <w:jc w:val="center"/>
              <w:rPr>
                <w:sz w:val="20"/>
                <w:szCs w:val="20"/>
              </w:rPr>
            </w:pPr>
            <w:r w:rsidRPr="00C82229">
              <w:rPr>
                <w:rFonts w:hint="eastAsia"/>
                <w:sz w:val="20"/>
                <w:szCs w:val="20"/>
              </w:rPr>
              <w:t>□</w:t>
            </w:r>
          </w:p>
        </w:tc>
        <w:tc>
          <w:tcPr>
            <w:tcW w:w="581" w:type="dxa"/>
            <w:vAlign w:val="center"/>
          </w:tcPr>
          <w:p w:rsidR="003969B9" w:rsidRPr="00C82229" w:rsidRDefault="003969B9" w:rsidP="00217E77">
            <w:pPr>
              <w:jc w:val="center"/>
              <w:rPr>
                <w:sz w:val="20"/>
                <w:szCs w:val="20"/>
              </w:rPr>
            </w:pPr>
            <w:r w:rsidRPr="00C82229">
              <w:rPr>
                <w:rFonts w:hint="eastAsia"/>
                <w:sz w:val="20"/>
                <w:szCs w:val="20"/>
              </w:rPr>
              <w:t>□</w:t>
            </w:r>
          </w:p>
        </w:tc>
      </w:tr>
      <w:tr w:rsidR="00C82229" w:rsidRPr="00C82229" w:rsidTr="006D464C">
        <w:tc>
          <w:tcPr>
            <w:tcW w:w="851" w:type="dxa"/>
            <w:vMerge/>
            <w:textDirection w:val="tbRlV"/>
            <w:vAlign w:val="center"/>
          </w:tcPr>
          <w:p w:rsidR="003969B9" w:rsidRPr="00C82229" w:rsidRDefault="003969B9" w:rsidP="009650EE">
            <w:pPr>
              <w:ind w:left="113" w:right="113"/>
              <w:jc w:val="center"/>
              <w:rPr>
                <w:szCs w:val="18"/>
              </w:rPr>
            </w:pPr>
          </w:p>
        </w:tc>
        <w:tc>
          <w:tcPr>
            <w:tcW w:w="5953" w:type="dxa"/>
          </w:tcPr>
          <w:p w:rsidR="003969B9" w:rsidRPr="00C82229" w:rsidRDefault="003969B9" w:rsidP="00A51E76">
            <w:r w:rsidRPr="00C82229">
              <w:rPr>
                <w:rFonts w:hint="eastAsia"/>
              </w:rPr>
              <w:t>統括会計責任者や会計責任者、またこれとは別に出納職員（現金管理責任者）</w:t>
            </w:r>
            <w:r w:rsidR="00A51E76" w:rsidRPr="00C82229">
              <w:rPr>
                <w:rFonts w:hint="eastAsia"/>
              </w:rPr>
              <w:t>を</w:t>
            </w:r>
            <w:r w:rsidRPr="00C82229">
              <w:rPr>
                <w:rFonts w:hint="eastAsia"/>
              </w:rPr>
              <w:t>置</w:t>
            </w:r>
            <w:r w:rsidR="00A51E76" w:rsidRPr="00C82229">
              <w:rPr>
                <w:rFonts w:hint="eastAsia"/>
              </w:rPr>
              <w:t>き</w:t>
            </w:r>
            <w:r w:rsidRPr="00C82229">
              <w:rPr>
                <w:rFonts w:hint="eastAsia"/>
              </w:rPr>
              <w:t>、これらの者</w:t>
            </w:r>
            <w:r w:rsidR="00A51E76" w:rsidRPr="00C82229">
              <w:rPr>
                <w:rFonts w:hint="eastAsia"/>
              </w:rPr>
              <w:t>に関する任命手続きを</w:t>
            </w:r>
            <w:r w:rsidRPr="00C82229">
              <w:rPr>
                <w:rFonts w:hint="eastAsia"/>
              </w:rPr>
              <w:t>適正に行</w:t>
            </w:r>
            <w:r w:rsidR="00A51E76" w:rsidRPr="00C82229">
              <w:rPr>
                <w:rFonts w:hint="eastAsia"/>
              </w:rPr>
              <w:t>って</w:t>
            </w:r>
            <w:r w:rsidRPr="00C82229">
              <w:rPr>
                <w:rFonts w:hint="eastAsia"/>
              </w:rPr>
              <w:t>いるか。</w:t>
            </w:r>
          </w:p>
        </w:tc>
        <w:tc>
          <w:tcPr>
            <w:tcW w:w="4678" w:type="dxa"/>
          </w:tcPr>
          <w:p w:rsidR="003969B9" w:rsidRPr="00C82229" w:rsidRDefault="002F7282" w:rsidP="00F52BCC">
            <w:pPr>
              <w:ind w:left="176" w:hangingChars="100" w:hanging="176"/>
            </w:pPr>
            <w:r w:rsidRPr="00C82229">
              <w:rPr>
                <w:rFonts w:hint="eastAsia"/>
              </w:rPr>
              <w:t>・</w:t>
            </w:r>
            <w:r w:rsidR="003969B9" w:rsidRPr="00C82229">
              <w:rPr>
                <w:rFonts w:hint="eastAsia"/>
              </w:rPr>
              <w:t>拠点区分ごとに会計責任者（又は出納職員）を、</w:t>
            </w:r>
            <w:r w:rsidR="00411DE3" w:rsidRPr="00C82229">
              <w:rPr>
                <w:rFonts w:hint="eastAsia"/>
              </w:rPr>
              <w:t>拠点区分又は</w:t>
            </w:r>
            <w:r w:rsidR="003969B9" w:rsidRPr="00C82229">
              <w:rPr>
                <w:rFonts w:hint="eastAsia"/>
              </w:rPr>
              <w:t>サービス区分ごとに出納職員を置いているか</w:t>
            </w:r>
            <w:r w:rsidRPr="00C82229">
              <w:rPr>
                <w:rFonts w:hint="eastAsia"/>
              </w:rPr>
              <w:t>、</w:t>
            </w:r>
            <w:r w:rsidR="006D7EA7" w:rsidRPr="00C82229">
              <w:rPr>
                <w:rFonts w:hint="eastAsia"/>
              </w:rPr>
              <w:t>任免に係る関係書類により</w:t>
            </w:r>
            <w:r w:rsidR="003969B9" w:rsidRPr="00C82229">
              <w:rPr>
                <w:rFonts w:hint="eastAsia"/>
              </w:rPr>
              <w:t xml:space="preserve">確認する。　</w:t>
            </w:r>
          </w:p>
          <w:p w:rsidR="00F4689D" w:rsidRPr="00C82229" w:rsidRDefault="00F4689D" w:rsidP="00F4689D">
            <w:pPr>
              <w:ind w:leftChars="100" w:left="176"/>
            </w:pPr>
            <w:r w:rsidRPr="00C82229">
              <w:rPr>
                <w:rFonts w:hint="eastAsia"/>
              </w:rPr>
              <w:t>ただし、職務を果たす上で支障がない場合は、複数の</w:t>
            </w:r>
          </w:p>
        </w:tc>
        <w:tc>
          <w:tcPr>
            <w:tcW w:w="1943" w:type="dxa"/>
          </w:tcPr>
          <w:p w:rsidR="003969B9" w:rsidRPr="00C82229" w:rsidRDefault="003969B9" w:rsidP="003969B9">
            <w:r w:rsidRPr="00C82229">
              <w:rPr>
                <w:rFonts w:hint="eastAsia"/>
              </w:rPr>
              <w:t>・経理規程</w:t>
            </w:r>
          </w:p>
          <w:p w:rsidR="003969B9" w:rsidRPr="00C82229" w:rsidRDefault="003969B9" w:rsidP="003969B9">
            <w:r w:rsidRPr="00C82229">
              <w:rPr>
                <w:rFonts w:hint="eastAsia"/>
              </w:rPr>
              <w:t>・任免に係る関係書類</w:t>
            </w:r>
          </w:p>
          <w:p w:rsidR="003969B9" w:rsidRPr="00C82229" w:rsidRDefault="003969B9" w:rsidP="00F52BCC">
            <w:r w:rsidRPr="00C82229">
              <w:rPr>
                <w:rFonts w:hint="eastAsia"/>
              </w:rPr>
              <w:t>・委任専決規程</w:t>
            </w:r>
          </w:p>
          <w:p w:rsidR="004B2A22" w:rsidRPr="00C82229" w:rsidRDefault="004B2A22" w:rsidP="00F52BCC">
            <w:r w:rsidRPr="00C82229">
              <w:rPr>
                <w:rFonts w:hint="eastAsia"/>
              </w:rPr>
              <w:t>・事務分掌表</w:t>
            </w:r>
          </w:p>
        </w:tc>
        <w:tc>
          <w:tcPr>
            <w:tcW w:w="581" w:type="dxa"/>
            <w:vAlign w:val="center"/>
          </w:tcPr>
          <w:p w:rsidR="003969B9" w:rsidRPr="00C82229" w:rsidRDefault="003969B9" w:rsidP="003969B9">
            <w:pPr>
              <w:jc w:val="center"/>
              <w:rPr>
                <w:sz w:val="20"/>
                <w:szCs w:val="20"/>
              </w:rPr>
            </w:pPr>
            <w:r w:rsidRPr="00C82229">
              <w:rPr>
                <w:rFonts w:hint="eastAsia"/>
                <w:sz w:val="20"/>
                <w:szCs w:val="20"/>
              </w:rPr>
              <w:t>□</w:t>
            </w:r>
          </w:p>
        </w:tc>
        <w:tc>
          <w:tcPr>
            <w:tcW w:w="581" w:type="dxa"/>
            <w:vAlign w:val="center"/>
          </w:tcPr>
          <w:p w:rsidR="003969B9" w:rsidRPr="00C82229" w:rsidRDefault="003969B9" w:rsidP="003969B9">
            <w:pPr>
              <w:jc w:val="center"/>
              <w:rPr>
                <w:sz w:val="20"/>
                <w:szCs w:val="20"/>
              </w:rPr>
            </w:pPr>
            <w:r w:rsidRPr="00C82229">
              <w:rPr>
                <w:rFonts w:hint="eastAsia"/>
                <w:sz w:val="20"/>
                <w:szCs w:val="20"/>
              </w:rPr>
              <w:t>□</w:t>
            </w:r>
          </w:p>
        </w:tc>
        <w:tc>
          <w:tcPr>
            <w:tcW w:w="581" w:type="dxa"/>
            <w:vAlign w:val="center"/>
          </w:tcPr>
          <w:p w:rsidR="003969B9" w:rsidRPr="00C82229" w:rsidRDefault="003969B9" w:rsidP="003969B9">
            <w:pPr>
              <w:jc w:val="center"/>
              <w:rPr>
                <w:sz w:val="20"/>
                <w:szCs w:val="20"/>
              </w:rPr>
            </w:pPr>
            <w:r w:rsidRPr="00C82229">
              <w:rPr>
                <w:rFonts w:hint="eastAsia"/>
                <w:sz w:val="20"/>
                <w:szCs w:val="20"/>
              </w:rPr>
              <w:t>□</w:t>
            </w:r>
          </w:p>
        </w:tc>
      </w:tr>
    </w:tbl>
    <w:p w:rsidR="006D464C" w:rsidRPr="00C82229" w:rsidRDefault="00960DA2" w:rsidP="00960DA2">
      <w:pPr>
        <w:widowControl/>
        <w:jc w:val="center"/>
        <w:rPr>
          <w:szCs w:val="18"/>
        </w:rPr>
      </w:pPr>
      <w:r w:rsidRPr="00C82229">
        <w:rPr>
          <w:rFonts w:hint="eastAsia"/>
          <w:szCs w:val="18"/>
        </w:rPr>
        <w:t>１</w:t>
      </w:r>
    </w:p>
    <w:p w:rsidR="002B30E0" w:rsidRPr="00C82229" w:rsidRDefault="002B30E0">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2B30E0">
        <w:trPr>
          <w:cantSplit/>
          <w:trHeight w:val="906"/>
        </w:trPr>
        <w:tc>
          <w:tcPr>
            <w:tcW w:w="851" w:type="dxa"/>
            <w:vAlign w:val="center"/>
          </w:tcPr>
          <w:p w:rsidR="002B30E0" w:rsidRPr="00C82229" w:rsidRDefault="002B30E0" w:rsidP="002B30E0">
            <w:pPr>
              <w:jc w:val="center"/>
              <w:rPr>
                <w:szCs w:val="18"/>
              </w:rPr>
            </w:pPr>
            <w:r w:rsidRPr="00C82229">
              <w:rPr>
                <w:rFonts w:hint="eastAsia"/>
                <w:szCs w:val="18"/>
              </w:rPr>
              <w:t>項目</w:t>
            </w:r>
          </w:p>
        </w:tc>
        <w:tc>
          <w:tcPr>
            <w:tcW w:w="5953" w:type="dxa"/>
            <w:vAlign w:val="center"/>
          </w:tcPr>
          <w:p w:rsidR="002B30E0" w:rsidRPr="00C82229" w:rsidRDefault="002B30E0" w:rsidP="002B30E0">
            <w:pPr>
              <w:jc w:val="center"/>
              <w:rPr>
                <w:szCs w:val="18"/>
              </w:rPr>
            </w:pPr>
            <w:r w:rsidRPr="00C82229">
              <w:rPr>
                <w:rFonts w:hint="eastAsia"/>
                <w:szCs w:val="18"/>
              </w:rPr>
              <w:t>確　認　事　項</w:t>
            </w:r>
          </w:p>
        </w:tc>
        <w:tc>
          <w:tcPr>
            <w:tcW w:w="4678" w:type="dxa"/>
            <w:vAlign w:val="center"/>
          </w:tcPr>
          <w:p w:rsidR="002B30E0" w:rsidRPr="00C82229" w:rsidRDefault="002B30E0" w:rsidP="002B30E0">
            <w:pPr>
              <w:jc w:val="center"/>
              <w:rPr>
                <w:szCs w:val="18"/>
              </w:rPr>
            </w:pPr>
            <w:r w:rsidRPr="00C82229">
              <w:rPr>
                <w:rFonts w:hint="eastAsia"/>
                <w:szCs w:val="18"/>
              </w:rPr>
              <w:t>チェックポイント</w:t>
            </w:r>
          </w:p>
        </w:tc>
        <w:tc>
          <w:tcPr>
            <w:tcW w:w="1943" w:type="dxa"/>
            <w:vAlign w:val="center"/>
          </w:tcPr>
          <w:p w:rsidR="002B30E0" w:rsidRPr="00C82229" w:rsidRDefault="002B30E0" w:rsidP="002B30E0">
            <w:pPr>
              <w:jc w:val="center"/>
              <w:rPr>
                <w:szCs w:val="18"/>
              </w:rPr>
            </w:pPr>
            <w:r w:rsidRPr="00C82229">
              <w:rPr>
                <w:rFonts w:hint="eastAsia"/>
                <w:szCs w:val="18"/>
              </w:rPr>
              <w:t>確認書類</w:t>
            </w:r>
          </w:p>
        </w:tc>
        <w:tc>
          <w:tcPr>
            <w:tcW w:w="581" w:type="dxa"/>
            <w:textDirection w:val="tbRlV"/>
            <w:vAlign w:val="center"/>
          </w:tcPr>
          <w:p w:rsidR="002B30E0" w:rsidRPr="00C82229" w:rsidRDefault="002B30E0" w:rsidP="002B30E0">
            <w:pPr>
              <w:ind w:left="113" w:right="113"/>
              <w:jc w:val="center"/>
              <w:rPr>
                <w:szCs w:val="18"/>
              </w:rPr>
            </w:pPr>
            <w:r w:rsidRPr="00C82229">
              <w:rPr>
                <w:rFonts w:hint="eastAsia"/>
                <w:szCs w:val="18"/>
              </w:rPr>
              <w:t>適</w:t>
            </w:r>
          </w:p>
        </w:tc>
        <w:tc>
          <w:tcPr>
            <w:tcW w:w="581" w:type="dxa"/>
            <w:textDirection w:val="tbRlV"/>
            <w:vAlign w:val="center"/>
          </w:tcPr>
          <w:p w:rsidR="002B30E0" w:rsidRPr="00C82229" w:rsidRDefault="002B30E0" w:rsidP="002B30E0">
            <w:pPr>
              <w:ind w:left="113" w:right="113"/>
              <w:jc w:val="center"/>
              <w:rPr>
                <w:szCs w:val="18"/>
              </w:rPr>
            </w:pPr>
            <w:r w:rsidRPr="00C82229">
              <w:rPr>
                <w:rFonts w:hint="eastAsia"/>
                <w:szCs w:val="18"/>
              </w:rPr>
              <w:t>不　適</w:t>
            </w:r>
          </w:p>
        </w:tc>
        <w:tc>
          <w:tcPr>
            <w:tcW w:w="581" w:type="dxa"/>
            <w:textDirection w:val="tbRlV"/>
            <w:vAlign w:val="center"/>
          </w:tcPr>
          <w:p w:rsidR="002B30E0" w:rsidRPr="00C82229" w:rsidRDefault="002B30E0" w:rsidP="002B30E0">
            <w:pPr>
              <w:ind w:left="113" w:right="113"/>
              <w:jc w:val="center"/>
              <w:rPr>
                <w:szCs w:val="18"/>
              </w:rPr>
            </w:pPr>
            <w:r w:rsidRPr="00C82229">
              <w:rPr>
                <w:rFonts w:hint="eastAsia"/>
                <w:szCs w:val="18"/>
              </w:rPr>
              <w:t>非該当</w:t>
            </w:r>
          </w:p>
        </w:tc>
      </w:tr>
      <w:tr w:rsidR="00C82229" w:rsidRPr="00C82229" w:rsidTr="003969B9">
        <w:tc>
          <w:tcPr>
            <w:tcW w:w="851" w:type="dxa"/>
            <w:vMerge w:val="restart"/>
            <w:textDirection w:val="tbRlV"/>
            <w:vAlign w:val="center"/>
          </w:tcPr>
          <w:p w:rsidR="00960DA2" w:rsidRPr="00C82229" w:rsidRDefault="008D672A" w:rsidP="001E2FA8">
            <w:pPr>
              <w:ind w:left="113" w:right="113"/>
              <w:jc w:val="center"/>
              <w:rPr>
                <w:szCs w:val="18"/>
              </w:rPr>
            </w:pPr>
            <w:r w:rsidRPr="00C82229">
              <w:rPr>
                <w:rFonts w:hint="eastAsia"/>
                <w:szCs w:val="18"/>
              </w:rPr>
              <w:t>経理体制</w:t>
            </w:r>
          </w:p>
        </w:tc>
        <w:tc>
          <w:tcPr>
            <w:tcW w:w="5953" w:type="dxa"/>
          </w:tcPr>
          <w:p w:rsidR="008D672A" w:rsidRPr="00C82229" w:rsidRDefault="008D672A" w:rsidP="003969B9"/>
        </w:tc>
        <w:tc>
          <w:tcPr>
            <w:tcW w:w="4678" w:type="dxa"/>
          </w:tcPr>
          <w:p w:rsidR="008D672A" w:rsidRPr="00C82229" w:rsidRDefault="008D672A" w:rsidP="00F52BCC">
            <w:pPr>
              <w:ind w:leftChars="100" w:left="176"/>
            </w:pPr>
            <w:r w:rsidRPr="00C82229">
              <w:rPr>
                <w:rFonts w:hint="eastAsia"/>
              </w:rPr>
              <w:t>拠点区分又はサービス区分について、１人がすべての職を兼任</w:t>
            </w:r>
            <w:r w:rsidR="002F7282" w:rsidRPr="00C82229">
              <w:rPr>
                <w:rFonts w:hint="eastAsia"/>
              </w:rPr>
              <w:t>しても問題はない</w:t>
            </w:r>
            <w:r w:rsidRPr="00C82229">
              <w:rPr>
                <w:rFonts w:hint="eastAsia"/>
              </w:rPr>
              <w:t>。</w:t>
            </w:r>
          </w:p>
          <w:p w:rsidR="008D672A" w:rsidRPr="00C82229" w:rsidRDefault="008D672A" w:rsidP="006D7EA7">
            <w:pPr>
              <w:ind w:left="176" w:hangingChars="100" w:hanging="176"/>
            </w:pPr>
            <w:r w:rsidRPr="00C82229">
              <w:rPr>
                <w:rFonts w:hint="eastAsia"/>
              </w:rPr>
              <w:t>・会計責任者等の権限と責務が、委任専決規程等において明確に</w:t>
            </w:r>
            <w:r w:rsidR="00F4689D" w:rsidRPr="00C82229">
              <w:rPr>
                <w:rFonts w:hint="eastAsia"/>
              </w:rPr>
              <w:t>なって</w:t>
            </w:r>
            <w:r w:rsidRPr="00C82229">
              <w:rPr>
                <w:rFonts w:hint="eastAsia"/>
              </w:rPr>
              <w:t>いるか確認する。</w:t>
            </w:r>
          </w:p>
          <w:p w:rsidR="008D672A" w:rsidRPr="00C82229" w:rsidRDefault="002D7AD5" w:rsidP="002D7AD5">
            <w:pPr>
              <w:ind w:left="176" w:hangingChars="100" w:hanging="176"/>
            </w:pPr>
            <w:r w:rsidRPr="00C82229">
              <w:rPr>
                <w:rFonts w:hint="eastAsia"/>
              </w:rPr>
              <w:t>・会計責任者（又は総括会計責任者）を理事長が兼務することは、</w:t>
            </w:r>
            <w:r w:rsidR="002F7282" w:rsidRPr="00C82229">
              <w:rPr>
                <w:rFonts w:hint="eastAsia"/>
              </w:rPr>
              <w:t>内部牽制の観点から問題がある</w:t>
            </w:r>
            <w:r w:rsidR="008D672A" w:rsidRPr="00C82229">
              <w:rPr>
                <w:rFonts w:hint="eastAsia"/>
              </w:rPr>
              <w:t>ので、注意を要する。</w:t>
            </w:r>
          </w:p>
        </w:tc>
        <w:tc>
          <w:tcPr>
            <w:tcW w:w="1943" w:type="dxa"/>
          </w:tcPr>
          <w:p w:rsidR="008D672A" w:rsidRPr="00C82229" w:rsidRDefault="008D672A" w:rsidP="003969B9"/>
        </w:tc>
        <w:tc>
          <w:tcPr>
            <w:tcW w:w="581" w:type="dxa"/>
            <w:vAlign w:val="center"/>
          </w:tcPr>
          <w:p w:rsidR="008D672A" w:rsidRPr="00C82229" w:rsidRDefault="008D672A" w:rsidP="003969B9">
            <w:pPr>
              <w:jc w:val="center"/>
              <w:rPr>
                <w:sz w:val="20"/>
                <w:szCs w:val="20"/>
              </w:rPr>
            </w:pPr>
          </w:p>
        </w:tc>
        <w:tc>
          <w:tcPr>
            <w:tcW w:w="581" w:type="dxa"/>
            <w:vAlign w:val="center"/>
          </w:tcPr>
          <w:p w:rsidR="008D672A" w:rsidRPr="00C82229" w:rsidRDefault="008D672A" w:rsidP="003969B9">
            <w:pPr>
              <w:jc w:val="center"/>
              <w:rPr>
                <w:sz w:val="20"/>
                <w:szCs w:val="20"/>
              </w:rPr>
            </w:pPr>
          </w:p>
        </w:tc>
        <w:tc>
          <w:tcPr>
            <w:tcW w:w="581" w:type="dxa"/>
            <w:vAlign w:val="center"/>
          </w:tcPr>
          <w:p w:rsidR="008D672A" w:rsidRPr="00C82229" w:rsidRDefault="008D672A" w:rsidP="003969B9">
            <w:pPr>
              <w:jc w:val="center"/>
              <w:rPr>
                <w:sz w:val="20"/>
                <w:szCs w:val="20"/>
              </w:rPr>
            </w:pPr>
          </w:p>
        </w:tc>
      </w:tr>
      <w:tr w:rsidR="00C82229" w:rsidRPr="00C82229" w:rsidTr="003969B9">
        <w:tc>
          <w:tcPr>
            <w:tcW w:w="851" w:type="dxa"/>
            <w:vMerge/>
            <w:textDirection w:val="tbRlV"/>
            <w:vAlign w:val="center"/>
          </w:tcPr>
          <w:p w:rsidR="008D672A" w:rsidRPr="00C82229" w:rsidRDefault="008D672A" w:rsidP="00834A04">
            <w:pPr>
              <w:ind w:left="113" w:right="113"/>
              <w:jc w:val="center"/>
              <w:rPr>
                <w:szCs w:val="18"/>
              </w:rPr>
            </w:pPr>
          </w:p>
        </w:tc>
        <w:tc>
          <w:tcPr>
            <w:tcW w:w="5953" w:type="dxa"/>
          </w:tcPr>
          <w:p w:rsidR="008D672A" w:rsidRPr="00C82229" w:rsidRDefault="008D672A" w:rsidP="003969B9">
            <w:r w:rsidRPr="00C82229">
              <w:rPr>
                <w:rFonts w:hint="eastAsia"/>
              </w:rPr>
              <w:t>現金（小切手を含む）及び預貯金通帳の現金預金管理責任者と、印鑑（銀行印）の保管責任者を別々に定めるとともに、それぞれを別の施錠が可能な保管場所において管理しているか。</w:t>
            </w:r>
          </w:p>
        </w:tc>
        <w:tc>
          <w:tcPr>
            <w:tcW w:w="4678" w:type="dxa"/>
          </w:tcPr>
          <w:p w:rsidR="008D672A" w:rsidRPr="00C82229" w:rsidRDefault="008D672A" w:rsidP="003969B9">
            <w:pPr>
              <w:ind w:left="176" w:hangingChars="100" w:hanging="176"/>
            </w:pPr>
            <w:r w:rsidRPr="00C82229">
              <w:rPr>
                <w:rFonts w:hint="eastAsia"/>
              </w:rPr>
              <w:t>・任命状況を関係書類により確認する。</w:t>
            </w:r>
          </w:p>
          <w:p w:rsidR="008D672A" w:rsidRPr="00C82229" w:rsidRDefault="008D672A" w:rsidP="003969B9">
            <w:pPr>
              <w:ind w:left="176" w:hangingChars="100" w:hanging="176"/>
            </w:pPr>
            <w:r w:rsidRPr="00C82229">
              <w:rPr>
                <w:rFonts w:hint="eastAsia"/>
              </w:rPr>
              <w:t>・現金預金管理責任者の権限と責務が、委任専決規程等において明確に</w:t>
            </w:r>
            <w:r w:rsidR="00F4689D" w:rsidRPr="00C82229">
              <w:rPr>
                <w:rFonts w:hint="eastAsia"/>
              </w:rPr>
              <w:t>なって</w:t>
            </w:r>
            <w:r w:rsidRPr="00C82229">
              <w:rPr>
                <w:rFonts w:hint="eastAsia"/>
              </w:rPr>
              <w:t>いるか確認する。</w:t>
            </w:r>
          </w:p>
          <w:p w:rsidR="008D672A" w:rsidRPr="00C82229" w:rsidRDefault="008D672A" w:rsidP="003969B9">
            <w:pPr>
              <w:ind w:left="176" w:hangingChars="100" w:hanging="176"/>
            </w:pPr>
            <w:r w:rsidRPr="00C82229">
              <w:rPr>
                <w:rFonts w:hint="eastAsia"/>
              </w:rPr>
              <w:t>・預貯金通帳と印鑑の保管状況を実地に確認する。</w:t>
            </w:r>
          </w:p>
          <w:p w:rsidR="008D672A" w:rsidRPr="00C82229" w:rsidRDefault="008D672A" w:rsidP="00F4689D">
            <w:pPr>
              <w:ind w:left="176" w:hangingChars="100" w:hanging="176"/>
            </w:pPr>
            <w:r w:rsidRPr="00C82229">
              <w:rPr>
                <w:rFonts w:hint="eastAsia"/>
              </w:rPr>
              <w:t>・法人本部以外の施設や事業所で現金を取り扱っている場合も、同様な対応</w:t>
            </w:r>
            <w:r w:rsidR="00F4689D" w:rsidRPr="00C82229">
              <w:rPr>
                <w:rFonts w:hint="eastAsia"/>
              </w:rPr>
              <w:t>を行って</w:t>
            </w:r>
            <w:r w:rsidRPr="00C82229">
              <w:rPr>
                <w:rFonts w:hint="eastAsia"/>
              </w:rPr>
              <w:t>いるか確認する。</w:t>
            </w:r>
          </w:p>
        </w:tc>
        <w:tc>
          <w:tcPr>
            <w:tcW w:w="1943" w:type="dxa"/>
          </w:tcPr>
          <w:p w:rsidR="008D672A" w:rsidRPr="00C82229" w:rsidRDefault="008D672A" w:rsidP="003969B9">
            <w:r w:rsidRPr="00C82229">
              <w:rPr>
                <w:rFonts w:hint="eastAsia"/>
              </w:rPr>
              <w:t>・経理規程</w:t>
            </w:r>
          </w:p>
          <w:p w:rsidR="008D672A" w:rsidRPr="00C82229" w:rsidRDefault="008D672A" w:rsidP="003969B9">
            <w:r w:rsidRPr="00C82229">
              <w:rPr>
                <w:rFonts w:hint="eastAsia"/>
              </w:rPr>
              <w:t>・任免に係る関係書類</w:t>
            </w:r>
          </w:p>
          <w:p w:rsidR="008D672A" w:rsidRPr="00C82229" w:rsidRDefault="008D672A" w:rsidP="003969B9">
            <w:r w:rsidRPr="00C82229">
              <w:rPr>
                <w:rFonts w:hint="eastAsia"/>
              </w:rPr>
              <w:t>・委任専決規程</w:t>
            </w:r>
          </w:p>
          <w:p w:rsidR="008D672A" w:rsidRPr="00C82229" w:rsidRDefault="008D672A" w:rsidP="003969B9">
            <w:r w:rsidRPr="00C82229">
              <w:rPr>
                <w:rFonts w:hint="eastAsia"/>
              </w:rPr>
              <w:t>・事務分掌表</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r>
      <w:tr w:rsidR="00C82229" w:rsidRPr="00C82229" w:rsidTr="003969B9">
        <w:tc>
          <w:tcPr>
            <w:tcW w:w="851" w:type="dxa"/>
            <w:vMerge/>
            <w:textDirection w:val="tbRlV"/>
            <w:vAlign w:val="center"/>
          </w:tcPr>
          <w:p w:rsidR="008D672A" w:rsidRPr="00C82229" w:rsidRDefault="008D672A" w:rsidP="00834A04">
            <w:pPr>
              <w:ind w:left="113" w:right="113"/>
              <w:jc w:val="center"/>
              <w:rPr>
                <w:szCs w:val="18"/>
              </w:rPr>
            </w:pPr>
          </w:p>
        </w:tc>
        <w:tc>
          <w:tcPr>
            <w:tcW w:w="5953" w:type="dxa"/>
          </w:tcPr>
          <w:p w:rsidR="008D672A" w:rsidRPr="00C82229" w:rsidRDefault="008D672A" w:rsidP="00706167">
            <w:r w:rsidRPr="00C82229">
              <w:rPr>
                <w:rFonts w:hint="eastAsia"/>
              </w:rPr>
              <w:t>固定資産管理責任者を任命しているか。</w:t>
            </w:r>
          </w:p>
        </w:tc>
        <w:tc>
          <w:tcPr>
            <w:tcW w:w="4678" w:type="dxa"/>
          </w:tcPr>
          <w:p w:rsidR="008D672A" w:rsidRPr="00C82229" w:rsidRDefault="008D672A" w:rsidP="00834A04">
            <w:pPr>
              <w:ind w:left="176" w:hangingChars="100" w:hanging="176"/>
            </w:pPr>
            <w:r w:rsidRPr="00C82229">
              <w:rPr>
                <w:rFonts w:hint="eastAsia"/>
              </w:rPr>
              <w:t>・任命状況を関係書類により確認する。</w:t>
            </w:r>
          </w:p>
          <w:p w:rsidR="008D672A" w:rsidRPr="00C82229" w:rsidRDefault="008D672A" w:rsidP="00834A04">
            <w:pPr>
              <w:ind w:left="176" w:hangingChars="100" w:hanging="176"/>
            </w:pPr>
            <w:r w:rsidRPr="00C82229">
              <w:rPr>
                <w:rFonts w:hint="eastAsia"/>
              </w:rPr>
              <w:t>・固定資産管理責任者の権限と責務が、委任専決規程等において明確に</w:t>
            </w:r>
            <w:r w:rsidR="00F4689D" w:rsidRPr="00C82229">
              <w:rPr>
                <w:rFonts w:hint="eastAsia"/>
              </w:rPr>
              <w:t>なって</w:t>
            </w:r>
            <w:r w:rsidRPr="00C82229">
              <w:rPr>
                <w:rFonts w:hint="eastAsia"/>
              </w:rPr>
              <w:t>いるか確認する。</w:t>
            </w:r>
          </w:p>
          <w:p w:rsidR="008D672A" w:rsidRPr="00C82229" w:rsidRDefault="008D672A" w:rsidP="00834A04">
            <w:pPr>
              <w:ind w:left="176" w:hangingChars="100" w:hanging="176"/>
            </w:pPr>
            <w:r w:rsidRPr="00C82229">
              <w:rPr>
                <w:rFonts w:hint="eastAsia"/>
              </w:rPr>
              <w:t>・固定資産管理者は、会計責任者が兼務することはできないので、注意を要する。</w:t>
            </w:r>
          </w:p>
        </w:tc>
        <w:tc>
          <w:tcPr>
            <w:tcW w:w="1943" w:type="dxa"/>
          </w:tcPr>
          <w:p w:rsidR="008D672A" w:rsidRPr="00C82229" w:rsidRDefault="008D672A" w:rsidP="00A92952">
            <w:r w:rsidRPr="00C82229">
              <w:rPr>
                <w:rFonts w:hint="eastAsia"/>
              </w:rPr>
              <w:t>・経理規程</w:t>
            </w:r>
          </w:p>
          <w:p w:rsidR="008D672A" w:rsidRPr="00C82229" w:rsidRDefault="008D672A" w:rsidP="00A92952">
            <w:r w:rsidRPr="00C82229">
              <w:rPr>
                <w:rFonts w:hint="eastAsia"/>
              </w:rPr>
              <w:t>・任免に係る関係書類</w:t>
            </w:r>
          </w:p>
          <w:p w:rsidR="008D672A" w:rsidRPr="00C82229" w:rsidRDefault="008D672A" w:rsidP="00A92952">
            <w:r w:rsidRPr="00C82229">
              <w:rPr>
                <w:rFonts w:hint="eastAsia"/>
              </w:rPr>
              <w:t>・委任専決規程</w:t>
            </w:r>
          </w:p>
          <w:p w:rsidR="008D672A" w:rsidRPr="00C82229" w:rsidRDefault="008D672A" w:rsidP="00A92952">
            <w:r w:rsidRPr="00C82229">
              <w:rPr>
                <w:rFonts w:hint="eastAsia"/>
              </w:rPr>
              <w:t>・事務分掌表</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r>
      <w:tr w:rsidR="00C82229" w:rsidRPr="00C82229" w:rsidTr="003969B9">
        <w:tc>
          <w:tcPr>
            <w:tcW w:w="851" w:type="dxa"/>
            <w:vMerge/>
            <w:textDirection w:val="tbRlV"/>
            <w:vAlign w:val="center"/>
          </w:tcPr>
          <w:p w:rsidR="008D672A" w:rsidRPr="00C82229" w:rsidRDefault="008D672A" w:rsidP="00834A04">
            <w:pPr>
              <w:ind w:left="113" w:right="113"/>
              <w:jc w:val="center"/>
              <w:rPr>
                <w:szCs w:val="18"/>
              </w:rPr>
            </w:pPr>
          </w:p>
        </w:tc>
        <w:tc>
          <w:tcPr>
            <w:tcW w:w="5953" w:type="dxa"/>
          </w:tcPr>
          <w:p w:rsidR="008D672A" w:rsidRPr="00C82229" w:rsidRDefault="008D672A" w:rsidP="003969B9">
            <w:r w:rsidRPr="00C82229">
              <w:rPr>
                <w:rFonts w:hint="eastAsia"/>
              </w:rPr>
              <w:t>小口現金を設けている場合、小口現金取扱責任者を定めているか。</w:t>
            </w:r>
          </w:p>
        </w:tc>
        <w:tc>
          <w:tcPr>
            <w:tcW w:w="4678" w:type="dxa"/>
          </w:tcPr>
          <w:p w:rsidR="008D672A" w:rsidRPr="00C82229" w:rsidRDefault="008D672A" w:rsidP="003969B9">
            <w:pPr>
              <w:ind w:left="176" w:hangingChars="100" w:hanging="176"/>
            </w:pPr>
            <w:r w:rsidRPr="00C82229">
              <w:rPr>
                <w:rFonts w:hint="eastAsia"/>
              </w:rPr>
              <w:t>・任命状況を関係書類により確認する。</w:t>
            </w:r>
          </w:p>
          <w:p w:rsidR="008D672A" w:rsidRPr="00C82229" w:rsidRDefault="008D672A" w:rsidP="003969B9">
            <w:pPr>
              <w:ind w:left="176" w:hangingChars="100" w:hanging="176"/>
            </w:pPr>
            <w:r w:rsidRPr="00C82229">
              <w:rPr>
                <w:rFonts w:hint="eastAsia"/>
              </w:rPr>
              <w:t>・小口現金取扱責任者の権限と責務が、委任専決規程等において明確に</w:t>
            </w:r>
            <w:r w:rsidR="00F4689D" w:rsidRPr="00C82229">
              <w:rPr>
                <w:rFonts w:hint="eastAsia"/>
              </w:rPr>
              <w:t>なって</w:t>
            </w:r>
            <w:r w:rsidRPr="00C82229">
              <w:rPr>
                <w:rFonts w:hint="eastAsia"/>
              </w:rPr>
              <w:t>いるか確認する。</w:t>
            </w:r>
          </w:p>
          <w:p w:rsidR="008D672A" w:rsidRPr="00C82229" w:rsidRDefault="008D672A" w:rsidP="003969B9">
            <w:pPr>
              <w:ind w:left="176" w:hangingChars="100" w:hanging="176"/>
            </w:pPr>
            <w:r w:rsidRPr="00C82229">
              <w:rPr>
                <w:rFonts w:hint="eastAsia"/>
              </w:rPr>
              <w:t>・会計責任者</w:t>
            </w:r>
            <w:r w:rsidR="002D7AD5" w:rsidRPr="00C82229">
              <w:rPr>
                <w:rFonts w:hint="eastAsia"/>
              </w:rPr>
              <w:t>又は出納職員</w:t>
            </w:r>
            <w:r w:rsidRPr="00C82229">
              <w:rPr>
                <w:rFonts w:hint="eastAsia"/>
              </w:rPr>
              <w:t>が小口現金取扱責任者</w:t>
            </w:r>
            <w:r w:rsidR="002F7282" w:rsidRPr="00C82229">
              <w:rPr>
                <w:rFonts w:hint="eastAsia"/>
              </w:rPr>
              <w:t>を兼ねても</w:t>
            </w:r>
            <w:r w:rsidRPr="00C82229">
              <w:rPr>
                <w:rFonts w:hint="eastAsia"/>
              </w:rPr>
              <w:t>問題</w:t>
            </w:r>
            <w:r w:rsidR="002F7282" w:rsidRPr="00C82229">
              <w:rPr>
                <w:rFonts w:hint="eastAsia"/>
              </w:rPr>
              <w:t>は</w:t>
            </w:r>
            <w:r w:rsidRPr="00C82229">
              <w:rPr>
                <w:rFonts w:hint="eastAsia"/>
              </w:rPr>
              <w:t>ない。</w:t>
            </w:r>
          </w:p>
        </w:tc>
        <w:tc>
          <w:tcPr>
            <w:tcW w:w="1943" w:type="dxa"/>
          </w:tcPr>
          <w:p w:rsidR="008D672A" w:rsidRPr="00C82229" w:rsidRDefault="008D672A" w:rsidP="003969B9">
            <w:r w:rsidRPr="00C82229">
              <w:rPr>
                <w:rFonts w:hint="eastAsia"/>
              </w:rPr>
              <w:t>・任免に係る関係書類</w:t>
            </w:r>
          </w:p>
          <w:p w:rsidR="008D672A" w:rsidRPr="00C82229" w:rsidRDefault="008D672A" w:rsidP="00053C52">
            <w:r w:rsidRPr="00C82229">
              <w:rPr>
                <w:rFonts w:hint="eastAsia"/>
              </w:rPr>
              <w:t>・委任専決規程</w:t>
            </w:r>
          </w:p>
          <w:p w:rsidR="008D672A" w:rsidRPr="00C82229" w:rsidRDefault="008D672A" w:rsidP="00053C52">
            <w:r w:rsidRPr="00C82229">
              <w:rPr>
                <w:rFonts w:hint="eastAsia"/>
              </w:rPr>
              <w:t>・事務分掌表</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r>
      <w:tr w:rsidR="00C82229" w:rsidRPr="00C82229" w:rsidTr="003969B9">
        <w:tc>
          <w:tcPr>
            <w:tcW w:w="851" w:type="dxa"/>
            <w:vMerge/>
            <w:textDirection w:val="tbRlV"/>
            <w:vAlign w:val="center"/>
          </w:tcPr>
          <w:p w:rsidR="008D672A" w:rsidRPr="00C82229" w:rsidRDefault="008D672A" w:rsidP="00834A04">
            <w:pPr>
              <w:ind w:left="113" w:right="113"/>
              <w:jc w:val="center"/>
              <w:rPr>
                <w:szCs w:val="18"/>
              </w:rPr>
            </w:pPr>
          </w:p>
        </w:tc>
        <w:tc>
          <w:tcPr>
            <w:tcW w:w="5953" w:type="dxa"/>
          </w:tcPr>
          <w:p w:rsidR="008D672A" w:rsidRPr="00C82229" w:rsidRDefault="008D672A" w:rsidP="00F52BCC">
            <w:r w:rsidRPr="00C82229">
              <w:rPr>
                <w:rFonts w:hint="eastAsia"/>
              </w:rPr>
              <w:t>インターネットバンキングを利用している場合、運用に関する規程を整備</w:t>
            </w:r>
            <w:r w:rsidR="00F4689D" w:rsidRPr="00C82229">
              <w:rPr>
                <w:rFonts w:hint="eastAsia"/>
              </w:rPr>
              <w:t>するととともに、運用責任者を定めているか。</w:t>
            </w:r>
          </w:p>
        </w:tc>
        <w:tc>
          <w:tcPr>
            <w:tcW w:w="4678" w:type="dxa"/>
          </w:tcPr>
          <w:p w:rsidR="008D672A" w:rsidRPr="00C82229" w:rsidRDefault="008D672A" w:rsidP="00F52BCC">
            <w:pPr>
              <w:ind w:left="176" w:hangingChars="100" w:hanging="176"/>
            </w:pPr>
            <w:r w:rsidRPr="00C82229">
              <w:rPr>
                <w:rFonts w:hint="eastAsia"/>
              </w:rPr>
              <w:t>・規程に定められた内容を確認する。ただし、規程を別</w:t>
            </w:r>
            <w:r w:rsidR="00F4689D" w:rsidRPr="00C82229">
              <w:rPr>
                <w:rFonts w:hint="eastAsia"/>
              </w:rPr>
              <w:t>に定めずに経理規程（経理規程細則を含む）に、必要</w:t>
            </w:r>
          </w:p>
        </w:tc>
        <w:tc>
          <w:tcPr>
            <w:tcW w:w="1943" w:type="dxa"/>
          </w:tcPr>
          <w:p w:rsidR="008D672A" w:rsidRPr="00C82229" w:rsidRDefault="008D672A" w:rsidP="00F52BCC">
            <w:r w:rsidRPr="00C82229">
              <w:rPr>
                <w:rFonts w:hint="eastAsia"/>
              </w:rPr>
              <w:t>・関係規程</w:t>
            </w:r>
          </w:p>
          <w:p w:rsidR="00F4689D" w:rsidRPr="00C82229" w:rsidRDefault="00F4689D" w:rsidP="00F52BCC">
            <w:r w:rsidRPr="00C82229">
              <w:rPr>
                <w:rFonts w:hint="eastAsia"/>
              </w:rPr>
              <w:t>・任免に係る関係書類</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c>
          <w:tcPr>
            <w:tcW w:w="581" w:type="dxa"/>
            <w:vAlign w:val="center"/>
          </w:tcPr>
          <w:p w:rsidR="008D672A" w:rsidRPr="00C82229" w:rsidRDefault="008D672A" w:rsidP="003969B9">
            <w:pPr>
              <w:jc w:val="center"/>
              <w:rPr>
                <w:sz w:val="20"/>
                <w:szCs w:val="20"/>
              </w:rPr>
            </w:pPr>
            <w:r w:rsidRPr="00C82229">
              <w:rPr>
                <w:rFonts w:hint="eastAsia"/>
                <w:sz w:val="20"/>
                <w:szCs w:val="20"/>
              </w:rPr>
              <w:t>□</w:t>
            </w:r>
          </w:p>
        </w:tc>
      </w:tr>
    </w:tbl>
    <w:p w:rsidR="00960DA2" w:rsidRPr="00C82229" w:rsidRDefault="00960DA2" w:rsidP="00960DA2">
      <w:pPr>
        <w:widowControl/>
        <w:jc w:val="center"/>
        <w:rPr>
          <w:szCs w:val="18"/>
        </w:rPr>
      </w:pPr>
      <w:r w:rsidRPr="00C82229">
        <w:rPr>
          <w:rFonts w:hint="eastAsia"/>
          <w:szCs w:val="18"/>
        </w:rPr>
        <w:t>２</w:t>
      </w:r>
    </w:p>
    <w:p w:rsidR="00960DA2" w:rsidRPr="00C82229" w:rsidRDefault="00960DA2">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E34F5A">
        <w:trPr>
          <w:cantSplit/>
          <w:trHeight w:val="906"/>
        </w:trPr>
        <w:tc>
          <w:tcPr>
            <w:tcW w:w="851" w:type="dxa"/>
            <w:vAlign w:val="center"/>
          </w:tcPr>
          <w:p w:rsidR="00960DA2" w:rsidRPr="00C82229" w:rsidRDefault="00960DA2" w:rsidP="00E34F5A">
            <w:pPr>
              <w:jc w:val="center"/>
              <w:rPr>
                <w:szCs w:val="18"/>
              </w:rPr>
            </w:pPr>
            <w:r w:rsidRPr="00C82229">
              <w:rPr>
                <w:rFonts w:hint="eastAsia"/>
                <w:szCs w:val="18"/>
              </w:rPr>
              <w:t>項目</w:t>
            </w:r>
          </w:p>
        </w:tc>
        <w:tc>
          <w:tcPr>
            <w:tcW w:w="5953" w:type="dxa"/>
            <w:vAlign w:val="center"/>
          </w:tcPr>
          <w:p w:rsidR="00960DA2" w:rsidRPr="00C82229" w:rsidRDefault="00960DA2" w:rsidP="00E34F5A">
            <w:pPr>
              <w:jc w:val="center"/>
              <w:rPr>
                <w:szCs w:val="18"/>
              </w:rPr>
            </w:pPr>
            <w:r w:rsidRPr="00C82229">
              <w:rPr>
                <w:rFonts w:hint="eastAsia"/>
                <w:szCs w:val="18"/>
              </w:rPr>
              <w:t>確　認　事　項</w:t>
            </w:r>
          </w:p>
        </w:tc>
        <w:tc>
          <w:tcPr>
            <w:tcW w:w="4678" w:type="dxa"/>
            <w:vAlign w:val="center"/>
          </w:tcPr>
          <w:p w:rsidR="00960DA2" w:rsidRPr="00C82229" w:rsidRDefault="00960DA2" w:rsidP="00E34F5A">
            <w:pPr>
              <w:jc w:val="center"/>
              <w:rPr>
                <w:szCs w:val="18"/>
              </w:rPr>
            </w:pPr>
            <w:r w:rsidRPr="00C82229">
              <w:rPr>
                <w:rFonts w:hint="eastAsia"/>
                <w:szCs w:val="18"/>
              </w:rPr>
              <w:t>チェックポイント</w:t>
            </w:r>
          </w:p>
        </w:tc>
        <w:tc>
          <w:tcPr>
            <w:tcW w:w="1943" w:type="dxa"/>
            <w:vAlign w:val="center"/>
          </w:tcPr>
          <w:p w:rsidR="00960DA2" w:rsidRPr="00C82229" w:rsidRDefault="00960DA2" w:rsidP="00E34F5A">
            <w:pPr>
              <w:jc w:val="center"/>
              <w:rPr>
                <w:szCs w:val="18"/>
              </w:rPr>
            </w:pPr>
            <w:r w:rsidRPr="00C82229">
              <w:rPr>
                <w:rFonts w:hint="eastAsia"/>
                <w:szCs w:val="18"/>
              </w:rPr>
              <w:t>確認書類</w:t>
            </w:r>
          </w:p>
        </w:tc>
        <w:tc>
          <w:tcPr>
            <w:tcW w:w="581" w:type="dxa"/>
            <w:textDirection w:val="tbRlV"/>
            <w:vAlign w:val="center"/>
          </w:tcPr>
          <w:p w:rsidR="00960DA2" w:rsidRPr="00C82229" w:rsidRDefault="00960DA2" w:rsidP="00E34F5A">
            <w:pPr>
              <w:ind w:left="113" w:right="113"/>
              <w:jc w:val="center"/>
              <w:rPr>
                <w:szCs w:val="18"/>
              </w:rPr>
            </w:pPr>
            <w:r w:rsidRPr="00C82229">
              <w:rPr>
                <w:rFonts w:hint="eastAsia"/>
                <w:szCs w:val="18"/>
              </w:rPr>
              <w:t>適</w:t>
            </w:r>
          </w:p>
        </w:tc>
        <w:tc>
          <w:tcPr>
            <w:tcW w:w="581" w:type="dxa"/>
            <w:textDirection w:val="tbRlV"/>
            <w:vAlign w:val="center"/>
          </w:tcPr>
          <w:p w:rsidR="00960DA2" w:rsidRPr="00C82229" w:rsidRDefault="00960DA2" w:rsidP="00E34F5A">
            <w:pPr>
              <w:ind w:left="113" w:right="113"/>
              <w:jc w:val="center"/>
              <w:rPr>
                <w:szCs w:val="18"/>
              </w:rPr>
            </w:pPr>
            <w:r w:rsidRPr="00C82229">
              <w:rPr>
                <w:rFonts w:hint="eastAsia"/>
                <w:szCs w:val="18"/>
              </w:rPr>
              <w:t>不　適</w:t>
            </w:r>
          </w:p>
        </w:tc>
        <w:tc>
          <w:tcPr>
            <w:tcW w:w="581" w:type="dxa"/>
            <w:textDirection w:val="tbRlV"/>
            <w:vAlign w:val="center"/>
          </w:tcPr>
          <w:p w:rsidR="00960DA2" w:rsidRPr="00C82229" w:rsidRDefault="00960DA2" w:rsidP="00E34F5A">
            <w:pPr>
              <w:ind w:left="113" w:right="113"/>
              <w:jc w:val="center"/>
              <w:rPr>
                <w:szCs w:val="18"/>
              </w:rPr>
            </w:pPr>
            <w:r w:rsidRPr="00C82229">
              <w:rPr>
                <w:rFonts w:hint="eastAsia"/>
                <w:szCs w:val="18"/>
              </w:rPr>
              <w:t>非該当</w:t>
            </w:r>
          </w:p>
        </w:tc>
      </w:tr>
      <w:tr w:rsidR="00C82229" w:rsidRPr="00C82229" w:rsidTr="00E34F5A">
        <w:trPr>
          <w:trHeight w:val="318"/>
        </w:trPr>
        <w:tc>
          <w:tcPr>
            <w:tcW w:w="851" w:type="dxa"/>
            <w:vMerge w:val="restart"/>
            <w:textDirection w:val="tbRlV"/>
            <w:vAlign w:val="center"/>
          </w:tcPr>
          <w:p w:rsidR="00960DA2" w:rsidRPr="00C82229" w:rsidRDefault="00960DA2" w:rsidP="00E34F5A">
            <w:pPr>
              <w:ind w:left="113" w:right="113"/>
              <w:jc w:val="center"/>
              <w:rPr>
                <w:szCs w:val="18"/>
              </w:rPr>
            </w:pPr>
            <w:r w:rsidRPr="00C82229">
              <w:rPr>
                <w:rFonts w:hint="eastAsia"/>
                <w:szCs w:val="18"/>
              </w:rPr>
              <w:t>経理体制</w:t>
            </w:r>
          </w:p>
        </w:tc>
        <w:tc>
          <w:tcPr>
            <w:tcW w:w="5953" w:type="dxa"/>
          </w:tcPr>
          <w:p w:rsidR="00960DA2" w:rsidRPr="00C82229" w:rsidRDefault="00960DA2" w:rsidP="00E34F5A"/>
        </w:tc>
        <w:tc>
          <w:tcPr>
            <w:tcW w:w="4678" w:type="dxa"/>
          </w:tcPr>
          <w:p w:rsidR="00960DA2" w:rsidRPr="00C82229" w:rsidRDefault="00960DA2" w:rsidP="00960DA2">
            <w:pPr>
              <w:ind w:leftChars="100" w:left="176"/>
            </w:pPr>
            <w:r w:rsidRPr="00C82229">
              <w:rPr>
                <w:rFonts w:hint="eastAsia"/>
              </w:rPr>
              <w:t>事項を規定しても</w:t>
            </w:r>
            <w:r w:rsidR="004B2A22" w:rsidRPr="00C82229">
              <w:rPr>
                <w:rFonts w:hint="eastAsia"/>
              </w:rPr>
              <w:t>構わない</w:t>
            </w:r>
            <w:r w:rsidRPr="00C82229">
              <w:rPr>
                <w:rFonts w:hint="eastAsia"/>
              </w:rPr>
              <w:t>。</w:t>
            </w:r>
          </w:p>
          <w:p w:rsidR="00960DA2" w:rsidRPr="00C82229" w:rsidRDefault="00960DA2" w:rsidP="00960DA2">
            <w:pPr>
              <w:ind w:left="176" w:hangingChars="100" w:hanging="176"/>
            </w:pPr>
            <w:r w:rsidRPr="00C82229">
              <w:rPr>
                <w:rFonts w:hint="eastAsia"/>
              </w:rPr>
              <w:t>・任命状況を関係書類により確認する。</w:t>
            </w:r>
          </w:p>
          <w:p w:rsidR="00960DA2" w:rsidRPr="00C82229" w:rsidRDefault="00960DA2" w:rsidP="00960DA2">
            <w:pPr>
              <w:ind w:left="176" w:hangingChars="100" w:hanging="176"/>
            </w:pPr>
            <w:r w:rsidRPr="00C82229">
              <w:rPr>
                <w:rFonts w:hint="eastAsia"/>
              </w:rPr>
              <w:t>・運用責任者の権限と責務が、委任専決規程等において明確になっているか確認する。</w:t>
            </w:r>
          </w:p>
          <w:p w:rsidR="00960DA2" w:rsidRPr="00C82229" w:rsidRDefault="00960DA2" w:rsidP="00E34F5A">
            <w:r w:rsidRPr="00C82229">
              <w:rPr>
                <w:rFonts w:hint="eastAsia"/>
              </w:rPr>
              <w:t>・会計責任者が運用責任者を兼務しても問題はない。</w:t>
            </w:r>
          </w:p>
        </w:tc>
        <w:tc>
          <w:tcPr>
            <w:tcW w:w="1943" w:type="dxa"/>
          </w:tcPr>
          <w:p w:rsidR="00960DA2" w:rsidRPr="00C82229" w:rsidRDefault="00960DA2" w:rsidP="00E34F5A">
            <w:r w:rsidRPr="00C82229">
              <w:rPr>
                <w:rFonts w:hint="eastAsia"/>
              </w:rPr>
              <w:t>・委任専決規程</w:t>
            </w:r>
          </w:p>
          <w:p w:rsidR="00960DA2" w:rsidRPr="00C82229" w:rsidRDefault="00960DA2" w:rsidP="00E34F5A">
            <w:r w:rsidRPr="00C82229">
              <w:rPr>
                <w:rFonts w:hint="eastAsia"/>
              </w:rPr>
              <w:t>・事務分掌表</w:t>
            </w:r>
          </w:p>
        </w:tc>
        <w:tc>
          <w:tcPr>
            <w:tcW w:w="581" w:type="dxa"/>
            <w:vAlign w:val="center"/>
          </w:tcPr>
          <w:p w:rsidR="00960DA2" w:rsidRPr="00C82229" w:rsidRDefault="00960DA2" w:rsidP="00E34F5A">
            <w:pPr>
              <w:jc w:val="center"/>
            </w:pPr>
          </w:p>
        </w:tc>
        <w:tc>
          <w:tcPr>
            <w:tcW w:w="581" w:type="dxa"/>
            <w:vAlign w:val="center"/>
          </w:tcPr>
          <w:p w:rsidR="00960DA2" w:rsidRPr="00C82229" w:rsidRDefault="00960DA2" w:rsidP="00E34F5A">
            <w:pPr>
              <w:jc w:val="center"/>
            </w:pPr>
          </w:p>
        </w:tc>
        <w:tc>
          <w:tcPr>
            <w:tcW w:w="581" w:type="dxa"/>
            <w:vAlign w:val="center"/>
          </w:tcPr>
          <w:p w:rsidR="00960DA2" w:rsidRPr="00C82229" w:rsidRDefault="00960DA2" w:rsidP="00E34F5A">
            <w:pPr>
              <w:jc w:val="center"/>
            </w:pPr>
          </w:p>
        </w:tc>
      </w:tr>
      <w:tr w:rsidR="00C82229" w:rsidRPr="00C82229" w:rsidTr="00E34F5A">
        <w:tc>
          <w:tcPr>
            <w:tcW w:w="851" w:type="dxa"/>
            <w:vMerge/>
          </w:tcPr>
          <w:p w:rsidR="00960DA2" w:rsidRPr="00C82229" w:rsidRDefault="00960DA2" w:rsidP="00E34F5A">
            <w:pPr>
              <w:rPr>
                <w:szCs w:val="18"/>
              </w:rPr>
            </w:pPr>
          </w:p>
        </w:tc>
        <w:tc>
          <w:tcPr>
            <w:tcW w:w="5953" w:type="dxa"/>
          </w:tcPr>
          <w:p w:rsidR="00960DA2" w:rsidRPr="00C82229" w:rsidRDefault="00960DA2" w:rsidP="00E34F5A">
            <w:r w:rsidRPr="00C82229">
              <w:rPr>
                <w:rFonts w:hint="eastAsia"/>
              </w:rPr>
              <w:t>クレジットカードを利用している場合、経理規程等にカード利用に係る規定を整備するとともに、カードの保管責任者を定めているか。</w:t>
            </w:r>
          </w:p>
        </w:tc>
        <w:tc>
          <w:tcPr>
            <w:tcW w:w="4678" w:type="dxa"/>
          </w:tcPr>
          <w:p w:rsidR="00960DA2" w:rsidRPr="00C82229" w:rsidRDefault="00960DA2" w:rsidP="00960DA2">
            <w:pPr>
              <w:ind w:left="176" w:hangingChars="100" w:hanging="176"/>
            </w:pPr>
            <w:r w:rsidRPr="00C82229">
              <w:rPr>
                <w:rFonts w:hint="eastAsia"/>
              </w:rPr>
              <w:t>・</w:t>
            </w:r>
            <w:r w:rsidR="004B2A22" w:rsidRPr="00C82229">
              <w:rPr>
                <w:rFonts w:hint="eastAsia"/>
              </w:rPr>
              <w:t>規程に定められた内容を確認する。ただし、規程</w:t>
            </w:r>
            <w:r w:rsidRPr="00C82229">
              <w:rPr>
                <w:rFonts w:hint="eastAsia"/>
              </w:rPr>
              <w:t>を別に定めずに経理規程（経理規程細則を含む）に、必要事項を規定して</w:t>
            </w:r>
            <w:r w:rsidR="004B2A22" w:rsidRPr="00C82229">
              <w:rPr>
                <w:rFonts w:hint="eastAsia"/>
              </w:rPr>
              <w:t>も構わない</w:t>
            </w:r>
            <w:r w:rsidRPr="00C82229">
              <w:rPr>
                <w:rFonts w:hint="eastAsia"/>
              </w:rPr>
              <w:t>。</w:t>
            </w:r>
          </w:p>
          <w:p w:rsidR="00960DA2" w:rsidRPr="00C82229" w:rsidRDefault="00960DA2" w:rsidP="00960DA2">
            <w:pPr>
              <w:ind w:left="176" w:hangingChars="100" w:hanging="176"/>
            </w:pPr>
            <w:r w:rsidRPr="00C82229">
              <w:rPr>
                <w:rFonts w:hint="eastAsia"/>
              </w:rPr>
              <w:t>・任命状況を関係書類により確認する。</w:t>
            </w:r>
          </w:p>
          <w:p w:rsidR="00960DA2" w:rsidRPr="00C82229" w:rsidRDefault="00960DA2" w:rsidP="00960DA2">
            <w:pPr>
              <w:ind w:left="176" w:hangingChars="100" w:hanging="176"/>
            </w:pPr>
            <w:r w:rsidRPr="00C82229">
              <w:rPr>
                <w:rFonts w:hint="eastAsia"/>
              </w:rPr>
              <w:t>・保管責任者の権限と責務が、委任専決規程等において明確になっているか確認する。</w:t>
            </w:r>
          </w:p>
          <w:p w:rsidR="00960DA2" w:rsidRPr="00C82229" w:rsidRDefault="00960DA2" w:rsidP="00960DA2">
            <w:pPr>
              <w:ind w:left="176" w:hangingChars="100" w:hanging="176"/>
            </w:pPr>
            <w:r w:rsidRPr="00C82229">
              <w:rPr>
                <w:rFonts w:hint="eastAsia"/>
              </w:rPr>
              <w:t>・現預金管理責任者又は印鑑の保管責任者が、カードの保管責任者を兼務しても問題はない。</w:t>
            </w:r>
          </w:p>
        </w:tc>
        <w:tc>
          <w:tcPr>
            <w:tcW w:w="1943" w:type="dxa"/>
          </w:tcPr>
          <w:p w:rsidR="00960DA2" w:rsidRPr="00C82229" w:rsidRDefault="00960DA2" w:rsidP="00E34F5A">
            <w:r w:rsidRPr="00C82229">
              <w:rPr>
                <w:rFonts w:hint="eastAsia"/>
              </w:rPr>
              <w:t>・関係規程</w:t>
            </w:r>
          </w:p>
          <w:p w:rsidR="00960DA2" w:rsidRPr="00C82229" w:rsidRDefault="00960DA2" w:rsidP="00E34F5A">
            <w:r w:rsidRPr="00C82229">
              <w:rPr>
                <w:rFonts w:hint="eastAsia"/>
              </w:rPr>
              <w:t>・任免に係る関係書類</w:t>
            </w:r>
          </w:p>
          <w:p w:rsidR="00960DA2" w:rsidRPr="00C82229" w:rsidRDefault="00960DA2" w:rsidP="00E34F5A">
            <w:r w:rsidRPr="00C82229">
              <w:rPr>
                <w:rFonts w:hint="eastAsia"/>
              </w:rPr>
              <w:t>・委任専決規程</w:t>
            </w:r>
          </w:p>
          <w:p w:rsidR="00960DA2" w:rsidRPr="00C82229" w:rsidRDefault="00960DA2" w:rsidP="00E34F5A">
            <w:r w:rsidRPr="00C82229">
              <w:rPr>
                <w:rFonts w:hint="eastAsia"/>
              </w:rPr>
              <w:t>・事務分掌表</w:t>
            </w:r>
          </w:p>
        </w:tc>
        <w:tc>
          <w:tcPr>
            <w:tcW w:w="581" w:type="dxa"/>
            <w:vAlign w:val="center"/>
          </w:tcPr>
          <w:p w:rsidR="00960DA2" w:rsidRPr="00C82229" w:rsidRDefault="00960DA2" w:rsidP="00E34F5A">
            <w:pPr>
              <w:jc w:val="center"/>
              <w:rPr>
                <w:sz w:val="20"/>
                <w:szCs w:val="20"/>
              </w:rPr>
            </w:pPr>
            <w:r w:rsidRPr="00C82229">
              <w:rPr>
                <w:rFonts w:hint="eastAsia"/>
                <w:sz w:val="20"/>
                <w:szCs w:val="20"/>
              </w:rPr>
              <w:t>□</w:t>
            </w:r>
          </w:p>
        </w:tc>
        <w:tc>
          <w:tcPr>
            <w:tcW w:w="581" w:type="dxa"/>
            <w:vAlign w:val="center"/>
          </w:tcPr>
          <w:p w:rsidR="00960DA2" w:rsidRPr="00C82229" w:rsidRDefault="00960DA2" w:rsidP="00E34F5A">
            <w:pPr>
              <w:jc w:val="center"/>
              <w:rPr>
                <w:sz w:val="20"/>
                <w:szCs w:val="20"/>
              </w:rPr>
            </w:pPr>
            <w:r w:rsidRPr="00C82229">
              <w:rPr>
                <w:rFonts w:hint="eastAsia"/>
                <w:sz w:val="20"/>
                <w:szCs w:val="20"/>
              </w:rPr>
              <w:t>□</w:t>
            </w:r>
          </w:p>
        </w:tc>
        <w:tc>
          <w:tcPr>
            <w:tcW w:w="581" w:type="dxa"/>
            <w:vAlign w:val="center"/>
          </w:tcPr>
          <w:p w:rsidR="00960DA2" w:rsidRPr="00C82229" w:rsidRDefault="00960DA2" w:rsidP="00E34F5A">
            <w:pPr>
              <w:jc w:val="center"/>
              <w:rPr>
                <w:sz w:val="20"/>
                <w:szCs w:val="20"/>
              </w:rPr>
            </w:pPr>
            <w:r w:rsidRPr="00C82229">
              <w:rPr>
                <w:rFonts w:hint="eastAsia"/>
                <w:sz w:val="20"/>
                <w:szCs w:val="20"/>
              </w:rPr>
              <w:t>□</w:t>
            </w:r>
          </w:p>
        </w:tc>
      </w:tr>
      <w:tr w:rsidR="00C82229" w:rsidRPr="00C82229" w:rsidTr="00E34F5A">
        <w:tc>
          <w:tcPr>
            <w:tcW w:w="851" w:type="dxa"/>
            <w:vMerge/>
          </w:tcPr>
          <w:p w:rsidR="00A51E76" w:rsidRPr="00C82229" w:rsidRDefault="00A51E76" w:rsidP="00E34F5A">
            <w:pPr>
              <w:rPr>
                <w:szCs w:val="18"/>
              </w:rPr>
            </w:pPr>
          </w:p>
        </w:tc>
        <w:tc>
          <w:tcPr>
            <w:tcW w:w="5953" w:type="dxa"/>
          </w:tcPr>
          <w:p w:rsidR="00A51E76" w:rsidRPr="00C82229" w:rsidRDefault="00A51E76" w:rsidP="00E34F5A">
            <w:r w:rsidRPr="00C82229">
              <w:rPr>
                <w:rFonts w:hint="eastAsia"/>
              </w:rPr>
              <w:t>会計責任者は、毎月末日における月次残高試算表を作成し、理事長に提出しているか。</w:t>
            </w:r>
          </w:p>
        </w:tc>
        <w:tc>
          <w:tcPr>
            <w:tcW w:w="4678" w:type="dxa"/>
          </w:tcPr>
          <w:p w:rsidR="00A51E76" w:rsidRPr="00C82229" w:rsidRDefault="00A51E76" w:rsidP="00960DA2">
            <w:pPr>
              <w:ind w:left="176" w:hangingChars="100" w:hanging="176"/>
            </w:pPr>
            <w:r w:rsidRPr="00C82229">
              <w:rPr>
                <w:rFonts w:hint="eastAsia"/>
              </w:rPr>
              <w:t>・月次残高試算表に理事長の確認印が押印されているか確認する。</w:t>
            </w:r>
          </w:p>
        </w:tc>
        <w:tc>
          <w:tcPr>
            <w:tcW w:w="1943" w:type="dxa"/>
          </w:tcPr>
          <w:p w:rsidR="00A51E76" w:rsidRPr="00C82229" w:rsidRDefault="00A51E76" w:rsidP="00E34F5A">
            <w:r w:rsidRPr="00C82229">
              <w:rPr>
                <w:rFonts w:hint="eastAsia"/>
              </w:rPr>
              <w:t>・月次残高試算表</w:t>
            </w:r>
          </w:p>
        </w:tc>
        <w:tc>
          <w:tcPr>
            <w:tcW w:w="581" w:type="dxa"/>
            <w:vAlign w:val="center"/>
          </w:tcPr>
          <w:p w:rsidR="00A51E76" w:rsidRPr="00C82229" w:rsidRDefault="00A51E76" w:rsidP="00A51E76">
            <w:pPr>
              <w:jc w:val="center"/>
              <w:rPr>
                <w:sz w:val="20"/>
                <w:szCs w:val="20"/>
              </w:rPr>
            </w:pPr>
            <w:r w:rsidRPr="00C82229">
              <w:rPr>
                <w:rFonts w:hint="eastAsia"/>
                <w:sz w:val="20"/>
                <w:szCs w:val="20"/>
              </w:rPr>
              <w:t>□</w:t>
            </w:r>
          </w:p>
        </w:tc>
        <w:tc>
          <w:tcPr>
            <w:tcW w:w="581" w:type="dxa"/>
            <w:vAlign w:val="center"/>
          </w:tcPr>
          <w:p w:rsidR="00A51E76" w:rsidRPr="00C82229" w:rsidRDefault="00A51E76" w:rsidP="00A51E76">
            <w:pPr>
              <w:jc w:val="center"/>
              <w:rPr>
                <w:sz w:val="20"/>
                <w:szCs w:val="20"/>
              </w:rPr>
            </w:pPr>
            <w:r w:rsidRPr="00C82229">
              <w:rPr>
                <w:rFonts w:hint="eastAsia"/>
                <w:sz w:val="20"/>
                <w:szCs w:val="20"/>
              </w:rPr>
              <w:t>□</w:t>
            </w:r>
          </w:p>
        </w:tc>
        <w:tc>
          <w:tcPr>
            <w:tcW w:w="581" w:type="dxa"/>
            <w:vAlign w:val="center"/>
          </w:tcPr>
          <w:p w:rsidR="00A51E76" w:rsidRPr="00C82229" w:rsidRDefault="00A51E76" w:rsidP="00A51E76">
            <w:pPr>
              <w:jc w:val="center"/>
              <w:rPr>
                <w:sz w:val="20"/>
                <w:szCs w:val="20"/>
              </w:rPr>
            </w:pPr>
            <w:r w:rsidRPr="00C82229">
              <w:rPr>
                <w:rFonts w:hint="eastAsia"/>
                <w:sz w:val="20"/>
                <w:szCs w:val="20"/>
              </w:rPr>
              <w:t>□</w:t>
            </w:r>
          </w:p>
        </w:tc>
      </w:tr>
      <w:tr w:rsidR="00C82229" w:rsidRPr="00C82229" w:rsidTr="00E34F5A">
        <w:trPr>
          <w:cantSplit/>
          <w:trHeight w:val="1134"/>
        </w:trPr>
        <w:tc>
          <w:tcPr>
            <w:tcW w:w="851" w:type="dxa"/>
            <w:textDirection w:val="tbRlV"/>
            <w:vAlign w:val="center"/>
          </w:tcPr>
          <w:p w:rsidR="00960DA2" w:rsidRPr="00C82229" w:rsidRDefault="00960DA2" w:rsidP="00E34F5A">
            <w:pPr>
              <w:ind w:left="113" w:right="113"/>
              <w:jc w:val="center"/>
              <w:rPr>
                <w:szCs w:val="18"/>
              </w:rPr>
            </w:pPr>
            <w:r w:rsidRPr="00C82229">
              <w:rPr>
                <w:rFonts w:hint="eastAsia"/>
                <w:szCs w:val="18"/>
              </w:rPr>
              <w:t>会計処理の基準</w:t>
            </w:r>
          </w:p>
        </w:tc>
        <w:tc>
          <w:tcPr>
            <w:tcW w:w="5953" w:type="dxa"/>
          </w:tcPr>
          <w:p w:rsidR="00960DA2" w:rsidRPr="00C82229" w:rsidRDefault="00960DA2" w:rsidP="00E34F5A">
            <w:r w:rsidRPr="00C82229">
              <w:rPr>
                <w:rFonts w:hint="eastAsia"/>
              </w:rPr>
              <w:t>会計簿、計算書類等で使用する事業区分、拠点区分、サービス区分は、定款、法人が行っている事業の実態、法令等の事業種別等に基づいて適切に設定しているか。</w:t>
            </w:r>
          </w:p>
        </w:tc>
        <w:tc>
          <w:tcPr>
            <w:tcW w:w="4678" w:type="dxa"/>
          </w:tcPr>
          <w:p w:rsidR="00960DA2" w:rsidRPr="00C82229" w:rsidRDefault="00960DA2" w:rsidP="00960DA2">
            <w:pPr>
              <w:ind w:left="176" w:hangingChars="100" w:hanging="176"/>
            </w:pPr>
            <w:r w:rsidRPr="00C82229">
              <w:rPr>
                <w:rFonts w:hint="eastAsia"/>
              </w:rPr>
              <w:t>・予算が編成された事業は、定款に記載された事業であるか確認する。</w:t>
            </w:r>
          </w:p>
          <w:p w:rsidR="00960DA2" w:rsidRPr="00C82229" w:rsidRDefault="00960DA2" w:rsidP="00960DA2">
            <w:pPr>
              <w:ind w:left="176" w:hangingChars="100" w:hanging="176"/>
            </w:pPr>
            <w:r w:rsidRPr="00C82229">
              <w:rPr>
                <w:rFonts w:hint="eastAsia"/>
              </w:rPr>
              <w:t>・公益事業の場合、社会福祉事業と一体的に行われ規模も小規模な場合は、定款への記載を省略することができるので注意を要する。</w:t>
            </w:r>
          </w:p>
          <w:p w:rsidR="00960DA2" w:rsidRPr="00C82229" w:rsidRDefault="00960DA2" w:rsidP="00960DA2">
            <w:pPr>
              <w:ind w:left="176" w:hangingChars="100" w:hanging="176"/>
            </w:pPr>
            <w:r w:rsidRPr="00C82229">
              <w:rPr>
                <w:rFonts w:hint="eastAsia"/>
              </w:rPr>
              <w:t>・公益事業であっても、社会福祉事業と一体的に行われ規模も小規模な場合は、社会福祉事業の拠点区分に含めて経理処理ができるので注意を要する。ただし、その際は当該事業を当該拠点内のサービス区分として経理処理を行う必要がある。</w:t>
            </w:r>
          </w:p>
        </w:tc>
        <w:tc>
          <w:tcPr>
            <w:tcW w:w="1943" w:type="dxa"/>
          </w:tcPr>
          <w:p w:rsidR="00960DA2" w:rsidRPr="00C82229" w:rsidRDefault="00960DA2" w:rsidP="00E34F5A">
            <w:r w:rsidRPr="00C82229">
              <w:rPr>
                <w:rFonts w:hint="eastAsia"/>
              </w:rPr>
              <w:t>・定款</w:t>
            </w:r>
          </w:p>
          <w:p w:rsidR="00960DA2" w:rsidRPr="00C82229" w:rsidRDefault="00960DA2" w:rsidP="00E34F5A">
            <w:r w:rsidRPr="00C82229">
              <w:rPr>
                <w:rFonts w:hint="eastAsia"/>
              </w:rPr>
              <w:t>・経理規程</w:t>
            </w:r>
          </w:p>
          <w:p w:rsidR="00960DA2" w:rsidRPr="00C82229" w:rsidRDefault="00960DA2" w:rsidP="00E34F5A">
            <w:r w:rsidRPr="00C82229">
              <w:rPr>
                <w:rFonts w:hint="eastAsia"/>
              </w:rPr>
              <w:t>・会計帳簿</w:t>
            </w:r>
          </w:p>
          <w:p w:rsidR="00960DA2" w:rsidRPr="00C82229" w:rsidRDefault="00960DA2" w:rsidP="00E34F5A">
            <w:r w:rsidRPr="00C82229">
              <w:rPr>
                <w:rFonts w:hint="eastAsia"/>
              </w:rPr>
              <w:t>・計算書類</w:t>
            </w:r>
          </w:p>
          <w:p w:rsidR="00960DA2" w:rsidRPr="00C82229" w:rsidRDefault="00960DA2" w:rsidP="00E34F5A"/>
        </w:tc>
        <w:tc>
          <w:tcPr>
            <w:tcW w:w="581" w:type="dxa"/>
            <w:vAlign w:val="center"/>
          </w:tcPr>
          <w:p w:rsidR="00960DA2" w:rsidRPr="00C82229" w:rsidRDefault="00960DA2" w:rsidP="00E34F5A">
            <w:pPr>
              <w:jc w:val="center"/>
              <w:rPr>
                <w:sz w:val="20"/>
                <w:szCs w:val="20"/>
              </w:rPr>
            </w:pPr>
            <w:r w:rsidRPr="00C82229">
              <w:rPr>
                <w:rFonts w:hint="eastAsia"/>
                <w:sz w:val="20"/>
                <w:szCs w:val="20"/>
              </w:rPr>
              <w:t>□</w:t>
            </w:r>
          </w:p>
        </w:tc>
        <w:tc>
          <w:tcPr>
            <w:tcW w:w="581" w:type="dxa"/>
            <w:vAlign w:val="center"/>
          </w:tcPr>
          <w:p w:rsidR="00960DA2" w:rsidRPr="00C82229" w:rsidRDefault="00960DA2" w:rsidP="00E34F5A">
            <w:pPr>
              <w:jc w:val="center"/>
              <w:rPr>
                <w:sz w:val="20"/>
                <w:szCs w:val="20"/>
              </w:rPr>
            </w:pPr>
            <w:r w:rsidRPr="00C82229">
              <w:rPr>
                <w:rFonts w:hint="eastAsia"/>
                <w:sz w:val="20"/>
                <w:szCs w:val="20"/>
              </w:rPr>
              <w:t>□</w:t>
            </w:r>
          </w:p>
        </w:tc>
        <w:tc>
          <w:tcPr>
            <w:tcW w:w="581" w:type="dxa"/>
            <w:vAlign w:val="center"/>
          </w:tcPr>
          <w:p w:rsidR="00960DA2" w:rsidRPr="00C82229" w:rsidRDefault="00960DA2" w:rsidP="00E34F5A">
            <w:pPr>
              <w:jc w:val="center"/>
              <w:rPr>
                <w:sz w:val="20"/>
                <w:szCs w:val="20"/>
              </w:rPr>
            </w:pPr>
            <w:r w:rsidRPr="00C82229">
              <w:rPr>
                <w:rFonts w:hint="eastAsia"/>
                <w:sz w:val="20"/>
                <w:szCs w:val="20"/>
              </w:rPr>
              <w:t>□</w:t>
            </w:r>
          </w:p>
        </w:tc>
      </w:tr>
    </w:tbl>
    <w:p w:rsidR="00EE38DB" w:rsidRPr="00C82229" w:rsidRDefault="00E34F5A" w:rsidP="00E34F5A">
      <w:pPr>
        <w:widowControl/>
        <w:jc w:val="center"/>
        <w:rPr>
          <w:szCs w:val="18"/>
        </w:rPr>
      </w:pPr>
      <w:r w:rsidRPr="00C82229">
        <w:rPr>
          <w:rFonts w:hint="eastAsia"/>
          <w:szCs w:val="18"/>
        </w:rPr>
        <w:t>３</w:t>
      </w:r>
    </w:p>
    <w:p w:rsidR="00960DA2" w:rsidRPr="00C82229" w:rsidRDefault="00960DA2">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E34F5A">
        <w:trPr>
          <w:cantSplit/>
          <w:trHeight w:val="906"/>
        </w:trPr>
        <w:tc>
          <w:tcPr>
            <w:tcW w:w="851" w:type="dxa"/>
            <w:vAlign w:val="center"/>
          </w:tcPr>
          <w:p w:rsidR="00960DA2" w:rsidRPr="00C82229" w:rsidRDefault="00960DA2" w:rsidP="00E34F5A">
            <w:pPr>
              <w:jc w:val="center"/>
              <w:rPr>
                <w:szCs w:val="18"/>
              </w:rPr>
            </w:pPr>
            <w:r w:rsidRPr="00C82229">
              <w:rPr>
                <w:rFonts w:hint="eastAsia"/>
                <w:szCs w:val="18"/>
              </w:rPr>
              <w:t>項目</w:t>
            </w:r>
          </w:p>
        </w:tc>
        <w:tc>
          <w:tcPr>
            <w:tcW w:w="5953" w:type="dxa"/>
            <w:vAlign w:val="center"/>
          </w:tcPr>
          <w:p w:rsidR="00960DA2" w:rsidRPr="00C82229" w:rsidRDefault="00960DA2" w:rsidP="00E34F5A">
            <w:pPr>
              <w:jc w:val="center"/>
              <w:rPr>
                <w:szCs w:val="18"/>
              </w:rPr>
            </w:pPr>
            <w:r w:rsidRPr="00C82229">
              <w:rPr>
                <w:rFonts w:hint="eastAsia"/>
                <w:szCs w:val="18"/>
              </w:rPr>
              <w:t>確　認　事　項</w:t>
            </w:r>
          </w:p>
        </w:tc>
        <w:tc>
          <w:tcPr>
            <w:tcW w:w="4678" w:type="dxa"/>
            <w:vAlign w:val="center"/>
          </w:tcPr>
          <w:p w:rsidR="00960DA2" w:rsidRPr="00C82229" w:rsidRDefault="00960DA2" w:rsidP="00E34F5A">
            <w:pPr>
              <w:jc w:val="center"/>
              <w:rPr>
                <w:szCs w:val="18"/>
              </w:rPr>
            </w:pPr>
            <w:r w:rsidRPr="00C82229">
              <w:rPr>
                <w:rFonts w:hint="eastAsia"/>
                <w:szCs w:val="18"/>
              </w:rPr>
              <w:t>チェックポイント</w:t>
            </w:r>
          </w:p>
        </w:tc>
        <w:tc>
          <w:tcPr>
            <w:tcW w:w="1943" w:type="dxa"/>
            <w:vAlign w:val="center"/>
          </w:tcPr>
          <w:p w:rsidR="00960DA2" w:rsidRPr="00C82229" w:rsidRDefault="00960DA2" w:rsidP="00E34F5A">
            <w:pPr>
              <w:jc w:val="center"/>
              <w:rPr>
                <w:szCs w:val="18"/>
              </w:rPr>
            </w:pPr>
            <w:r w:rsidRPr="00C82229">
              <w:rPr>
                <w:rFonts w:hint="eastAsia"/>
                <w:szCs w:val="18"/>
              </w:rPr>
              <w:t>確認書類</w:t>
            </w:r>
          </w:p>
        </w:tc>
        <w:tc>
          <w:tcPr>
            <w:tcW w:w="581" w:type="dxa"/>
            <w:textDirection w:val="tbRlV"/>
            <w:vAlign w:val="center"/>
          </w:tcPr>
          <w:p w:rsidR="00960DA2" w:rsidRPr="00C82229" w:rsidRDefault="00960DA2" w:rsidP="00E34F5A">
            <w:pPr>
              <w:ind w:left="113" w:right="113"/>
              <w:jc w:val="center"/>
              <w:rPr>
                <w:szCs w:val="18"/>
              </w:rPr>
            </w:pPr>
            <w:r w:rsidRPr="00C82229">
              <w:rPr>
                <w:rFonts w:hint="eastAsia"/>
                <w:szCs w:val="18"/>
              </w:rPr>
              <w:t>適</w:t>
            </w:r>
          </w:p>
        </w:tc>
        <w:tc>
          <w:tcPr>
            <w:tcW w:w="581" w:type="dxa"/>
            <w:textDirection w:val="tbRlV"/>
            <w:vAlign w:val="center"/>
          </w:tcPr>
          <w:p w:rsidR="00960DA2" w:rsidRPr="00C82229" w:rsidRDefault="00960DA2" w:rsidP="00E34F5A">
            <w:pPr>
              <w:ind w:left="113" w:right="113"/>
              <w:jc w:val="center"/>
              <w:rPr>
                <w:szCs w:val="18"/>
              </w:rPr>
            </w:pPr>
            <w:r w:rsidRPr="00C82229">
              <w:rPr>
                <w:rFonts w:hint="eastAsia"/>
                <w:szCs w:val="18"/>
              </w:rPr>
              <w:t>不　適</w:t>
            </w:r>
          </w:p>
        </w:tc>
        <w:tc>
          <w:tcPr>
            <w:tcW w:w="581" w:type="dxa"/>
            <w:textDirection w:val="tbRlV"/>
            <w:vAlign w:val="center"/>
          </w:tcPr>
          <w:p w:rsidR="00960DA2" w:rsidRPr="00C82229" w:rsidRDefault="00960DA2" w:rsidP="00E34F5A">
            <w:pPr>
              <w:ind w:left="113" w:right="113"/>
              <w:jc w:val="center"/>
              <w:rPr>
                <w:szCs w:val="18"/>
              </w:rPr>
            </w:pPr>
            <w:r w:rsidRPr="00C82229">
              <w:rPr>
                <w:rFonts w:hint="eastAsia"/>
                <w:szCs w:val="18"/>
              </w:rPr>
              <w:t>非該当</w:t>
            </w:r>
          </w:p>
        </w:tc>
      </w:tr>
      <w:tr w:rsidR="00C82229" w:rsidRPr="00C82229" w:rsidTr="00E34F5A">
        <w:trPr>
          <w:trHeight w:val="318"/>
        </w:trPr>
        <w:tc>
          <w:tcPr>
            <w:tcW w:w="851" w:type="dxa"/>
            <w:textDirection w:val="tbRlV"/>
            <w:vAlign w:val="center"/>
          </w:tcPr>
          <w:p w:rsidR="00960DA2" w:rsidRPr="00C82229" w:rsidRDefault="00960DA2" w:rsidP="00E34F5A">
            <w:pPr>
              <w:ind w:left="113" w:right="113"/>
              <w:jc w:val="center"/>
              <w:rPr>
                <w:szCs w:val="18"/>
              </w:rPr>
            </w:pPr>
            <w:r w:rsidRPr="00C82229">
              <w:rPr>
                <w:rFonts w:hint="eastAsia"/>
                <w:szCs w:val="18"/>
              </w:rPr>
              <w:t>会計処理の基準</w:t>
            </w:r>
          </w:p>
        </w:tc>
        <w:tc>
          <w:tcPr>
            <w:tcW w:w="5953" w:type="dxa"/>
          </w:tcPr>
          <w:p w:rsidR="00960DA2" w:rsidRPr="00C82229" w:rsidRDefault="00960DA2" w:rsidP="00E34F5A"/>
        </w:tc>
        <w:tc>
          <w:tcPr>
            <w:tcW w:w="4678" w:type="dxa"/>
          </w:tcPr>
          <w:p w:rsidR="00960DA2" w:rsidRPr="00C82229" w:rsidRDefault="00960DA2" w:rsidP="00E34F5A">
            <w:pPr>
              <w:ind w:left="176" w:hangingChars="100" w:hanging="176"/>
            </w:pPr>
            <w:r w:rsidRPr="00C82229">
              <w:rPr>
                <w:rFonts w:hint="eastAsia"/>
              </w:rPr>
              <w:t>・以下に掲げる施設の会計は、同一の拠点区分に含めて会計を設けることができないので注意を要する。</w:t>
            </w:r>
          </w:p>
          <w:p w:rsidR="00960DA2" w:rsidRPr="00C82229" w:rsidRDefault="00960DA2" w:rsidP="00E34F5A">
            <w:pPr>
              <w:ind w:left="176" w:hangingChars="100" w:hanging="176"/>
            </w:pPr>
            <w:r w:rsidRPr="00C82229">
              <w:rPr>
                <w:rFonts w:hint="eastAsia"/>
              </w:rPr>
              <w:t xml:space="preserve">　〇生活保護法第</w:t>
            </w:r>
            <w:r w:rsidRPr="00C82229">
              <w:rPr>
                <w:rFonts w:hint="eastAsia"/>
              </w:rPr>
              <w:t>38</w:t>
            </w:r>
            <w:r w:rsidRPr="00C82229">
              <w:rPr>
                <w:rFonts w:hint="eastAsia"/>
              </w:rPr>
              <w:t>条第</w:t>
            </w:r>
            <w:r w:rsidRPr="00C82229">
              <w:rPr>
                <w:rFonts w:hint="eastAsia"/>
              </w:rPr>
              <w:t>1</w:t>
            </w:r>
            <w:r w:rsidRPr="00C82229">
              <w:rPr>
                <w:rFonts w:hint="eastAsia"/>
              </w:rPr>
              <w:t>項に定める保護施設</w:t>
            </w:r>
          </w:p>
          <w:p w:rsidR="00960DA2" w:rsidRPr="00C82229" w:rsidRDefault="00960DA2" w:rsidP="00E34F5A">
            <w:r w:rsidRPr="00C82229">
              <w:rPr>
                <w:rFonts w:hint="eastAsia"/>
              </w:rPr>
              <w:t xml:space="preserve">　〇身体障害者福祉法第</w:t>
            </w:r>
            <w:r w:rsidRPr="00C82229">
              <w:rPr>
                <w:rFonts w:hint="eastAsia"/>
              </w:rPr>
              <w:t>5</w:t>
            </w:r>
            <w:r w:rsidRPr="00C82229">
              <w:rPr>
                <w:rFonts w:hint="eastAsia"/>
              </w:rPr>
              <w:t>条第</w:t>
            </w:r>
            <w:r w:rsidRPr="00C82229">
              <w:rPr>
                <w:rFonts w:hint="eastAsia"/>
              </w:rPr>
              <w:t>1</w:t>
            </w:r>
            <w:r w:rsidRPr="00C82229">
              <w:rPr>
                <w:rFonts w:hint="eastAsia"/>
              </w:rPr>
              <w:t>項に定める社会参加支</w:t>
            </w:r>
          </w:p>
          <w:p w:rsidR="00960DA2" w:rsidRPr="00C82229" w:rsidRDefault="00960DA2" w:rsidP="00E34F5A">
            <w:pPr>
              <w:ind w:firstLineChars="200" w:firstLine="352"/>
            </w:pPr>
            <w:r w:rsidRPr="00C82229">
              <w:rPr>
                <w:rFonts w:hint="eastAsia"/>
              </w:rPr>
              <w:t>援施設</w:t>
            </w:r>
          </w:p>
          <w:p w:rsidR="00960DA2" w:rsidRPr="00C82229" w:rsidRDefault="00960DA2" w:rsidP="00E34F5A">
            <w:pPr>
              <w:ind w:firstLineChars="100" w:firstLine="176"/>
            </w:pPr>
            <w:r w:rsidRPr="00C82229">
              <w:rPr>
                <w:rFonts w:hint="eastAsia"/>
              </w:rPr>
              <w:t>〇老人福祉法第</w:t>
            </w:r>
            <w:r w:rsidRPr="00C82229">
              <w:rPr>
                <w:rFonts w:hint="eastAsia"/>
              </w:rPr>
              <w:t>20</w:t>
            </w:r>
            <w:r w:rsidRPr="00C82229">
              <w:rPr>
                <w:rFonts w:hint="eastAsia"/>
              </w:rPr>
              <w:t>条の</w:t>
            </w:r>
            <w:r w:rsidRPr="00C82229">
              <w:rPr>
                <w:rFonts w:hint="eastAsia"/>
              </w:rPr>
              <w:t>4</w:t>
            </w:r>
            <w:r w:rsidRPr="00C82229">
              <w:rPr>
                <w:rFonts w:hint="eastAsia"/>
              </w:rPr>
              <w:t>に定める養護老人ホーム</w:t>
            </w:r>
          </w:p>
          <w:p w:rsidR="00960DA2" w:rsidRPr="00C82229" w:rsidRDefault="00960DA2" w:rsidP="00E34F5A">
            <w:pPr>
              <w:ind w:firstLineChars="100" w:firstLine="176"/>
            </w:pPr>
            <w:r w:rsidRPr="00C82229">
              <w:rPr>
                <w:rFonts w:hint="eastAsia"/>
              </w:rPr>
              <w:t>〇老人福祉法第</w:t>
            </w:r>
            <w:r w:rsidRPr="00C82229">
              <w:rPr>
                <w:rFonts w:hint="eastAsia"/>
              </w:rPr>
              <w:t>20</w:t>
            </w:r>
            <w:r w:rsidRPr="00C82229">
              <w:rPr>
                <w:rFonts w:hint="eastAsia"/>
              </w:rPr>
              <w:t>条の</w:t>
            </w:r>
            <w:r w:rsidRPr="00C82229">
              <w:rPr>
                <w:rFonts w:hint="eastAsia"/>
              </w:rPr>
              <w:t>5</w:t>
            </w:r>
            <w:r w:rsidRPr="00C82229">
              <w:rPr>
                <w:rFonts w:hint="eastAsia"/>
              </w:rPr>
              <w:t>に定める特別養護老人ホーム</w:t>
            </w:r>
          </w:p>
          <w:p w:rsidR="00960DA2" w:rsidRPr="00C82229" w:rsidRDefault="00960DA2" w:rsidP="00E34F5A">
            <w:pPr>
              <w:ind w:firstLineChars="100" w:firstLine="176"/>
            </w:pPr>
            <w:r w:rsidRPr="00C82229">
              <w:rPr>
                <w:rFonts w:hint="eastAsia"/>
              </w:rPr>
              <w:t>〇老人福祉法第</w:t>
            </w:r>
            <w:r w:rsidRPr="00C82229">
              <w:rPr>
                <w:rFonts w:hint="eastAsia"/>
              </w:rPr>
              <w:t>20</w:t>
            </w:r>
            <w:r w:rsidRPr="00C82229">
              <w:rPr>
                <w:rFonts w:hint="eastAsia"/>
              </w:rPr>
              <w:t>条の</w:t>
            </w:r>
            <w:r w:rsidRPr="00C82229">
              <w:rPr>
                <w:rFonts w:hint="eastAsia"/>
              </w:rPr>
              <w:t>6</w:t>
            </w:r>
            <w:r w:rsidR="00A51E76" w:rsidRPr="00C82229">
              <w:rPr>
                <w:rFonts w:hint="eastAsia"/>
              </w:rPr>
              <w:t>に定める軽費</w:t>
            </w:r>
            <w:r w:rsidRPr="00C82229">
              <w:rPr>
                <w:rFonts w:hint="eastAsia"/>
              </w:rPr>
              <w:t>老人ホーム</w:t>
            </w:r>
          </w:p>
          <w:p w:rsidR="00960DA2" w:rsidRPr="00C82229" w:rsidRDefault="00960DA2" w:rsidP="00E34F5A">
            <w:pPr>
              <w:ind w:firstLineChars="100" w:firstLine="176"/>
            </w:pPr>
            <w:r w:rsidRPr="00C82229">
              <w:rPr>
                <w:rFonts w:hint="eastAsia"/>
              </w:rPr>
              <w:t>〇売春防止法第</w:t>
            </w:r>
            <w:r w:rsidRPr="00C82229">
              <w:rPr>
                <w:rFonts w:hint="eastAsia"/>
              </w:rPr>
              <w:t>26</w:t>
            </w:r>
            <w:r w:rsidRPr="00C82229">
              <w:rPr>
                <w:rFonts w:hint="eastAsia"/>
              </w:rPr>
              <w:t>条に定める婦人保護施設</w:t>
            </w:r>
          </w:p>
          <w:p w:rsidR="00960DA2" w:rsidRPr="00C82229" w:rsidRDefault="00960DA2" w:rsidP="00E34F5A">
            <w:pPr>
              <w:ind w:left="352" w:hangingChars="200" w:hanging="352"/>
            </w:pPr>
            <w:r w:rsidRPr="00C82229">
              <w:rPr>
                <w:rFonts w:hint="eastAsia"/>
              </w:rPr>
              <w:t xml:space="preserve">　〇児童福祉法第</w:t>
            </w:r>
            <w:r w:rsidRPr="00C82229">
              <w:rPr>
                <w:rFonts w:hint="eastAsia"/>
              </w:rPr>
              <w:t>7</w:t>
            </w:r>
            <w:r w:rsidRPr="00C82229">
              <w:rPr>
                <w:rFonts w:hint="eastAsia"/>
              </w:rPr>
              <w:t>条第</w:t>
            </w:r>
            <w:r w:rsidRPr="00C82229">
              <w:rPr>
                <w:rFonts w:hint="eastAsia"/>
              </w:rPr>
              <w:t>1</w:t>
            </w:r>
            <w:r w:rsidRPr="00C82229">
              <w:rPr>
                <w:rFonts w:hint="eastAsia"/>
              </w:rPr>
              <w:t>項に定める児童福祉施設</w:t>
            </w:r>
          </w:p>
          <w:p w:rsidR="00960DA2" w:rsidRPr="00C82229" w:rsidRDefault="00960DA2" w:rsidP="00E34F5A">
            <w:pPr>
              <w:ind w:leftChars="100" w:left="352" w:hangingChars="100" w:hanging="176"/>
            </w:pPr>
            <w:r w:rsidRPr="00C82229">
              <w:rPr>
                <w:rFonts w:hint="eastAsia"/>
              </w:rPr>
              <w:t>〇母子及び父子並びに寡婦福祉法第</w:t>
            </w:r>
            <w:r w:rsidRPr="00C82229">
              <w:rPr>
                <w:rFonts w:hint="eastAsia"/>
              </w:rPr>
              <w:t>31</w:t>
            </w:r>
            <w:r w:rsidRPr="00C82229">
              <w:rPr>
                <w:rFonts w:hint="eastAsia"/>
              </w:rPr>
              <w:t>条第</w:t>
            </w:r>
            <w:r w:rsidRPr="00C82229">
              <w:rPr>
                <w:rFonts w:hint="eastAsia"/>
              </w:rPr>
              <w:t>1</w:t>
            </w:r>
            <w:r w:rsidRPr="00C82229">
              <w:rPr>
                <w:rFonts w:hint="eastAsia"/>
              </w:rPr>
              <w:t>項に定める母子・父子福祉施設</w:t>
            </w:r>
          </w:p>
          <w:p w:rsidR="00960DA2" w:rsidRPr="00C82229" w:rsidRDefault="00960DA2" w:rsidP="00E34F5A">
            <w:pPr>
              <w:ind w:left="352" w:hangingChars="200" w:hanging="352"/>
            </w:pPr>
            <w:r w:rsidRPr="00C82229">
              <w:rPr>
                <w:rFonts w:hint="eastAsia"/>
              </w:rPr>
              <w:t xml:space="preserve">　〇障害者の日常生活及び社会生活を総合的に支援する</w:t>
            </w:r>
          </w:p>
          <w:p w:rsidR="00960DA2" w:rsidRPr="00C82229" w:rsidRDefault="00960DA2" w:rsidP="00E34F5A">
            <w:pPr>
              <w:ind w:leftChars="200" w:left="352"/>
            </w:pPr>
            <w:r w:rsidRPr="00C82229">
              <w:rPr>
                <w:rFonts w:hint="eastAsia"/>
              </w:rPr>
              <w:t>ための法律第</w:t>
            </w:r>
            <w:r w:rsidRPr="00C82229">
              <w:rPr>
                <w:rFonts w:hint="eastAsia"/>
              </w:rPr>
              <w:t>5</w:t>
            </w:r>
            <w:r w:rsidRPr="00C82229">
              <w:rPr>
                <w:rFonts w:hint="eastAsia"/>
              </w:rPr>
              <w:t>条第</w:t>
            </w:r>
            <w:r w:rsidR="00A51E76" w:rsidRPr="00C82229">
              <w:rPr>
                <w:rFonts w:hint="eastAsia"/>
              </w:rPr>
              <w:t>11</w:t>
            </w:r>
            <w:r w:rsidRPr="00C82229">
              <w:rPr>
                <w:rFonts w:hint="eastAsia"/>
              </w:rPr>
              <w:t>項に定める障害者支援施設</w:t>
            </w:r>
          </w:p>
          <w:p w:rsidR="00960DA2" w:rsidRPr="00C82229" w:rsidRDefault="00960DA2" w:rsidP="00E34F5A">
            <w:pPr>
              <w:ind w:left="352" w:hangingChars="200" w:hanging="352"/>
            </w:pPr>
            <w:r w:rsidRPr="00C82229">
              <w:rPr>
                <w:rFonts w:hint="eastAsia"/>
              </w:rPr>
              <w:t xml:space="preserve">　〇介護保険法第</w:t>
            </w:r>
            <w:r w:rsidRPr="00C82229">
              <w:rPr>
                <w:rFonts w:hint="eastAsia"/>
              </w:rPr>
              <w:t>8</w:t>
            </w:r>
            <w:r w:rsidRPr="00C82229">
              <w:rPr>
                <w:rFonts w:hint="eastAsia"/>
              </w:rPr>
              <w:t>条第</w:t>
            </w:r>
            <w:r w:rsidRPr="00C82229">
              <w:rPr>
                <w:rFonts w:hint="eastAsia"/>
              </w:rPr>
              <w:t>28</w:t>
            </w:r>
            <w:r w:rsidRPr="00C82229">
              <w:rPr>
                <w:rFonts w:hint="eastAsia"/>
              </w:rPr>
              <w:t>項に定める介護老人保健施設</w:t>
            </w:r>
          </w:p>
          <w:p w:rsidR="00960DA2" w:rsidRPr="00C82229" w:rsidRDefault="00960DA2" w:rsidP="00E34F5A">
            <w:pPr>
              <w:ind w:left="352" w:hangingChars="200" w:hanging="352"/>
            </w:pPr>
            <w:r w:rsidRPr="00C82229">
              <w:rPr>
                <w:rFonts w:hint="eastAsia"/>
              </w:rPr>
              <w:t xml:space="preserve">　〇医療法第</w:t>
            </w:r>
            <w:r w:rsidRPr="00C82229">
              <w:rPr>
                <w:rFonts w:hint="eastAsia"/>
              </w:rPr>
              <w:t>1</w:t>
            </w:r>
            <w:r w:rsidRPr="00C82229">
              <w:rPr>
                <w:rFonts w:hint="eastAsia"/>
              </w:rPr>
              <w:t>条の</w:t>
            </w:r>
            <w:r w:rsidRPr="00C82229">
              <w:rPr>
                <w:rFonts w:hint="eastAsia"/>
              </w:rPr>
              <w:t>5</w:t>
            </w:r>
            <w:r w:rsidRPr="00C82229">
              <w:rPr>
                <w:rFonts w:hint="eastAsia"/>
              </w:rPr>
              <w:t>に定める病院及び療養所（入所施設に附属する医務室を除く。）</w:t>
            </w:r>
          </w:p>
          <w:p w:rsidR="00960DA2" w:rsidRPr="00C82229" w:rsidRDefault="00960DA2" w:rsidP="00E34F5A">
            <w:pPr>
              <w:ind w:left="176" w:hangingChars="100" w:hanging="176"/>
            </w:pPr>
            <w:r w:rsidRPr="00C82229">
              <w:rPr>
                <w:rFonts w:hint="eastAsia"/>
              </w:rPr>
              <w:t>・以下に掲げる事業については、当該事業毎にサービス区分を設け、それ以外の事業については定款に定めた事業毎にサービス区分を設ける必要がある。</w:t>
            </w:r>
          </w:p>
          <w:p w:rsidR="00960DA2" w:rsidRPr="00C82229" w:rsidRDefault="00960DA2" w:rsidP="00E34F5A">
            <w:pPr>
              <w:ind w:left="352" w:hangingChars="200" w:hanging="352"/>
            </w:pPr>
            <w:r w:rsidRPr="00C82229">
              <w:rPr>
                <w:rFonts w:hint="eastAsia"/>
              </w:rPr>
              <w:t xml:space="preserve">　〇</w:t>
            </w:r>
            <w:r w:rsidR="00E34F5A" w:rsidRPr="00C82229">
              <w:rPr>
                <w:rFonts w:hint="eastAsia"/>
              </w:rPr>
              <w:t>指定居宅サービス事業の運営基準及びその他介護保険事業の運営等基準における会計区分</w:t>
            </w:r>
          </w:p>
          <w:p w:rsidR="00960DA2" w:rsidRPr="00C82229" w:rsidRDefault="00E34F5A" w:rsidP="00E34F5A">
            <w:pPr>
              <w:ind w:left="352" w:hangingChars="200" w:hanging="352"/>
            </w:pPr>
            <w:r w:rsidRPr="00C82229">
              <w:rPr>
                <w:rFonts w:hint="eastAsia"/>
              </w:rPr>
              <w:t xml:space="preserve">　〇障害者総合支援法の運営等基準における会計区分</w:t>
            </w:r>
          </w:p>
          <w:p w:rsidR="00960DA2" w:rsidRPr="00C82229" w:rsidRDefault="00E34F5A" w:rsidP="00012DCB">
            <w:pPr>
              <w:ind w:left="352" w:hangingChars="200" w:hanging="352"/>
            </w:pPr>
            <w:r w:rsidRPr="00C82229">
              <w:rPr>
                <w:rFonts w:hint="eastAsia"/>
              </w:rPr>
              <w:t xml:space="preserve">　〇子ども・子育て支援法に基づく特定教育・保育施設及び</w:t>
            </w:r>
            <w:r w:rsidR="00012DCB" w:rsidRPr="00C82229">
              <w:rPr>
                <w:rFonts w:hint="eastAsia"/>
              </w:rPr>
              <w:t>特定地域型保育事業の運営等基準の会計区分</w:t>
            </w:r>
          </w:p>
        </w:tc>
        <w:tc>
          <w:tcPr>
            <w:tcW w:w="1943" w:type="dxa"/>
          </w:tcPr>
          <w:p w:rsidR="00960DA2" w:rsidRPr="00C82229" w:rsidRDefault="00960DA2" w:rsidP="00E34F5A"/>
        </w:tc>
        <w:tc>
          <w:tcPr>
            <w:tcW w:w="581" w:type="dxa"/>
            <w:vAlign w:val="center"/>
          </w:tcPr>
          <w:p w:rsidR="00960DA2" w:rsidRPr="00C82229" w:rsidRDefault="00960DA2" w:rsidP="00E34F5A">
            <w:pPr>
              <w:jc w:val="center"/>
              <w:rPr>
                <w:sz w:val="20"/>
                <w:szCs w:val="20"/>
              </w:rPr>
            </w:pPr>
          </w:p>
        </w:tc>
        <w:tc>
          <w:tcPr>
            <w:tcW w:w="581" w:type="dxa"/>
            <w:vAlign w:val="center"/>
          </w:tcPr>
          <w:p w:rsidR="00960DA2" w:rsidRPr="00C82229" w:rsidRDefault="00960DA2" w:rsidP="00E34F5A">
            <w:pPr>
              <w:jc w:val="center"/>
              <w:rPr>
                <w:sz w:val="20"/>
                <w:szCs w:val="20"/>
              </w:rPr>
            </w:pPr>
          </w:p>
        </w:tc>
        <w:tc>
          <w:tcPr>
            <w:tcW w:w="581" w:type="dxa"/>
            <w:vAlign w:val="center"/>
          </w:tcPr>
          <w:p w:rsidR="00960DA2" w:rsidRPr="00C82229" w:rsidRDefault="00960DA2" w:rsidP="00E34F5A">
            <w:pPr>
              <w:jc w:val="center"/>
              <w:rPr>
                <w:sz w:val="20"/>
                <w:szCs w:val="20"/>
              </w:rPr>
            </w:pPr>
          </w:p>
        </w:tc>
      </w:tr>
    </w:tbl>
    <w:p w:rsidR="00960DA2" w:rsidRPr="00C82229" w:rsidRDefault="00012DCB" w:rsidP="00012DCB">
      <w:pPr>
        <w:widowControl/>
        <w:jc w:val="center"/>
        <w:rPr>
          <w:szCs w:val="18"/>
        </w:rPr>
      </w:pPr>
      <w:r w:rsidRPr="00C82229">
        <w:rPr>
          <w:rFonts w:hint="eastAsia"/>
          <w:szCs w:val="18"/>
        </w:rPr>
        <w:t>４</w:t>
      </w:r>
    </w:p>
    <w:p w:rsidR="00100643" w:rsidRPr="00C82229" w:rsidRDefault="00100643">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5733A8">
        <w:trPr>
          <w:cantSplit/>
          <w:trHeight w:val="906"/>
        </w:trPr>
        <w:tc>
          <w:tcPr>
            <w:tcW w:w="851" w:type="dxa"/>
            <w:vAlign w:val="center"/>
          </w:tcPr>
          <w:p w:rsidR="00ED7C02" w:rsidRPr="00C82229" w:rsidRDefault="00ED7C02" w:rsidP="005733A8">
            <w:pPr>
              <w:jc w:val="center"/>
              <w:rPr>
                <w:szCs w:val="18"/>
              </w:rPr>
            </w:pPr>
            <w:r w:rsidRPr="00C82229">
              <w:rPr>
                <w:rFonts w:hint="eastAsia"/>
                <w:szCs w:val="18"/>
              </w:rPr>
              <w:t>項目</w:t>
            </w:r>
          </w:p>
        </w:tc>
        <w:tc>
          <w:tcPr>
            <w:tcW w:w="5953" w:type="dxa"/>
            <w:vAlign w:val="center"/>
          </w:tcPr>
          <w:p w:rsidR="00ED7C02" w:rsidRPr="00C82229" w:rsidRDefault="00ED7C02" w:rsidP="005733A8">
            <w:pPr>
              <w:jc w:val="center"/>
              <w:rPr>
                <w:szCs w:val="18"/>
              </w:rPr>
            </w:pPr>
            <w:r w:rsidRPr="00C82229">
              <w:rPr>
                <w:rFonts w:hint="eastAsia"/>
                <w:szCs w:val="18"/>
              </w:rPr>
              <w:t>確　認　事　項</w:t>
            </w:r>
          </w:p>
        </w:tc>
        <w:tc>
          <w:tcPr>
            <w:tcW w:w="4678" w:type="dxa"/>
            <w:vAlign w:val="center"/>
          </w:tcPr>
          <w:p w:rsidR="00ED7C02" w:rsidRPr="00C82229" w:rsidRDefault="00ED7C02" w:rsidP="005733A8">
            <w:pPr>
              <w:jc w:val="center"/>
              <w:rPr>
                <w:szCs w:val="18"/>
              </w:rPr>
            </w:pPr>
            <w:r w:rsidRPr="00C82229">
              <w:rPr>
                <w:rFonts w:hint="eastAsia"/>
                <w:szCs w:val="18"/>
              </w:rPr>
              <w:t>チェックポイント</w:t>
            </w:r>
          </w:p>
        </w:tc>
        <w:tc>
          <w:tcPr>
            <w:tcW w:w="1943" w:type="dxa"/>
            <w:vAlign w:val="center"/>
          </w:tcPr>
          <w:p w:rsidR="00ED7C02" w:rsidRPr="00C82229" w:rsidRDefault="00ED7C02" w:rsidP="005733A8">
            <w:pPr>
              <w:jc w:val="center"/>
              <w:rPr>
                <w:szCs w:val="18"/>
              </w:rPr>
            </w:pPr>
            <w:r w:rsidRPr="00C82229">
              <w:rPr>
                <w:rFonts w:hint="eastAsia"/>
                <w:szCs w:val="18"/>
              </w:rPr>
              <w:t>確認書類</w:t>
            </w:r>
          </w:p>
        </w:tc>
        <w:tc>
          <w:tcPr>
            <w:tcW w:w="581" w:type="dxa"/>
            <w:textDirection w:val="tbRlV"/>
            <w:vAlign w:val="center"/>
          </w:tcPr>
          <w:p w:rsidR="00ED7C02" w:rsidRPr="00C82229" w:rsidRDefault="00ED7C02" w:rsidP="005733A8">
            <w:pPr>
              <w:ind w:left="113" w:right="113"/>
              <w:jc w:val="center"/>
              <w:rPr>
                <w:szCs w:val="18"/>
              </w:rPr>
            </w:pPr>
            <w:r w:rsidRPr="00C82229">
              <w:rPr>
                <w:rFonts w:hint="eastAsia"/>
                <w:szCs w:val="18"/>
              </w:rPr>
              <w:t>適</w:t>
            </w:r>
          </w:p>
        </w:tc>
        <w:tc>
          <w:tcPr>
            <w:tcW w:w="581" w:type="dxa"/>
            <w:textDirection w:val="tbRlV"/>
            <w:vAlign w:val="center"/>
          </w:tcPr>
          <w:p w:rsidR="00ED7C02" w:rsidRPr="00C82229" w:rsidRDefault="00ED7C02" w:rsidP="005733A8">
            <w:pPr>
              <w:ind w:left="113" w:right="113"/>
              <w:jc w:val="center"/>
              <w:rPr>
                <w:szCs w:val="18"/>
              </w:rPr>
            </w:pPr>
            <w:r w:rsidRPr="00C82229">
              <w:rPr>
                <w:rFonts w:hint="eastAsia"/>
                <w:szCs w:val="18"/>
              </w:rPr>
              <w:t>不　適</w:t>
            </w:r>
          </w:p>
        </w:tc>
        <w:tc>
          <w:tcPr>
            <w:tcW w:w="581" w:type="dxa"/>
            <w:textDirection w:val="tbRlV"/>
            <w:vAlign w:val="center"/>
          </w:tcPr>
          <w:p w:rsidR="00ED7C02" w:rsidRPr="00C82229" w:rsidRDefault="00ED7C02" w:rsidP="005733A8">
            <w:pPr>
              <w:ind w:left="113" w:right="113"/>
              <w:jc w:val="center"/>
              <w:rPr>
                <w:szCs w:val="18"/>
              </w:rPr>
            </w:pPr>
            <w:r w:rsidRPr="00C82229">
              <w:rPr>
                <w:rFonts w:hint="eastAsia"/>
                <w:szCs w:val="18"/>
              </w:rPr>
              <w:t>非該当</w:t>
            </w:r>
          </w:p>
        </w:tc>
      </w:tr>
      <w:tr w:rsidR="00C82229" w:rsidRPr="00C82229" w:rsidTr="005733A8">
        <w:trPr>
          <w:trHeight w:val="318"/>
        </w:trPr>
        <w:tc>
          <w:tcPr>
            <w:tcW w:w="851" w:type="dxa"/>
            <w:textDirection w:val="tbRlV"/>
            <w:vAlign w:val="center"/>
          </w:tcPr>
          <w:p w:rsidR="00A6617A" w:rsidRPr="00C82229" w:rsidRDefault="00A6617A" w:rsidP="005733A8">
            <w:pPr>
              <w:ind w:left="113" w:right="113"/>
              <w:jc w:val="center"/>
              <w:rPr>
                <w:szCs w:val="18"/>
              </w:rPr>
            </w:pPr>
            <w:r w:rsidRPr="00C82229">
              <w:rPr>
                <w:rFonts w:hint="eastAsia"/>
                <w:szCs w:val="18"/>
              </w:rPr>
              <w:t>会計処理の基準</w:t>
            </w:r>
          </w:p>
        </w:tc>
        <w:tc>
          <w:tcPr>
            <w:tcW w:w="5953" w:type="dxa"/>
          </w:tcPr>
          <w:p w:rsidR="00A6617A" w:rsidRPr="00C82229" w:rsidRDefault="00A6617A" w:rsidP="005F2DCB">
            <w:r w:rsidRPr="00C82229">
              <w:rPr>
                <w:rFonts w:hint="eastAsia"/>
              </w:rPr>
              <w:t>会計簿、計算書類等で使用する勘定科目は、「社会福祉法人会計基準」に定められたものを使用しているか。勘定科目の適用は、「社会福祉法人会計基準の制定に伴う会計処理等に関する運用上の留意事項について</w:t>
            </w:r>
            <w:r w:rsidR="00A51E76" w:rsidRPr="00C82229">
              <w:rPr>
                <w:rFonts w:hint="eastAsia"/>
              </w:rPr>
              <w:t>（以下「運用上</w:t>
            </w:r>
            <w:r w:rsidR="005F2DCB" w:rsidRPr="00C82229">
              <w:rPr>
                <w:rFonts w:hint="eastAsia"/>
              </w:rPr>
              <w:t>の留意事項」という。）</w:t>
            </w:r>
            <w:r w:rsidRPr="00C82229">
              <w:rPr>
                <w:rFonts w:hint="eastAsia"/>
              </w:rPr>
              <w:t>」　別添３に準拠しているか。</w:t>
            </w:r>
          </w:p>
        </w:tc>
        <w:tc>
          <w:tcPr>
            <w:tcW w:w="4678" w:type="dxa"/>
          </w:tcPr>
          <w:p w:rsidR="005F2DCB" w:rsidRPr="00C82229" w:rsidRDefault="005F2DCB" w:rsidP="00A6617A">
            <w:pPr>
              <w:ind w:left="176" w:hangingChars="100" w:hanging="176"/>
            </w:pPr>
            <w:r w:rsidRPr="00C82229">
              <w:rPr>
                <w:rFonts w:hint="eastAsia"/>
              </w:rPr>
              <w:t>・計算書類の勘定科目</w:t>
            </w:r>
            <w:r w:rsidR="004E5689" w:rsidRPr="00C82229">
              <w:rPr>
                <w:rFonts w:hint="eastAsia"/>
              </w:rPr>
              <w:t>を</w:t>
            </w:r>
            <w:r w:rsidRPr="00C82229">
              <w:rPr>
                <w:rFonts w:hint="eastAsia"/>
              </w:rPr>
              <w:t>、運用上の留意事項に記載された科目説明どおりに適用しているか確認する。</w:t>
            </w:r>
          </w:p>
          <w:p w:rsidR="00A6617A" w:rsidRPr="00C82229" w:rsidRDefault="00A6617A" w:rsidP="00A6617A">
            <w:pPr>
              <w:ind w:left="176" w:hangingChars="100" w:hanging="176"/>
            </w:pPr>
            <w:r w:rsidRPr="00C82229">
              <w:rPr>
                <w:rFonts w:hint="eastAsia"/>
              </w:rPr>
              <w:t>・勘定科目については以下のような取り扱いが定められるので</w:t>
            </w:r>
            <w:r w:rsidR="004E5689" w:rsidRPr="00C82229">
              <w:rPr>
                <w:rFonts w:hint="eastAsia"/>
              </w:rPr>
              <w:t>注意を要する</w:t>
            </w:r>
            <w:r w:rsidRPr="00C82229">
              <w:rPr>
                <w:rFonts w:hint="eastAsia"/>
              </w:rPr>
              <w:t>。</w:t>
            </w:r>
          </w:p>
          <w:p w:rsidR="00A6617A" w:rsidRPr="00C82229" w:rsidRDefault="00A6617A" w:rsidP="00A6617A">
            <w:pPr>
              <w:ind w:left="176" w:hangingChars="100" w:hanging="176"/>
            </w:pPr>
            <w:r w:rsidRPr="00C82229">
              <w:rPr>
                <w:rFonts w:hint="eastAsia"/>
              </w:rPr>
              <w:t xml:space="preserve">　【資金収支計算書】</w:t>
            </w:r>
          </w:p>
          <w:p w:rsidR="00A6617A" w:rsidRPr="00C82229" w:rsidRDefault="00A6617A" w:rsidP="00A6617A">
            <w:r w:rsidRPr="00C82229">
              <w:rPr>
                <w:rFonts w:hint="eastAsia"/>
              </w:rPr>
              <w:t xml:space="preserve">　　〇勘定科目の記載は大区分のみとし、不要な科目は</w:t>
            </w:r>
          </w:p>
          <w:p w:rsidR="00A6617A" w:rsidRPr="00C82229" w:rsidRDefault="00A6617A" w:rsidP="00A6617A">
            <w:pPr>
              <w:ind w:firstLineChars="300" w:firstLine="528"/>
            </w:pPr>
            <w:r w:rsidRPr="00C82229">
              <w:rPr>
                <w:rFonts w:hint="eastAsia"/>
              </w:rPr>
              <w:t>省略することができる。</w:t>
            </w:r>
          </w:p>
          <w:p w:rsidR="00A6617A" w:rsidRPr="00C82229" w:rsidRDefault="00A6617A" w:rsidP="00A6617A">
            <w:r w:rsidRPr="00C82229">
              <w:rPr>
                <w:rFonts w:hint="eastAsia"/>
              </w:rPr>
              <w:t xml:space="preserve">　　〇大区分の変更及び追加はできない。</w:t>
            </w:r>
          </w:p>
          <w:p w:rsidR="00A6617A" w:rsidRPr="00C82229" w:rsidRDefault="00A6617A" w:rsidP="00A6617A">
            <w:pPr>
              <w:ind w:left="528" w:hangingChars="300" w:hanging="528"/>
            </w:pPr>
            <w:r w:rsidRPr="00C82229">
              <w:rPr>
                <w:rFonts w:hint="eastAsia"/>
              </w:rPr>
              <w:t xml:space="preserve">　　〇拠点区分収支計算書には、大区分から小区分までを記載する。中区分についてはやむをえない場合、</w:t>
            </w:r>
          </w:p>
          <w:p w:rsidR="00A6617A" w:rsidRPr="00C82229" w:rsidRDefault="00A51E76" w:rsidP="00A6617A">
            <w:pPr>
              <w:ind w:leftChars="300" w:left="528"/>
            </w:pPr>
            <w:r w:rsidRPr="00C82229">
              <w:rPr>
                <w:rFonts w:hint="eastAsia"/>
              </w:rPr>
              <w:t>小区分については必要に応じ、勘定科目の変更又は追加</w:t>
            </w:r>
            <w:r w:rsidR="00A6617A" w:rsidRPr="00C82229">
              <w:rPr>
                <w:rFonts w:hint="eastAsia"/>
              </w:rPr>
              <w:t>を行うことができる。また、必要があれば、小区分の下に区分を設けることができる。</w:t>
            </w:r>
          </w:p>
          <w:p w:rsidR="00A6617A" w:rsidRPr="00C82229" w:rsidRDefault="00A6617A" w:rsidP="00A6617A">
            <w:pPr>
              <w:ind w:firstLineChars="100" w:firstLine="176"/>
            </w:pPr>
            <w:r w:rsidRPr="00C82229">
              <w:rPr>
                <w:rFonts w:hint="eastAsia"/>
              </w:rPr>
              <w:t>【事業活動計算書】</w:t>
            </w:r>
          </w:p>
          <w:p w:rsidR="00A6617A" w:rsidRPr="00C82229" w:rsidRDefault="00A6617A" w:rsidP="00A6617A">
            <w:r w:rsidRPr="00C82229">
              <w:rPr>
                <w:rFonts w:hint="eastAsia"/>
              </w:rPr>
              <w:t xml:space="preserve">　　〇勘定科目の記載は大区分のみとし、不要な科目は</w:t>
            </w:r>
          </w:p>
          <w:p w:rsidR="00A6617A" w:rsidRPr="00C82229" w:rsidRDefault="00A6617A" w:rsidP="00552CC8">
            <w:pPr>
              <w:ind w:leftChars="100" w:left="176" w:firstLineChars="200" w:firstLine="352"/>
            </w:pPr>
            <w:r w:rsidRPr="00C82229">
              <w:rPr>
                <w:rFonts w:hint="eastAsia"/>
              </w:rPr>
              <w:t>省略することができる。</w:t>
            </w:r>
          </w:p>
          <w:p w:rsidR="00A6617A" w:rsidRPr="00C82229" w:rsidRDefault="00A6617A" w:rsidP="00552CC8">
            <w:pPr>
              <w:ind w:left="176" w:hangingChars="100" w:hanging="176"/>
            </w:pPr>
            <w:r w:rsidRPr="00C82229">
              <w:rPr>
                <w:rFonts w:hint="eastAsia"/>
              </w:rPr>
              <w:t xml:space="preserve">　　〇大区分の変更及び追加はできない。</w:t>
            </w:r>
          </w:p>
          <w:p w:rsidR="00A6617A" w:rsidRPr="00C82229" w:rsidRDefault="00A6617A" w:rsidP="00552CC8">
            <w:pPr>
              <w:ind w:leftChars="200" w:left="528" w:hangingChars="100" w:hanging="176"/>
            </w:pPr>
            <w:r w:rsidRPr="00C82229">
              <w:rPr>
                <w:rFonts w:hint="eastAsia"/>
              </w:rPr>
              <w:t>〇拠点区分事業活動計算書には、大区分から小区分までを記載する。中区分についてはやむをえない場合、小区分については必要に応じ、勘定科目の変更又は</w:t>
            </w:r>
            <w:r w:rsidR="00A51E76" w:rsidRPr="00C82229">
              <w:rPr>
                <w:rFonts w:hint="eastAsia"/>
              </w:rPr>
              <w:t>追加</w:t>
            </w:r>
            <w:r w:rsidRPr="00C82229">
              <w:rPr>
                <w:rFonts w:hint="eastAsia"/>
              </w:rPr>
              <w:t>を行うことができる。また、必要があれば、小区分の下に区分を設けることができる。</w:t>
            </w:r>
          </w:p>
          <w:p w:rsidR="00A6617A" w:rsidRPr="00C82229" w:rsidRDefault="00A6617A" w:rsidP="00552CC8">
            <w:pPr>
              <w:ind w:left="176" w:hangingChars="100" w:hanging="176"/>
            </w:pPr>
            <w:r w:rsidRPr="00C82229">
              <w:rPr>
                <w:rFonts w:hint="eastAsia"/>
              </w:rPr>
              <w:t xml:space="preserve">　【貸借対照表】</w:t>
            </w:r>
          </w:p>
          <w:p w:rsidR="00A6617A" w:rsidRPr="00C82229" w:rsidRDefault="00A6617A" w:rsidP="005F2DCB">
            <w:pPr>
              <w:ind w:left="528" w:hangingChars="300" w:hanging="528"/>
            </w:pPr>
            <w:r w:rsidRPr="00C82229">
              <w:rPr>
                <w:rFonts w:hint="eastAsia"/>
              </w:rPr>
              <w:t xml:space="preserve">　　〇勘定科目の記載は、大区分及び中区分とし、不要な中区分の科目は省略することができる。　　</w:t>
            </w:r>
          </w:p>
        </w:tc>
        <w:tc>
          <w:tcPr>
            <w:tcW w:w="1943" w:type="dxa"/>
          </w:tcPr>
          <w:p w:rsidR="00110E31" w:rsidRPr="00C82229" w:rsidRDefault="00110E31" w:rsidP="00D67E28">
            <w:r w:rsidRPr="00C82229">
              <w:rPr>
                <w:rFonts w:hint="eastAsia"/>
              </w:rPr>
              <w:t>・経理規程</w:t>
            </w:r>
          </w:p>
          <w:p w:rsidR="00A6617A" w:rsidRPr="00C82229" w:rsidRDefault="00A6617A" w:rsidP="00D67E28">
            <w:r w:rsidRPr="00C82229">
              <w:rPr>
                <w:rFonts w:hint="eastAsia"/>
              </w:rPr>
              <w:t>・計算書類</w:t>
            </w:r>
          </w:p>
          <w:p w:rsidR="00110E31" w:rsidRPr="00C82229" w:rsidRDefault="00110E31" w:rsidP="00D67E28">
            <w:r w:rsidRPr="00C82229">
              <w:rPr>
                <w:rFonts w:hint="eastAsia"/>
              </w:rPr>
              <w:t>・会計帳簿</w:t>
            </w:r>
          </w:p>
          <w:p w:rsidR="00110E31" w:rsidRPr="00C82229" w:rsidRDefault="00110E31" w:rsidP="00110E31"/>
        </w:tc>
        <w:tc>
          <w:tcPr>
            <w:tcW w:w="581" w:type="dxa"/>
            <w:vAlign w:val="center"/>
          </w:tcPr>
          <w:p w:rsidR="00A6617A" w:rsidRPr="00C82229" w:rsidRDefault="00A6617A" w:rsidP="00D67E28">
            <w:pPr>
              <w:jc w:val="center"/>
              <w:rPr>
                <w:sz w:val="20"/>
                <w:szCs w:val="20"/>
              </w:rPr>
            </w:pPr>
            <w:r w:rsidRPr="00C82229">
              <w:rPr>
                <w:rFonts w:hint="eastAsia"/>
                <w:sz w:val="20"/>
                <w:szCs w:val="20"/>
              </w:rPr>
              <w:t>□</w:t>
            </w:r>
          </w:p>
        </w:tc>
        <w:tc>
          <w:tcPr>
            <w:tcW w:w="581" w:type="dxa"/>
            <w:vAlign w:val="center"/>
          </w:tcPr>
          <w:p w:rsidR="00A6617A" w:rsidRPr="00C82229" w:rsidRDefault="00A6617A" w:rsidP="00D67E28">
            <w:pPr>
              <w:jc w:val="center"/>
              <w:rPr>
                <w:sz w:val="20"/>
                <w:szCs w:val="20"/>
              </w:rPr>
            </w:pPr>
            <w:r w:rsidRPr="00C82229">
              <w:rPr>
                <w:rFonts w:hint="eastAsia"/>
                <w:sz w:val="20"/>
                <w:szCs w:val="20"/>
              </w:rPr>
              <w:t>□</w:t>
            </w:r>
          </w:p>
        </w:tc>
        <w:tc>
          <w:tcPr>
            <w:tcW w:w="581" w:type="dxa"/>
            <w:vAlign w:val="center"/>
          </w:tcPr>
          <w:p w:rsidR="00A6617A" w:rsidRPr="00C82229" w:rsidRDefault="00A6617A" w:rsidP="00D67E28">
            <w:pPr>
              <w:jc w:val="center"/>
              <w:rPr>
                <w:sz w:val="20"/>
                <w:szCs w:val="20"/>
              </w:rPr>
            </w:pPr>
            <w:r w:rsidRPr="00C82229">
              <w:rPr>
                <w:rFonts w:hint="eastAsia"/>
                <w:sz w:val="20"/>
                <w:szCs w:val="20"/>
              </w:rPr>
              <w:t>□</w:t>
            </w:r>
          </w:p>
        </w:tc>
      </w:tr>
    </w:tbl>
    <w:p w:rsidR="00ED7C02" w:rsidRPr="00C82229" w:rsidRDefault="006F5553" w:rsidP="006F5553">
      <w:pPr>
        <w:widowControl/>
        <w:jc w:val="center"/>
        <w:rPr>
          <w:szCs w:val="18"/>
        </w:rPr>
      </w:pPr>
      <w:r w:rsidRPr="00C82229">
        <w:rPr>
          <w:rFonts w:hint="eastAsia"/>
          <w:szCs w:val="18"/>
        </w:rPr>
        <w:t>５</w:t>
      </w:r>
    </w:p>
    <w:p w:rsidR="00100643" w:rsidRPr="00C82229" w:rsidRDefault="00100643">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217E77">
        <w:trPr>
          <w:cantSplit/>
          <w:trHeight w:val="906"/>
        </w:trPr>
        <w:tc>
          <w:tcPr>
            <w:tcW w:w="851" w:type="dxa"/>
            <w:vAlign w:val="center"/>
          </w:tcPr>
          <w:p w:rsidR="00100643" w:rsidRPr="00C82229" w:rsidRDefault="00100643" w:rsidP="00217E77">
            <w:pPr>
              <w:jc w:val="center"/>
              <w:rPr>
                <w:szCs w:val="18"/>
              </w:rPr>
            </w:pPr>
            <w:r w:rsidRPr="00C82229">
              <w:rPr>
                <w:rFonts w:hint="eastAsia"/>
                <w:szCs w:val="18"/>
              </w:rPr>
              <w:t>項目</w:t>
            </w:r>
          </w:p>
        </w:tc>
        <w:tc>
          <w:tcPr>
            <w:tcW w:w="5953" w:type="dxa"/>
            <w:vAlign w:val="center"/>
          </w:tcPr>
          <w:p w:rsidR="00100643" w:rsidRPr="00C82229" w:rsidRDefault="00100643" w:rsidP="00217E77">
            <w:pPr>
              <w:jc w:val="center"/>
              <w:rPr>
                <w:szCs w:val="18"/>
              </w:rPr>
            </w:pPr>
            <w:r w:rsidRPr="00C82229">
              <w:rPr>
                <w:rFonts w:hint="eastAsia"/>
                <w:szCs w:val="18"/>
              </w:rPr>
              <w:t>確　認　事　項</w:t>
            </w:r>
          </w:p>
        </w:tc>
        <w:tc>
          <w:tcPr>
            <w:tcW w:w="4678" w:type="dxa"/>
            <w:vAlign w:val="center"/>
          </w:tcPr>
          <w:p w:rsidR="00100643" w:rsidRPr="00C82229" w:rsidRDefault="00100643" w:rsidP="00217E77">
            <w:pPr>
              <w:jc w:val="center"/>
              <w:rPr>
                <w:szCs w:val="18"/>
              </w:rPr>
            </w:pPr>
            <w:r w:rsidRPr="00C82229">
              <w:rPr>
                <w:rFonts w:hint="eastAsia"/>
                <w:szCs w:val="18"/>
              </w:rPr>
              <w:t>チェックポイント</w:t>
            </w:r>
          </w:p>
        </w:tc>
        <w:tc>
          <w:tcPr>
            <w:tcW w:w="1943" w:type="dxa"/>
            <w:vAlign w:val="center"/>
          </w:tcPr>
          <w:p w:rsidR="00100643" w:rsidRPr="00C82229" w:rsidRDefault="00100643" w:rsidP="00217E77">
            <w:pPr>
              <w:jc w:val="center"/>
              <w:rPr>
                <w:szCs w:val="18"/>
              </w:rPr>
            </w:pPr>
            <w:r w:rsidRPr="00C82229">
              <w:rPr>
                <w:rFonts w:hint="eastAsia"/>
                <w:szCs w:val="18"/>
              </w:rPr>
              <w:t>確認書類</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適</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不　適</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非該当</w:t>
            </w:r>
          </w:p>
        </w:tc>
      </w:tr>
      <w:tr w:rsidR="00C82229" w:rsidRPr="00C82229" w:rsidTr="00217E77">
        <w:trPr>
          <w:trHeight w:val="318"/>
        </w:trPr>
        <w:tc>
          <w:tcPr>
            <w:tcW w:w="851" w:type="dxa"/>
            <w:vMerge w:val="restart"/>
            <w:textDirection w:val="tbRlV"/>
            <w:vAlign w:val="center"/>
          </w:tcPr>
          <w:p w:rsidR="003A765F" w:rsidRPr="00C82229" w:rsidRDefault="003A765F" w:rsidP="00217E77">
            <w:pPr>
              <w:ind w:left="113" w:right="113"/>
              <w:jc w:val="center"/>
              <w:rPr>
                <w:szCs w:val="18"/>
              </w:rPr>
            </w:pPr>
            <w:r w:rsidRPr="00C82229">
              <w:rPr>
                <w:rFonts w:hint="eastAsia"/>
                <w:szCs w:val="18"/>
              </w:rPr>
              <w:t>会計処理の基準</w:t>
            </w:r>
          </w:p>
        </w:tc>
        <w:tc>
          <w:tcPr>
            <w:tcW w:w="5953" w:type="dxa"/>
          </w:tcPr>
          <w:p w:rsidR="003A765F" w:rsidRPr="00C82229" w:rsidRDefault="003A765F" w:rsidP="00215C16"/>
        </w:tc>
        <w:tc>
          <w:tcPr>
            <w:tcW w:w="4678" w:type="dxa"/>
          </w:tcPr>
          <w:p w:rsidR="003A765F" w:rsidRPr="00C82229" w:rsidRDefault="005F2DCB" w:rsidP="005F2DCB">
            <w:pPr>
              <w:ind w:leftChars="200" w:left="528" w:hangingChars="100" w:hanging="176"/>
            </w:pPr>
            <w:r w:rsidRPr="00C82229">
              <w:rPr>
                <w:rFonts w:hint="eastAsia"/>
              </w:rPr>
              <w:t>〇大区分は変更及び追加はできない。中区分についても、変更することはできないが、やむをえない場合は追加することが</w:t>
            </w:r>
            <w:r w:rsidR="003A765F" w:rsidRPr="00C82229">
              <w:rPr>
                <w:rFonts w:hint="eastAsia"/>
              </w:rPr>
              <w:t>できる。</w:t>
            </w:r>
          </w:p>
        </w:tc>
        <w:tc>
          <w:tcPr>
            <w:tcW w:w="1943" w:type="dxa"/>
          </w:tcPr>
          <w:p w:rsidR="003A765F" w:rsidRPr="00C82229" w:rsidRDefault="003A765F" w:rsidP="00215C16"/>
        </w:tc>
        <w:tc>
          <w:tcPr>
            <w:tcW w:w="581" w:type="dxa"/>
            <w:vAlign w:val="center"/>
          </w:tcPr>
          <w:p w:rsidR="003A765F" w:rsidRPr="00C82229" w:rsidRDefault="003A765F" w:rsidP="00215C16">
            <w:pPr>
              <w:jc w:val="center"/>
              <w:rPr>
                <w:sz w:val="20"/>
                <w:szCs w:val="20"/>
              </w:rPr>
            </w:pPr>
          </w:p>
        </w:tc>
        <w:tc>
          <w:tcPr>
            <w:tcW w:w="581" w:type="dxa"/>
            <w:vAlign w:val="center"/>
          </w:tcPr>
          <w:p w:rsidR="003A765F" w:rsidRPr="00C82229" w:rsidRDefault="003A765F" w:rsidP="00215C16">
            <w:pPr>
              <w:jc w:val="center"/>
              <w:rPr>
                <w:sz w:val="20"/>
                <w:szCs w:val="20"/>
              </w:rPr>
            </w:pPr>
          </w:p>
        </w:tc>
        <w:tc>
          <w:tcPr>
            <w:tcW w:w="581" w:type="dxa"/>
            <w:vAlign w:val="center"/>
          </w:tcPr>
          <w:p w:rsidR="003A765F" w:rsidRPr="00C82229" w:rsidRDefault="003A765F" w:rsidP="00215C16">
            <w:pPr>
              <w:jc w:val="center"/>
              <w:rPr>
                <w:sz w:val="20"/>
                <w:szCs w:val="20"/>
              </w:rPr>
            </w:pPr>
          </w:p>
        </w:tc>
      </w:tr>
      <w:tr w:rsidR="00C82229" w:rsidRPr="00C82229" w:rsidTr="00217E77">
        <w:trPr>
          <w:trHeight w:val="318"/>
        </w:trPr>
        <w:tc>
          <w:tcPr>
            <w:tcW w:w="851" w:type="dxa"/>
            <w:vMerge/>
            <w:textDirection w:val="tbRlV"/>
            <w:vAlign w:val="center"/>
          </w:tcPr>
          <w:p w:rsidR="0039569B" w:rsidRPr="00C82229" w:rsidRDefault="0039569B" w:rsidP="00217E77">
            <w:pPr>
              <w:ind w:left="113" w:right="113"/>
              <w:jc w:val="center"/>
              <w:rPr>
                <w:szCs w:val="18"/>
              </w:rPr>
            </w:pPr>
          </w:p>
        </w:tc>
        <w:tc>
          <w:tcPr>
            <w:tcW w:w="5953" w:type="dxa"/>
          </w:tcPr>
          <w:p w:rsidR="0039569B" w:rsidRPr="00C82229" w:rsidRDefault="0039569B" w:rsidP="00A51E76">
            <w:r w:rsidRPr="00C82229">
              <w:rPr>
                <w:rFonts w:hint="eastAsia"/>
              </w:rPr>
              <w:t>会計帳簿、計算書類及び財産目録に記載された金額は、総額を</w:t>
            </w:r>
            <w:r w:rsidR="00A51E76" w:rsidRPr="00C82229">
              <w:rPr>
                <w:rFonts w:hint="eastAsia"/>
              </w:rPr>
              <w:t>もって</w:t>
            </w:r>
            <w:r w:rsidRPr="00C82229">
              <w:rPr>
                <w:rFonts w:hint="eastAsia"/>
              </w:rPr>
              <w:t>円単位で表示</w:t>
            </w:r>
            <w:r w:rsidR="00A51E76" w:rsidRPr="00C82229">
              <w:rPr>
                <w:rFonts w:hint="eastAsia"/>
              </w:rPr>
              <w:t>して</w:t>
            </w:r>
            <w:r w:rsidRPr="00C82229">
              <w:rPr>
                <w:rFonts w:hint="eastAsia"/>
              </w:rPr>
              <w:t>いるか。</w:t>
            </w:r>
          </w:p>
        </w:tc>
        <w:tc>
          <w:tcPr>
            <w:tcW w:w="4678" w:type="dxa"/>
          </w:tcPr>
          <w:p w:rsidR="005F2DCB" w:rsidRPr="00C82229" w:rsidRDefault="005F2DCB" w:rsidP="00A6617A">
            <w:pPr>
              <w:ind w:left="176" w:hangingChars="100" w:hanging="176"/>
            </w:pPr>
            <w:r w:rsidRPr="00C82229">
              <w:rPr>
                <w:rFonts w:hint="eastAsia"/>
              </w:rPr>
              <w:t>・債権と債務を相殺できる取引について確認を行う。</w:t>
            </w:r>
          </w:p>
          <w:p w:rsidR="0039569B" w:rsidRPr="00C82229" w:rsidRDefault="0039569B" w:rsidP="005818C8">
            <w:pPr>
              <w:ind w:left="176" w:hangingChars="100" w:hanging="176"/>
            </w:pPr>
            <w:r w:rsidRPr="00C82229">
              <w:rPr>
                <w:rFonts w:hint="eastAsia"/>
              </w:rPr>
              <w:t>・例えば既に１００万円を貸し付けている者に対し、貸し付けている１００万円を返還することを条件に、新たに３００</w:t>
            </w:r>
            <w:r w:rsidR="00A51E76" w:rsidRPr="00C82229">
              <w:rPr>
                <w:rFonts w:hint="eastAsia"/>
              </w:rPr>
              <w:t>百万円</w:t>
            </w:r>
            <w:r w:rsidRPr="00C82229">
              <w:rPr>
                <w:rFonts w:hint="eastAsia"/>
              </w:rPr>
              <w:t>の貸し付けを行った場合に、貸付金として３００百万円を資産に計上し、その後既貸付金の１００万円の返還を受ける処理をすべきところを、３００万円から１００万円を相殺した２００万円を貸付金として資産計上した場合には、総額をもって表示したことにはならないので注意を要する。</w:t>
            </w:r>
          </w:p>
        </w:tc>
        <w:tc>
          <w:tcPr>
            <w:tcW w:w="1943" w:type="dxa"/>
          </w:tcPr>
          <w:p w:rsidR="0039569B" w:rsidRPr="00C82229" w:rsidRDefault="0039569B" w:rsidP="00215C16">
            <w:r w:rsidRPr="00C82229">
              <w:rPr>
                <w:rFonts w:hint="eastAsia"/>
              </w:rPr>
              <w:t>・会計帳簿</w:t>
            </w:r>
          </w:p>
          <w:p w:rsidR="0039569B" w:rsidRPr="00C82229" w:rsidRDefault="0039569B" w:rsidP="00215C16">
            <w:r w:rsidRPr="00C82229">
              <w:rPr>
                <w:rFonts w:hint="eastAsia"/>
              </w:rPr>
              <w:t>・計算書類</w:t>
            </w:r>
          </w:p>
          <w:p w:rsidR="0039569B" w:rsidRPr="00C82229" w:rsidRDefault="0039569B" w:rsidP="00215C16">
            <w:r w:rsidRPr="00C82229">
              <w:rPr>
                <w:rFonts w:hint="eastAsia"/>
              </w:rPr>
              <w:t>・計算書類附属明細書</w:t>
            </w:r>
          </w:p>
          <w:p w:rsidR="0039569B" w:rsidRPr="00C82229" w:rsidRDefault="0039569B" w:rsidP="00215C16">
            <w:r w:rsidRPr="00C82229">
              <w:rPr>
                <w:rFonts w:hint="eastAsia"/>
              </w:rPr>
              <w:t>・財産目録</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39569B" w:rsidRPr="00C82229" w:rsidRDefault="0039569B" w:rsidP="00217E77">
            <w:pPr>
              <w:ind w:left="113" w:right="113"/>
              <w:jc w:val="center"/>
              <w:rPr>
                <w:szCs w:val="18"/>
              </w:rPr>
            </w:pPr>
          </w:p>
        </w:tc>
        <w:tc>
          <w:tcPr>
            <w:tcW w:w="5953" w:type="dxa"/>
          </w:tcPr>
          <w:p w:rsidR="0039569B" w:rsidRPr="00C82229" w:rsidRDefault="0039569B" w:rsidP="00A51E76">
            <w:r w:rsidRPr="00C82229">
              <w:rPr>
                <w:rFonts w:hint="eastAsia"/>
              </w:rPr>
              <w:t>会計帳簿、計算書類及び財産目録において</w:t>
            </w:r>
            <w:r w:rsidR="00A51E76" w:rsidRPr="00C82229">
              <w:rPr>
                <w:rFonts w:hint="eastAsia"/>
              </w:rPr>
              <w:t>、</w:t>
            </w:r>
            <w:r w:rsidRPr="00C82229">
              <w:rPr>
                <w:rFonts w:hint="eastAsia"/>
              </w:rPr>
              <w:t>重要性の原則を適用している場合に、その適用は適正に行</w:t>
            </w:r>
            <w:r w:rsidR="00A51E76" w:rsidRPr="00C82229">
              <w:rPr>
                <w:rFonts w:hint="eastAsia"/>
              </w:rPr>
              <w:t>って</w:t>
            </w:r>
            <w:r w:rsidRPr="00C82229">
              <w:rPr>
                <w:rFonts w:hint="eastAsia"/>
              </w:rPr>
              <w:t>いるか。</w:t>
            </w:r>
          </w:p>
        </w:tc>
        <w:tc>
          <w:tcPr>
            <w:tcW w:w="4678" w:type="dxa"/>
          </w:tcPr>
          <w:p w:rsidR="0039569B" w:rsidRPr="00C82229" w:rsidRDefault="0039569B" w:rsidP="003A765F">
            <w:pPr>
              <w:ind w:left="176" w:hangingChars="100" w:hanging="176"/>
            </w:pPr>
            <w:r w:rsidRPr="00C82229">
              <w:rPr>
                <w:rFonts w:hint="eastAsia"/>
              </w:rPr>
              <w:t>・重要性の原則</w:t>
            </w:r>
            <w:r w:rsidR="0041639A" w:rsidRPr="00C82229">
              <w:rPr>
                <w:rFonts w:hint="eastAsia"/>
              </w:rPr>
              <w:t>の適用</w:t>
            </w:r>
            <w:r w:rsidRPr="00C82229">
              <w:rPr>
                <w:rFonts w:hint="eastAsia"/>
              </w:rPr>
              <w:t>に関する事項を、経理規程細則（又は経理規程本文）に規定しているか確認する。</w:t>
            </w:r>
          </w:p>
          <w:p w:rsidR="0039569B" w:rsidRPr="00C82229" w:rsidRDefault="0039569B" w:rsidP="00A6617A">
            <w:r w:rsidRPr="00C82229">
              <w:rPr>
                <w:rFonts w:hint="eastAsia"/>
              </w:rPr>
              <w:t>【重要性の原則の適用例】</w:t>
            </w:r>
          </w:p>
          <w:p w:rsidR="0039569B" w:rsidRPr="00C82229" w:rsidRDefault="0039569B" w:rsidP="00A6617A">
            <w:r w:rsidRPr="00C82229">
              <w:rPr>
                <w:rFonts w:hint="eastAsia"/>
              </w:rPr>
              <w:t xml:space="preserve">　・消耗品、貯蔵品等のうち、重要性が乏しいもの（金</w:t>
            </w:r>
          </w:p>
          <w:p w:rsidR="0039569B" w:rsidRPr="00C82229" w:rsidRDefault="0039569B" w:rsidP="00A6617A">
            <w:pPr>
              <w:ind w:leftChars="200" w:left="352"/>
            </w:pPr>
            <w:r w:rsidRPr="00C82229">
              <w:rPr>
                <w:rFonts w:hint="eastAsia"/>
              </w:rPr>
              <w:t>額が少額等）については、その購入時又は払出時に費用として処理する。</w:t>
            </w:r>
          </w:p>
          <w:p w:rsidR="0039569B" w:rsidRPr="00C82229" w:rsidRDefault="0039569B" w:rsidP="00552CC8">
            <w:pPr>
              <w:ind w:leftChars="100" w:left="352" w:hangingChars="100" w:hanging="176"/>
            </w:pPr>
            <w:r w:rsidRPr="00C82229">
              <w:rPr>
                <w:rFonts w:hint="eastAsia"/>
              </w:rPr>
              <w:t>・保険料、賃借料、受取利息配当金、借入金利息、法人税等に係る前払金、未払金、未収金等のうちで重要性の乏しいもの、または毎会計年度経常的に発生し、その発生額が少額なものについては、計上しないことができる。</w:t>
            </w:r>
          </w:p>
          <w:p w:rsidR="0039569B" w:rsidRPr="00C82229" w:rsidRDefault="0039569B" w:rsidP="0041639A">
            <w:pPr>
              <w:ind w:left="352" w:hangingChars="200" w:hanging="352"/>
            </w:pPr>
            <w:r w:rsidRPr="00C82229">
              <w:rPr>
                <w:rFonts w:hint="eastAsia"/>
              </w:rPr>
              <w:t xml:space="preserve">　・引当金のうち、重要性が乏しいものについては計上しないことができる。　</w:t>
            </w:r>
          </w:p>
        </w:tc>
        <w:tc>
          <w:tcPr>
            <w:tcW w:w="1943" w:type="dxa"/>
          </w:tcPr>
          <w:p w:rsidR="0039569B" w:rsidRPr="00C82229" w:rsidRDefault="0039569B" w:rsidP="00215C16">
            <w:r w:rsidRPr="00C82229">
              <w:rPr>
                <w:rFonts w:hint="eastAsia"/>
              </w:rPr>
              <w:t>・経理規程</w:t>
            </w:r>
          </w:p>
          <w:p w:rsidR="0039569B" w:rsidRPr="00C82229" w:rsidRDefault="0039569B" w:rsidP="00215C16">
            <w:r w:rsidRPr="00C82229">
              <w:rPr>
                <w:rFonts w:hint="eastAsia"/>
              </w:rPr>
              <w:t>・経理規程細則</w:t>
            </w:r>
          </w:p>
          <w:p w:rsidR="005F71D1" w:rsidRPr="00C82229" w:rsidRDefault="005F71D1" w:rsidP="00215C16">
            <w:r w:rsidRPr="00C82229">
              <w:rPr>
                <w:rFonts w:hint="eastAsia"/>
              </w:rPr>
              <w:t>・計算書類</w:t>
            </w:r>
          </w:p>
          <w:p w:rsidR="00110E31" w:rsidRPr="00C82229" w:rsidRDefault="00110E31" w:rsidP="00215C16">
            <w:r w:rsidRPr="00C82229">
              <w:rPr>
                <w:rFonts w:hint="eastAsia"/>
              </w:rPr>
              <w:t>・財産目録</w:t>
            </w:r>
          </w:p>
          <w:p w:rsidR="005F71D1" w:rsidRPr="00C82229" w:rsidRDefault="005F71D1" w:rsidP="00215C16">
            <w:r w:rsidRPr="00C82229">
              <w:rPr>
                <w:rFonts w:hint="eastAsia"/>
              </w:rPr>
              <w:t>・会計伝票</w:t>
            </w:r>
          </w:p>
          <w:p w:rsidR="005F71D1" w:rsidRPr="00C82229" w:rsidRDefault="005F71D1" w:rsidP="00215C16">
            <w:r w:rsidRPr="00C82229">
              <w:rPr>
                <w:rFonts w:hint="eastAsia"/>
              </w:rPr>
              <w:t>・総勘定元帳</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r>
    </w:tbl>
    <w:p w:rsidR="00833489" w:rsidRPr="00C82229" w:rsidRDefault="006F5553" w:rsidP="006F5553">
      <w:pPr>
        <w:widowControl/>
        <w:jc w:val="center"/>
        <w:rPr>
          <w:szCs w:val="18"/>
        </w:rPr>
      </w:pPr>
      <w:r w:rsidRPr="00C82229">
        <w:rPr>
          <w:rFonts w:hint="eastAsia"/>
          <w:szCs w:val="18"/>
        </w:rPr>
        <w:t>６</w:t>
      </w:r>
    </w:p>
    <w:p w:rsidR="00833489" w:rsidRPr="00C82229" w:rsidRDefault="00833489">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A92952">
        <w:trPr>
          <w:cantSplit/>
          <w:trHeight w:val="906"/>
        </w:trPr>
        <w:tc>
          <w:tcPr>
            <w:tcW w:w="851" w:type="dxa"/>
            <w:vAlign w:val="center"/>
          </w:tcPr>
          <w:p w:rsidR="00833489" w:rsidRPr="00C82229" w:rsidRDefault="00833489" w:rsidP="00A92952">
            <w:pPr>
              <w:jc w:val="center"/>
              <w:rPr>
                <w:szCs w:val="18"/>
              </w:rPr>
            </w:pPr>
            <w:r w:rsidRPr="00C82229">
              <w:rPr>
                <w:rFonts w:hint="eastAsia"/>
                <w:szCs w:val="18"/>
              </w:rPr>
              <w:t>項目</w:t>
            </w:r>
          </w:p>
        </w:tc>
        <w:tc>
          <w:tcPr>
            <w:tcW w:w="5953" w:type="dxa"/>
            <w:vAlign w:val="center"/>
          </w:tcPr>
          <w:p w:rsidR="00833489" w:rsidRPr="00C82229" w:rsidRDefault="00833489" w:rsidP="00A92952">
            <w:pPr>
              <w:jc w:val="center"/>
              <w:rPr>
                <w:szCs w:val="18"/>
              </w:rPr>
            </w:pPr>
            <w:r w:rsidRPr="00C82229">
              <w:rPr>
                <w:rFonts w:hint="eastAsia"/>
                <w:szCs w:val="18"/>
              </w:rPr>
              <w:t>確　認　事　項</w:t>
            </w:r>
          </w:p>
        </w:tc>
        <w:tc>
          <w:tcPr>
            <w:tcW w:w="4678" w:type="dxa"/>
            <w:vAlign w:val="center"/>
          </w:tcPr>
          <w:p w:rsidR="00833489" w:rsidRPr="00C82229" w:rsidRDefault="00833489" w:rsidP="00A92952">
            <w:pPr>
              <w:jc w:val="center"/>
              <w:rPr>
                <w:szCs w:val="18"/>
              </w:rPr>
            </w:pPr>
            <w:r w:rsidRPr="00C82229">
              <w:rPr>
                <w:rFonts w:hint="eastAsia"/>
                <w:szCs w:val="18"/>
              </w:rPr>
              <w:t>チェックポイント</w:t>
            </w:r>
          </w:p>
        </w:tc>
        <w:tc>
          <w:tcPr>
            <w:tcW w:w="1943" w:type="dxa"/>
            <w:vAlign w:val="center"/>
          </w:tcPr>
          <w:p w:rsidR="00833489" w:rsidRPr="00C82229" w:rsidRDefault="00833489" w:rsidP="00A92952">
            <w:pPr>
              <w:jc w:val="center"/>
              <w:rPr>
                <w:szCs w:val="18"/>
              </w:rPr>
            </w:pPr>
            <w:r w:rsidRPr="00C82229">
              <w:rPr>
                <w:rFonts w:hint="eastAsia"/>
                <w:szCs w:val="18"/>
              </w:rPr>
              <w:t>確認書類</w:t>
            </w:r>
          </w:p>
        </w:tc>
        <w:tc>
          <w:tcPr>
            <w:tcW w:w="581" w:type="dxa"/>
            <w:textDirection w:val="tbRlV"/>
            <w:vAlign w:val="center"/>
          </w:tcPr>
          <w:p w:rsidR="00833489" w:rsidRPr="00C82229" w:rsidRDefault="00833489" w:rsidP="00A92952">
            <w:pPr>
              <w:ind w:left="113" w:right="113"/>
              <w:jc w:val="center"/>
              <w:rPr>
                <w:szCs w:val="18"/>
              </w:rPr>
            </w:pPr>
            <w:r w:rsidRPr="00C82229">
              <w:rPr>
                <w:rFonts w:hint="eastAsia"/>
                <w:szCs w:val="18"/>
              </w:rPr>
              <w:t>適</w:t>
            </w:r>
          </w:p>
        </w:tc>
        <w:tc>
          <w:tcPr>
            <w:tcW w:w="581" w:type="dxa"/>
            <w:textDirection w:val="tbRlV"/>
            <w:vAlign w:val="center"/>
          </w:tcPr>
          <w:p w:rsidR="00833489" w:rsidRPr="00C82229" w:rsidRDefault="00833489" w:rsidP="00A92952">
            <w:pPr>
              <w:ind w:left="113" w:right="113"/>
              <w:jc w:val="center"/>
              <w:rPr>
                <w:szCs w:val="18"/>
              </w:rPr>
            </w:pPr>
            <w:r w:rsidRPr="00C82229">
              <w:rPr>
                <w:rFonts w:hint="eastAsia"/>
                <w:szCs w:val="18"/>
              </w:rPr>
              <w:t>不　適</w:t>
            </w:r>
          </w:p>
        </w:tc>
        <w:tc>
          <w:tcPr>
            <w:tcW w:w="581" w:type="dxa"/>
            <w:textDirection w:val="tbRlV"/>
            <w:vAlign w:val="center"/>
          </w:tcPr>
          <w:p w:rsidR="00833489" w:rsidRPr="00C82229" w:rsidRDefault="00833489" w:rsidP="00A92952">
            <w:pPr>
              <w:ind w:left="113" w:right="113"/>
              <w:jc w:val="center"/>
              <w:rPr>
                <w:szCs w:val="18"/>
              </w:rPr>
            </w:pPr>
            <w:r w:rsidRPr="00C82229">
              <w:rPr>
                <w:rFonts w:hint="eastAsia"/>
                <w:szCs w:val="18"/>
              </w:rPr>
              <w:t>非該当</w:t>
            </w:r>
          </w:p>
        </w:tc>
      </w:tr>
      <w:tr w:rsidR="00C82229" w:rsidRPr="00C82229" w:rsidTr="00A92952">
        <w:trPr>
          <w:trHeight w:val="318"/>
        </w:trPr>
        <w:tc>
          <w:tcPr>
            <w:tcW w:w="851" w:type="dxa"/>
            <w:vMerge w:val="restart"/>
            <w:textDirection w:val="tbRlV"/>
            <w:vAlign w:val="center"/>
          </w:tcPr>
          <w:p w:rsidR="0039569B" w:rsidRPr="00C82229" w:rsidRDefault="0039569B" w:rsidP="00A92952">
            <w:pPr>
              <w:ind w:left="113" w:right="113"/>
              <w:jc w:val="center"/>
              <w:rPr>
                <w:szCs w:val="18"/>
              </w:rPr>
            </w:pPr>
            <w:r w:rsidRPr="00C82229">
              <w:rPr>
                <w:rFonts w:hint="eastAsia"/>
                <w:szCs w:val="18"/>
              </w:rPr>
              <w:t>会計処理の基準</w:t>
            </w:r>
          </w:p>
        </w:tc>
        <w:tc>
          <w:tcPr>
            <w:tcW w:w="5953" w:type="dxa"/>
          </w:tcPr>
          <w:p w:rsidR="0039569B" w:rsidRPr="00C82229" w:rsidRDefault="0039569B" w:rsidP="00D67E28"/>
        </w:tc>
        <w:tc>
          <w:tcPr>
            <w:tcW w:w="4678" w:type="dxa"/>
          </w:tcPr>
          <w:p w:rsidR="0041639A" w:rsidRPr="00C82229" w:rsidRDefault="00A51E76" w:rsidP="003A765F">
            <w:pPr>
              <w:ind w:leftChars="100" w:left="352" w:hangingChars="100" w:hanging="176"/>
            </w:pPr>
            <w:r w:rsidRPr="00C82229">
              <w:rPr>
                <w:rFonts w:hint="eastAsia"/>
              </w:rPr>
              <w:t>・取得価額と債権の額面金額と</w:t>
            </w:r>
            <w:r w:rsidR="0041639A" w:rsidRPr="00C82229">
              <w:rPr>
                <w:rFonts w:hint="eastAsia"/>
              </w:rPr>
              <w:t>の差額について、重要性の乏しい満期保有目的の債券については、償却原価法を適用しないことができる。</w:t>
            </w:r>
          </w:p>
          <w:p w:rsidR="0039569B" w:rsidRPr="00C82229" w:rsidRDefault="0039569B" w:rsidP="003A765F">
            <w:pPr>
              <w:ind w:leftChars="100" w:left="352" w:hangingChars="100" w:hanging="176"/>
            </w:pPr>
            <w:r w:rsidRPr="00C82229">
              <w:rPr>
                <w:rFonts w:hint="eastAsia"/>
              </w:rPr>
              <w:t>・ファイナンス・リース取引について、取得したリース物件の価額に重要性が乏しい場合には、通常の賃貸借取引に準じて会計処理を行うことができる。</w:t>
            </w:r>
          </w:p>
          <w:p w:rsidR="0039569B" w:rsidRPr="00C82229" w:rsidRDefault="0039569B" w:rsidP="003A765F">
            <w:pPr>
              <w:ind w:left="352" w:hangingChars="200" w:hanging="352"/>
            </w:pPr>
            <w:r w:rsidRPr="00C82229">
              <w:rPr>
                <w:rFonts w:hint="eastAsia"/>
              </w:rPr>
              <w:t xml:space="preserve">　・法人税法上の収益事業に係る課税所得の額に重要性が乏しい場合は、繰延税金資産又は繰延税金負債を計上しないことができる。</w:t>
            </w:r>
          </w:p>
        </w:tc>
        <w:tc>
          <w:tcPr>
            <w:tcW w:w="1943" w:type="dxa"/>
          </w:tcPr>
          <w:p w:rsidR="0039569B" w:rsidRPr="00C82229" w:rsidRDefault="0039569B" w:rsidP="003969B9"/>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r>
      <w:tr w:rsidR="00C82229" w:rsidRPr="00C82229" w:rsidTr="00A92952">
        <w:trPr>
          <w:trHeight w:val="318"/>
        </w:trPr>
        <w:tc>
          <w:tcPr>
            <w:tcW w:w="851" w:type="dxa"/>
            <w:vMerge/>
            <w:textDirection w:val="tbRlV"/>
            <w:vAlign w:val="center"/>
          </w:tcPr>
          <w:p w:rsidR="009861F4" w:rsidRPr="00C82229" w:rsidRDefault="009861F4" w:rsidP="00A92952">
            <w:pPr>
              <w:ind w:left="113" w:right="113"/>
              <w:jc w:val="center"/>
              <w:rPr>
                <w:szCs w:val="18"/>
              </w:rPr>
            </w:pPr>
          </w:p>
        </w:tc>
        <w:tc>
          <w:tcPr>
            <w:tcW w:w="5953" w:type="dxa"/>
          </w:tcPr>
          <w:p w:rsidR="009861F4" w:rsidRPr="00C82229" w:rsidRDefault="009861F4" w:rsidP="00A6523F">
            <w:r w:rsidRPr="00C82229">
              <w:rPr>
                <w:rFonts w:hint="eastAsia"/>
              </w:rPr>
              <w:t>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については、固定資産又は固定負債に計上しているか。</w:t>
            </w:r>
          </w:p>
        </w:tc>
        <w:tc>
          <w:tcPr>
            <w:tcW w:w="4678" w:type="dxa"/>
          </w:tcPr>
          <w:p w:rsidR="009861F4" w:rsidRPr="00C82229" w:rsidRDefault="009861F4" w:rsidP="009861F4">
            <w:pPr>
              <w:ind w:left="176" w:hangingChars="100" w:hanging="176"/>
            </w:pPr>
            <w:r w:rsidRPr="00C82229">
              <w:rPr>
                <w:rFonts w:hint="eastAsia"/>
              </w:rPr>
              <w:t>・会計伝票、総勘定元帳及び資産管理に係る補助簿を照合し確認する。</w:t>
            </w:r>
          </w:p>
        </w:tc>
        <w:tc>
          <w:tcPr>
            <w:tcW w:w="1943" w:type="dxa"/>
          </w:tcPr>
          <w:p w:rsidR="009861F4" w:rsidRPr="00C82229" w:rsidRDefault="009861F4" w:rsidP="009861F4">
            <w:pPr>
              <w:ind w:left="352" w:hangingChars="200" w:hanging="352"/>
            </w:pPr>
            <w:r w:rsidRPr="00C82229">
              <w:rPr>
                <w:rFonts w:hint="eastAsia"/>
              </w:rPr>
              <w:t>・会計伝票</w:t>
            </w:r>
          </w:p>
          <w:p w:rsidR="009861F4" w:rsidRPr="00C82229" w:rsidRDefault="009861F4" w:rsidP="009861F4">
            <w:pPr>
              <w:ind w:left="352" w:hangingChars="200" w:hanging="352"/>
            </w:pPr>
            <w:r w:rsidRPr="00C82229">
              <w:rPr>
                <w:rFonts w:hint="eastAsia"/>
              </w:rPr>
              <w:t>・総勘定元帳</w:t>
            </w:r>
          </w:p>
          <w:p w:rsidR="009861F4" w:rsidRPr="00C82229" w:rsidRDefault="009861F4" w:rsidP="009861F4">
            <w:pPr>
              <w:ind w:left="352" w:hangingChars="200" w:hanging="352"/>
            </w:pPr>
            <w:r w:rsidRPr="00C82229">
              <w:rPr>
                <w:rFonts w:hint="eastAsia"/>
              </w:rPr>
              <w:t>・借入金台帳</w:t>
            </w:r>
          </w:p>
          <w:p w:rsidR="009861F4" w:rsidRPr="00C82229" w:rsidRDefault="009861F4" w:rsidP="009861F4">
            <w:pPr>
              <w:ind w:left="352" w:hangingChars="200" w:hanging="352"/>
            </w:pPr>
            <w:r w:rsidRPr="00C82229">
              <w:rPr>
                <w:rFonts w:hint="eastAsia"/>
              </w:rPr>
              <w:t>・貸付金台帳</w:t>
            </w:r>
          </w:p>
          <w:p w:rsidR="009861F4" w:rsidRPr="00C82229" w:rsidRDefault="009861F4" w:rsidP="009861F4">
            <w:pPr>
              <w:ind w:left="352" w:hangingChars="200" w:hanging="352"/>
            </w:pPr>
            <w:r w:rsidRPr="00C82229">
              <w:rPr>
                <w:rFonts w:hint="eastAsia"/>
              </w:rPr>
              <w:t>・リース資産台帳</w:t>
            </w:r>
          </w:p>
        </w:tc>
        <w:tc>
          <w:tcPr>
            <w:tcW w:w="581" w:type="dxa"/>
            <w:vAlign w:val="center"/>
          </w:tcPr>
          <w:p w:rsidR="009861F4" w:rsidRPr="00C82229" w:rsidRDefault="009861F4" w:rsidP="00A6523F">
            <w:pPr>
              <w:jc w:val="center"/>
              <w:rPr>
                <w:sz w:val="20"/>
                <w:szCs w:val="20"/>
              </w:rPr>
            </w:pPr>
            <w:r w:rsidRPr="00C82229">
              <w:rPr>
                <w:rFonts w:hint="eastAsia"/>
                <w:sz w:val="20"/>
                <w:szCs w:val="20"/>
              </w:rPr>
              <w:t>□</w:t>
            </w:r>
          </w:p>
        </w:tc>
        <w:tc>
          <w:tcPr>
            <w:tcW w:w="581" w:type="dxa"/>
            <w:vAlign w:val="center"/>
          </w:tcPr>
          <w:p w:rsidR="009861F4" w:rsidRPr="00C82229" w:rsidRDefault="009861F4" w:rsidP="00A6523F">
            <w:pPr>
              <w:jc w:val="center"/>
              <w:rPr>
                <w:sz w:val="20"/>
                <w:szCs w:val="20"/>
              </w:rPr>
            </w:pPr>
            <w:r w:rsidRPr="00C82229">
              <w:rPr>
                <w:rFonts w:hint="eastAsia"/>
                <w:sz w:val="20"/>
                <w:szCs w:val="20"/>
              </w:rPr>
              <w:t>□</w:t>
            </w:r>
          </w:p>
        </w:tc>
        <w:tc>
          <w:tcPr>
            <w:tcW w:w="581" w:type="dxa"/>
            <w:vAlign w:val="center"/>
          </w:tcPr>
          <w:p w:rsidR="009861F4" w:rsidRPr="00C82229" w:rsidRDefault="009861F4" w:rsidP="00A6523F">
            <w:pPr>
              <w:jc w:val="center"/>
              <w:rPr>
                <w:sz w:val="20"/>
                <w:szCs w:val="20"/>
              </w:rPr>
            </w:pPr>
            <w:r w:rsidRPr="00C82229">
              <w:rPr>
                <w:rFonts w:hint="eastAsia"/>
                <w:sz w:val="20"/>
                <w:szCs w:val="20"/>
              </w:rPr>
              <w:t>□</w:t>
            </w:r>
          </w:p>
        </w:tc>
      </w:tr>
      <w:tr w:rsidR="00C82229" w:rsidRPr="00C82229" w:rsidTr="00A92952">
        <w:trPr>
          <w:trHeight w:val="318"/>
        </w:trPr>
        <w:tc>
          <w:tcPr>
            <w:tcW w:w="851" w:type="dxa"/>
            <w:vMerge/>
            <w:textDirection w:val="tbRlV"/>
            <w:vAlign w:val="center"/>
          </w:tcPr>
          <w:p w:rsidR="0039569B" w:rsidRPr="00C82229" w:rsidRDefault="0039569B" w:rsidP="00A92952">
            <w:pPr>
              <w:ind w:left="113" w:right="113"/>
              <w:jc w:val="center"/>
              <w:rPr>
                <w:szCs w:val="18"/>
              </w:rPr>
            </w:pPr>
          </w:p>
        </w:tc>
        <w:tc>
          <w:tcPr>
            <w:tcW w:w="5953" w:type="dxa"/>
          </w:tcPr>
          <w:p w:rsidR="0039569B" w:rsidRPr="00C82229" w:rsidRDefault="0039569B" w:rsidP="00D67E28">
            <w:r w:rsidRPr="00C82229">
              <w:rPr>
                <w:rFonts w:hint="eastAsia"/>
              </w:rPr>
              <w:t>資産は、原則として、取得価額（受贈又は交換によって取得</w:t>
            </w:r>
            <w:r w:rsidR="00B46E04" w:rsidRPr="00C82229">
              <w:rPr>
                <w:rFonts w:hint="eastAsia"/>
              </w:rPr>
              <w:t>した資産については、その取得時における公正な評価額）で計上して</w:t>
            </w:r>
            <w:r w:rsidRPr="00C82229">
              <w:rPr>
                <w:rFonts w:hint="eastAsia"/>
              </w:rPr>
              <w:t>いるか。</w:t>
            </w:r>
          </w:p>
        </w:tc>
        <w:tc>
          <w:tcPr>
            <w:tcW w:w="4678" w:type="dxa"/>
          </w:tcPr>
          <w:p w:rsidR="0039569B" w:rsidRPr="00C82229" w:rsidRDefault="004E5689" w:rsidP="00C16DA4">
            <w:pPr>
              <w:ind w:left="176" w:hangingChars="100" w:hanging="176"/>
            </w:pPr>
            <w:r w:rsidRPr="00C82229">
              <w:rPr>
                <w:rFonts w:hint="eastAsia"/>
              </w:rPr>
              <w:t>・有価証券の取得に係る手数料等の事務費は、取得価額に含めることができるので注意を要する。</w:t>
            </w:r>
          </w:p>
          <w:p w:rsidR="004E5689" w:rsidRPr="00C82229" w:rsidRDefault="004E5689" w:rsidP="004E5689">
            <w:pPr>
              <w:ind w:left="176" w:hangingChars="100" w:hanging="176"/>
            </w:pPr>
            <w:r w:rsidRPr="00C82229">
              <w:rPr>
                <w:rFonts w:hint="eastAsia"/>
              </w:rPr>
              <w:t>・建設仮勘定においては発生した登記手数料等の事務費や支払利息は、建設仮勘定を清算する際に、資産の取得価額に含めることができるので注意を要する。</w:t>
            </w:r>
          </w:p>
        </w:tc>
        <w:tc>
          <w:tcPr>
            <w:tcW w:w="1943" w:type="dxa"/>
          </w:tcPr>
          <w:p w:rsidR="0041639A" w:rsidRPr="00C82229" w:rsidRDefault="0041639A" w:rsidP="0041639A">
            <w:r w:rsidRPr="00C82229">
              <w:rPr>
                <w:rFonts w:hint="eastAsia"/>
              </w:rPr>
              <w:t>・伺書（稟議書）</w:t>
            </w:r>
          </w:p>
          <w:p w:rsidR="0041639A" w:rsidRPr="00C82229" w:rsidRDefault="0041639A" w:rsidP="0041639A">
            <w:r w:rsidRPr="00C82229">
              <w:rPr>
                <w:rFonts w:hint="eastAsia"/>
              </w:rPr>
              <w:t>・会計伝票</w:t>
            </w:r>
          </w:p>
          <w:p w:rsidR="0039569B" w:rsidRPr="00C82229" w:rsidRDefault="0039569B" w:rsidP="003969B9">
            <w:r w:rsidRPr="00C82229">
              <w:rPr>
                <w:rFonts w:hint="eastAsia"/>
              </w:rPr>
              <w:t>・各資産管理台帳</w:t>
            </w:r>
          </w:p>
          <w:p w:rsidR="005F71D1" w:rsidRPr="00C82229" w:rsidRDefault="005F71D1" w:rsidP="003969B9">
            <w:r w:rsidRPr="00C82229">
              <w:rPr>
                <w:rFonts w:hint="eastAsia"/>
              </w:rPr>
              <w:t>・総勘定元帳</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r>
      <w:tr w:rsidR="00C82229" w:rsidRPr="00C82229" w:rsidTr="00A92952">
        <w:trPr>
          <w:trHeight w:val="318"/>
        </w:trPr>
        <w:tc>
          <w:tcPr>
            <w:tcW w:w="851" w:type="dxa"/>
            <w:vMerge/>
            <w:textDirection w:val="tbRlV"/>
            <w:vAlign w:val="center"/>
          </w:tcPr>
          <w:p w:rsidR="0039569B" w:rsidRPr="00C82229" w:rsidRDefault="0039569B" w:rsidP="00A92952">
            <w:pPr>
              <w:ind w:left="113" w:right="113"/>
              <w:jc w:val="center"/>
              <w:rPr>
                <w:szCs w:val="18"/>
              </w:rPr>
            </w:pPr>
          </w:p>
        </w:tc>
        <w:tc>
          <w:tcPr>
            <w:tcW w:w="5953" w:type="dxa"/>
          </w:tcPr>
          <w:p w:rsidR="0039569B" w:rsidRPr="00C82229" w:rsidRDefault="002575AB" w:rsidP="002575AB">
            <w:r w:rsidRPr="00C82229">
              <w:rPr>
                <w:rFonts w:hint="eastAsia"/>
              </w:rPr>
              <w:t>負債のうち、債務は、原則として、債務額を</w:t>
            </w:r>
            <w:r w:rsidR="0039569B" w:rsidRPr="00C82229">
              <w:rPr>
                <w:rFonts w:hint="eastAsia"/>
              </w:rPr>
              <w:t>計上</w:t>
            </w:r>
            <w:r w:rsidRPr="00C82229">
              <w:rPr>
                <w:rFonts w:hint="eastAsia"/>
              </w:rPr>
              <w:t>して</w:t>
            </w:r>
            <w:r w:rsidR="0039569B" w:rsidRPr="00C82229">
              <w:rPr>
                <w:rFonts w:hint="eastAsia"/>
              </w:rPr>
              <w:t>いるか。</w:t>
            </w:r>
          </w:p>
        </w:tc>
        <w:tc>
          <w:tcPr>
            <w:tcW w:w="4678" w:type="dxa"/>
          </w:tcPr>
          <w:p w:rsidR="0039569B" w:rsidRPr="00C82229" w:rsidRDefault="0041639A" w:rsidP="00C16DA4">
            <w:pPr>
              <w:ind w:left="176" w:hangingChars="100" w:hanging="176"/>
            </w:pPr>
            <w:r w:rsidRPr="00C82229">
              <w:rPr>
                <w:rFonts w:hint="eastAsia"/>
              </w:rPr>
              <w:t>・特に債権と債務を相殺できる取引について確認を行う。</w:t>
            </w:r>
          </w:p>
        </w:tc>
        <w:tc>
          <w:tcPr>
            <w:tcW w:w="1943" w:type="dxa"/>
          </w:tcPr>
          <w:p w:rsidR="0041639A" w:rsidRPr="00C82229" w:rsidRDefault="0041639A" w:rsidP="003969B9">
            <w:r w:rsidRPr="00C82229">
              <w:rPr>
                <w:rFonts w:hint="eastAsia"/>
              </w:rPr>
              <w:t>・伺書（稟議書）</w:t>
            </w:r>
          </w:p>
          <w:p w:rsidR="0041639A" w:rsidRPr="00C82229" w:rsidRDefault="0041639A" w:rsidP="003969B9">
            <w:r w:rsidRPr="00C82229">
              <w:rPr>
                <w:rFonts w:hint="eastAsia"/>
              </w:rPr>
              <w:t>・会計伝票</w:t>
            </w:r>
          </w:p>
          <w:p w:rsidR="0039569B" w:rsidRPr="00C82229" w:rsidRDefault="0039569B" w:rsidP="003969B9">
            <w:r w:rsidRPr="00C82229">
              <w:rPr>
                <w:rFonts w:hint="eastAsia"/>
              </w:rPr>
              <w:t>・各負債管理台帳</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r>
      <w:tr w:rsidR="00C82229" w:rsidRPr="00C82229" w:rsidTr="00A92952">
        <w:trPr>
          <w:trHeight w:val="318"/>
        </w:trPr>
        <w:tc>
          <w:tcPr>
            <w:tcW w:w="851" w:type="dxa"/>
            <w:vMerge/>
            <w:textDirection w:val="tbRlV"/>
            <w:vAlign w:val="center"/>
          </w:tcPr>
          <w:p w:rsidR="0039569B" w:rsidRPr="00C82229" w:rsidRDefault="0039569B" w:rsidP="00A92952">
            <w:pPr>
              <w:ind w:left="113" w:right="113"/>
              <w:jc w:val="center"/>
              <w:rPr>
                <w:szCs w:val="18"/>
              </w:rPr>
            </w:pPr>
          </w:p>
        </w:tc>
        <w:tc>
          <w:tcPr>
            <w:tcW w:w="5953" w:type="dxa"/>
          </w:tcPr>
          <w:p w:rsidR="0039569B" w:rsidRPr="00C82229" w:rsidRDefault="0039569B" w:rsidP="00066012">
            <w:r w:rsidRPr="00C82229">
              <w:rPr>
                <w:rFonts w:hint="eastAsia"/>
              </w:rPr>
              <w:t>収益は、原則として、物品の販売又はサービスの提供等を</w:t>
            </w:r>
            <w:r w:rsidR="00066012" w:rsidRPr="00C82229">
              <w:rPr>
                <w:rFonts w:hint="eastAsia"/>
              </w:rPr>
              <w:t>行った</w:t>
            </w:r>
            <w:r w:rsidRPr="00C82229">
              <w:rPr>
                <w:rFonts w:hint="eastAsia"/>
              </w:rPr>
              <w:t>時に計上</w:t>
            </w:r>
            <w:r w:rsidR="00066012" w:rsidRPr="00C82229">
              <w:rPr>
                <w:rFonts w:hint="eastAsia"/>
              </w:rPr>
              <w:t>し</w:t>
            </w:r>
            <w:r w:rsidRPr="00C82229">
              <w:rPr>
                <w:rFonts w:hint="eastAsia"/>
              </w:rPr>
              <w:t>、費用は、原則として、費用の発生原因となる取引が発生した時又はサービスの提供を受けた時に計上</w:t>
            </w:r>
            <w:r w:rsidR="00066012" w:rsidRPr="00C82229">
              <w:rPr>
                <w:rFonts w:hint="eastAsia"/>
              </w:rPr>
              <w:t>し</w:t>
            </w:r>
            <w:r w:rsidRPr="00C82229">
              <w:rPr>
                <w:rFonts w:hint="eastAsia"/>
              </w:rPr>
              <w:t>ているか。（発生主義）</w:t>
            </w:r>
          </w:p>
        </w:tc>
        <w:tc>
          <w:tcPr>
            <w:tcW w:w="4678" w:type="dxa"/>
          </w:tcPr>
          <w:p w:rsidR="0039569B" w:rsidRPr="00C82229" w:rsidRDefault="0041639A" w:rsidP="005F71D1">
            <w:pPr>
              <w:ind w:left="176" w:hangingChars="100" w:hanging="176"/>
            </w:pPr>
            <w:r w:rsidRPr="00C82229">
              <w:rPr>
                <w:rFonts w:hint="eastAsia"/>
              </w:rPr>
              <w:t>・</w:t>
            </w:r>
            <w:r w:rsidR="005F71D1" w:rsidRPr="00C82229">
              <w:rPr>
                <w:rFonts w:hint="eastAsia"/>
              </w:rPr>
              <w:t>会計伝票が発生主義に基づき作成されているか、伺書等と照合し確認する。</w:t>
            </w:r>
          </w:p>
          <w:p w:rsidR="009B18C3" w:rsidRPr="00C82229" w:rsidRDefault="009B18C3" w:rsidP="009861F4">
            <w:pPr>
              <w:ind w:left="176" w:hangingChars="100" w:hanging="176"/>
            </w:pPr>
            <w:r w:rsidRPr="00C82229">
              <w:rPr>
                <w:rFonts w:hint="eastAsia"/>
              </w:rPr>
              <w:t>・物品等の購入については、検査検収後に会計伝票が起</w:t>
            </w:r>
          </w:p>
        </w:tc>
        <w:tc>
          <w:tcPr>
            <w:tcW w:w="1943" w:type="dxa"/>
          </w:tcPr>
          <w:p w:rsidR="0041639A" w:rsidRPr="00C82229" w:rsidRDefault="0041639A" w:rsidP="003969B9">
            <w:r w:rsidRPr="00C82229">
              <w:rPr>
                <w:rFonts w:hint="eastAsia"/>
              </w:rPr>
              <w:t>・伺書（稟議書）</w:t>
            </w:r>
          </w:p>
          <w:p w:rsidR="0039569B" w:rsidRPr="00C82229" w:rsidRDefault="0039569B" w:rsidP="003969B9">
            <w:r w:rsidRPr="00C82229">
              <w:rPr>
                <w:rFonts w:hint="eastAsia"/>
              </w:rPr>
              <w:t>・会計伝票</w:t>
            </w:r>
          </w:p>
          <w:p w:rsidR="0039569B" w:rsidRPr="00C82229" w:rsidRDefault="0039569B" w:rsidP="0041639A"/>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c>
          <w:tcPr>
            <w:tcW w:w="581" w:type="dxa"/>
            <w:vAlign w:val="center"/>
          </w:tcPr>
          <w:p w:rsidR="0039569B" w:rsidRPr="00C82229" w:rsidRDefault="0039569B" w:rsidP="00D67E28">
            <w:pPr>
              <w:jc w:val="center"/>
              <w:rPr>
                <w:sz w:val="20"/>
                <w:szCs w:val="20"/>
              </w:rPr>
            </w:pPr>
            <w:r w:rsidRPr="00C82229">
              <w:rPr>
                <w:rFonts w:hint="eastAsia"/>
                <w:sz w:val="20"/>
                <w:szCs w:val="20"/>
              </w:rPr>
              <w:t>□</w:t>
            </w:r>
          </w:p>
        </w:tc>
      </w:tr>
    </w:tbl>
    <w:p w:rsidR="0039569B" w:rsidRPr="00C82229" w:rsidRDefault="006F5553" w:rsidP="006F5553">
      <w:pPr>
        <w:widowControl/>
        <w:jc w:val="center"/>
        <w:rPr>
          <w:szCs w:val="18"/>
        </w:rPr>
      </w:pPr>
      <w:r w:rsidRPr="00C82229">
        <w:rPr>
          <w:rFonts w:hint="eastAsia"/>
          <w:szCs w:val="18"/>
        </w:rPr>
        <w:t>７</w:t>
      </w: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2B477A">
        <w:trPr>
          <w:cantSplit/>
          <w:trHeight w:val="906"/>
        </w:trPr>
        <w:tc>
          <w:tcPr>
            <w:tcW w:w="851" w:type="dxa"/>
            <w:vAlign w:val="center"/>
          </w:tcPr>
          <w:p w:rsidR="0039569B" w:rsidRPr="00C82229" w:rsidRDefault="0039569B" w:rsidP="00D67E28">
            <w:pPr>
              <w:jc w:val="center"/>
              <w:rPr>
                <w:szCs w:val="18"/>
              </w:rPr>
            </w:pPr>
            <w:r w:rsidRPr="00C82229">
              <w:rPr>
                <w:rFonts w:hint="eastAsia"/>
                <w:szCs w:val="18"/>
              </w:rPr>
              <w:lastRenderedPageBreak/>
              <w:t>項目</w:t>
            </w:r>
          </w:p>
        </w:tc>
        <w:tc>
          <w:tcPr>
            <w:tcW w:w="5953" w:type="dxa"/>
            <w:vAlign w:val="center"/>
          </w:tcPr>
          <w:p w:rsidR="0039569B" w:rsidRPr="00C82229" w:rsidRDefault="0039569B" w:rsidP="00D67E28">
            <w:pPr>
              <w:jc w:val="center"/>
              <w:rPr>
                <w:szCs w:val="18"/>
              </w:rPr>
            </w:pPr>
            <w:r w:rsidRPr="00C82229">
              <w:rPr>
                <w:rFonts w:hint="eastAsia"/>
                <w:szCs w:val="18"/>
              </w:rPr>
              <w:t>確　認　事　項</w:t>
            </w:r>
          </w:p>
        </w:tc>
        <w:tc>
          <w:tcPr>
            <w:tcW w:w="4678" w:type="dxa"/>
            <w:vAlign w:val="center"/>
          </w:tcPr>
          <w:p w:rsidR="0039569B" w:rsidRPr="00C82229" w:rsidRDefault="0039569B" w:rsidP="00D67E28">
            <w:pPr>
              <w:jc w:val="center"/>
              <w:rPr>
                <w:szCs w:val="18"/>
              </w:rPr>
            </w:pPr>
            <w:r w:rsidRPr="00C82229">
              <w:rPr>
                <w:rFonts w:hint="eastAsia"/>
                <w:szCs w:val="18"/>
              </w:rPr>
              <w:t>チェックポイント</w:t>
            </w:r>
          </w:p>
        </w:tc>
        <w:tc>
          <w:tcPr>
            <w:tcW w:w="1943" w:type="dxa"/>
            <w:vAlign w:val="center"/>
          </w:tcPr>
          <w:p w:rsidR="0039569B" w:rsidRPr="00C82229" w:rsidRDefault="0039569B" w:rsidP="00D67E28">
            <w:pPr>
              <w:jc w:val="center"/>
              <w:rPr>
                <w:szCs w:val="18"/>
              </w:rPr>
            </w:pPr>
            <w:r w:rsidRPr="00C82229">
              <w:rPr>
                <w:rFonts w:hint="eastAsia"/>
                <w:szCs w:val="18"/>
              </w:rPr>
              <w:t>確認書類</w:t>
            </w:r>
          </w:p>
        </w:tc>
        <w:tc>
          <w:tcPr>
            <w:tcW w:w="581" w:type="dxa"/>
            <w:textDirection w:val="tbRlV"/>
            <w:vAlign w:val="center"/>
          </w:tcPr>
          <w:p w:rsidR="0039569B" w:rsidRPr="00C82229" w:rsidRDefault="0039569B" w:rsidP="00D67E28">
            <w:pPr>
              <w:ind w:left="113" w:right="113"/>
              <w:jc w:val="center"/>
              <w:rPr>
                <w:szCs w:val="18"/>
              </w:rPr>
            </w:pPr>
            <w:r w:rsidRPr="00C82229">
              <w:rPr>
                <w:rFonts w:hint="eastAsia"/>
                <w:szCs w:val="18"/>
              </w:rPr>
              <w:t>適</w:t>
            </w:r>
          </w:p>
        </w:tc>
        <w:tc>
          <w:tcPr>
            <w:tcW w:w="581" w:type="dxa"/>
            <w:textDirection w:val="tbRlV"/>
            <w:vAlign w:val="center"/>
          </w:tcPr>
          <w:p w:rsidR="0039569B" w:rsidRPr="00C82229" w:rsidRDefault="0039569B" w:rsidP="00D67E28">
            <w:pPr>
              <w:ind w:left="113" w:right="113"/>
              <w:jc w:val="center"/>
              <w:rPr>
                <w:szCs w:val="18"/>
              </w:rPr>
            </w:pPr>
            <w:r w:rsidRPr="00C82229">
              <w:rPr>
                <w:rFonts w:hint="eastAsia"/>
                <w:szCs w:val="18"/>
              </w:rPr>
              <w:t>不　適</w:t>
            </w:r>
          </w:p>
        </w:tc>
        <w:tc>
          <w:tcPr>
            <w:tcW w:w="581" w:type="dxa"/>
            <w:textDirection w:val="tbRlV"/>
            <w:vAlign w:val="center"/>
          </w:tcPr>
          <w:p w:rsidR="0039569B" w:rsidRPr="00C82229" w:rsidRDefault="0039569B" w:rsidP="00D67E28">
            <w:pPr>
              <w:ind w:left="113" w:right="113"/>
              <w:jc w:val="center"/>
              <w:rPr>
                <w:szCs w:val="18"/>
              </w:rPr>
            </w:pPr>
            <w:r w:rsidRPr="00C82229">
              <w:rPr>
                <w:rFonts w:hint="eastAsia"/>
                <w:szCs w:val="18"/>
              </w:rPr>
              <w:t>非該当</w:t>
            </w:r>
          </w:p>
        </w:tc>
      </w:tr>
      <w:tr w:rsidR="00C82229" w:rsidRPr="00C82229" w:rsidTr="002B477A">
        <w:trPr>
          <w:trHeight w:val="318"/>
        </w:trPr>
        <w:tc>
          <w:tcPr>
            <w:tcW w:w="851" w:type="dxa"/>
            <w:vMerge w:val="restart"/>
            <w:textDirection w:val="tbRlV"/>
            <w:vAlign w:val="center"/>
          </w:tcPr>
          <w:p w:rsidR="009861F4" w:rsidRPr="00C82229" w:rsidRDefault="009861F4" w:rsidP="00D67E28">
            <w:pPr>
              <w:ind w:left="113" w:right="113"/>
              <w:jc w:val="center"/>
              <w:rPr>
                <w:szCs w:val="18"/>
              </w:rPr>
            </w:pPr>
            <w:r w:rsidRPr="00C82229">
              <w:rPr>
                <w:rFonts w:hint="eastAsia"/>
                <w:szCs w:val="18"/>
              </w:rPr>
              <w:t>会計処理の基準</w:t>
            </w:r>
          </w:p>
        </w:tc>
        <w:tc>
          <w:tcPr>
            <w:tcW w:w="5953" w:type="dxa"/>
          </w:tcPr>
          <w:p w:rsidR="009861F4" w:rsidRPr="00C82229" w:rsidRDefault="009861F4" w:rsidP="00D67E28"/>
        </w:tc>
        <w:tc>
          <w:tcPr>
            <w:tcW w:w="4678" w:type="dxa"/>
          </w:tcPr>
          <w:p w:rsidR="009861F4" w:rsidRPr="00C82229" w:rsidRDefault="009861F4" w:rsidP="009861F4">
            <w:pPr>
              <w:ind w:leftChars="100" w:left="176"/>
            </w:pPr>
            <w:r w:rsidRPr="00C82229">
              <w:rPr>
                <w:rFonts w:hint="eastAsia"/>
              </w:rPr>
              <w:t>票されているか確認する。</w:t>
            </w:r>
          </w:p>
        </w:tc>
        <w:tc>
          <w:tcPr>
            <w:tcW w:w="1943" w:type="dxa"/>
          </w:tcPr>
          <w:p w:rsidR="009861F4" w:rsidRPr="00C82229" w:rsidRDefault="009861F4" w:rsidP="002F7282"/>
        </w:tc>
        <w:tc>
          <w:tcPr>
            <w:tcW w:w="581" w:type="dxa"/>
            <w:vAlign w:val="center"/>
          </w:tcPr>
          <w:p w:rsidR="009861F4" w:rsidRPr="00C82229" w:rsidRDefault="009861F4" w:rsidP="002F7282">
            <w:pPr>
              <w:jc w:val="center"/>
              <w:rPr>
                <w:sz w:val="20"/>
                <w:szCs w:val="20"/>
              </w:rPr>
            </w:pPr>
          </w:p>
        </w:tc>
        <w:tc>
          <w:tcPr>
            <w:tcW w:w="581" w:type="dxa"/>
            <w:vAlign w:val="center"/>
          </w:tcPr>
          <w:p w:rsidR="009861F4" w:rsidRPr="00C82229" w:rsidRDefault="009861F4" w:rsidP="002F7282">
            <w:pPr>
              <w:jc w:val="center"/>
              <w:rPr>
                <w:sz w:val="20"/>
                <w:szCs w:val="20"/>
              </w:rPr>
            </w:pPr>
          </w:p>
        </w:tc>
        <w:tc>
          <w:tcPr>
            <w:tcW w:w="581" w:type="dxa"/>
            <w:vAlign w:val="center"/>
          </w:tcPr>
          <w:p w:rsidR="009861F4" w:rsidRPr="00C82229" w:rsidRDefault="009861F4" w:rsidP="002F7282">
            <w:pPr>
              <w:jc w:val="center"/>
              <w:rPr>
                <w:sz w:val="20"/>
                <w:szCs w:val="20"/>
              </w:rPr>
            </w:pPr>
          </w:p>
        </w:tc>
      </w:tr>
      <w:tr w:rsidR="00C82229" w:rsidRPr="00C82229" w:rsidTr="002B477A">
        <w:trPr>
          <w:trHeight w:val="318"/>
        </w:trPr>
        <w:tc>
          <w:tcPr>
            <w:tcW w:w="851" w:type="dxa"/>
            <w:vMerge/>
            <w:textDirection w:val="tbRlV"/>
            <w:vAlign w:val="center"/>
          </w:tcPr>
          <w:p w:rsidR="009861F4" w:rsidRPr="00C82229" w:rsidRDefault="009861F4" w:rsidP="00D67E28">
            <w:pPr>
              <w:ind w:left="113" w:right="113"/>
              <w:jc w:val="center"/>
              <w:rPr>
                <w:szCs w:val="18"/>
              </w:rPr>
            </w:pPr>
          </w:p>
        </w:tc>
        <w:tc>
          <w:tcPr>
            <w:tcW w:w="5953" w:type="dxa"/>
          </w:tcPr>
          <w:p w:rsidR="009861F4" w:rsidRPr="00C82229" w:rsidRDefault="009861F4" w:rsidP="00A6523F">
            <w:r w:rsidRPr="00C82229">
              <w:rPr>
                <w:rFonts w:hint="eastAsia"/>
              </w:rPr>
              <w:t>収益とこれに関連する費用は、両者を対応させて期間損益が計算されているか。</w:t>
            </w:r>
          </w:p>
        </w:tc>
        <w:tc>
          <w:tcPr>
            <w:tcW w:w="4678" w:type="dxa"/>
          </w:tcPr>
          <w:p w:rsidR="009861F4" w:rsidRPr="00C82229" w:rsidRDefault="009861F4" w:rsidP="009861F4">
            <w:pPr>
              <w:ind w:left="176" w:hangingChars="100" w:hanging="176"/>
            </w:pPr>
            <w:r w:rsidRPr="00C82229">
              <w:rPr>
                <w:rFonts w:hint="eastAsia"/>
              </w:rPr>
              <w:t>・特に会計年度の期末に近い所での取引については、収益及び費用の帰属年度を誤ることが多いので、注意を要する。</w:t>
            </w:r>
          </w:p>
        </w:tc>
        <w:tc>
          <w:tcPr>
            <w:tcW w:w="1943" w:type="dxa"/>
          </w:tcPr>
          <w:p w:rsidR="009861F4" w:rsidRPr="00C82229" w:rsidRDefault="009861F4" w:rsidP="00A6523F">
            <w:r w:rsidRPr="00C82229">
              <w:rPr>
                <w:rFonts w:hint="eastAsia"/>
              </w:rPr>
              <w:t>・会計伝票</w:t>
            </w:r>
          </w:p>
          <w:p w:rsidR="009861F4" w:rsidRPr="00C82229" w:rsidRDefault="009861F4" w:rsidP="00A6523F">
            <w:r w:rsidRPr="00C82229">
              <w:rPr>
                <w:rFonts w:hint="eastAsia"/>
              </w:rPr>
              <w:t>・総勘定元帳</w:t>
            </w:r>
          </w:p>
          <w:p w:rsidR="009861F4" w:rsidRPr="00C82229" w:rsidRDefault="009861F4" w:rsidP="00A6523F">
            <w:r w:rsidRPr="00C82229">
              <w:rPr>
                <w:rFonts w:hint="eastAsia"/>
              </w:rPr>
              <w:t>・仕訳日記帳</w:t>
            </w:r>
          </w:p>
        </w:tc>
        <w:tc>
          <w:tcPr>
            <w:tcW w:w="581" w:type="dxa"/>
            <w:vAlign w:val="center"/>
          </w:tcPr>
          <w:p w:rsidR="009861F4" w:rsidRPr="00C82229" w:rsidRDefault="009861F4" w:rsidP="00A6523F">
            <w:pPr>
              <w:jc w:val="center"/>
              <w:rPr>
                <w:sz w:val="20"/>
                <w:szCs w:val="20"/>
              </w:rPr>
            </w:pPr>
            <w:r w:rsidRPr="00C82229">
              <w:rPr>
                <w:rFonts w:hint="eastAsia"/>
                <w:sz w:val="20"/>
                <w:szCs w:val="20"/>
              </w:rPr>
              <w:t>□</w:t>
            </w:r>
          </w:p>
        </w:tc>
        <w:tc>
          <w:tcPr>
            <w:tcW w:w="581" w:type="dxa"/>
            <w:vAlign w:val="center"/>
          </w:tcPr>
          <w:p w:rsidR="009861F4" w:rsidRPr="00C82229" w:rsidRDefault="009861F4" w:rsidP="00A6523F">
            <w:pPr>
              <w:jc w:val="center"/>
              <w:rPr>
                <w:sz w:val="20"/>
                <w:szCs w:val="20"/>
              </w:rPr>
            </w:pPr>
            <w:r w:rsidRPr="00C82229">
              <w:rPr>
                <w:rFonts w:hint="eastAsia"/>
                <w:sz w:val="20"/>
                <w:szCs w:val="20"/>
              </w:rPr>
              <w:t>□</w:t>
            </w:r>
          </w:p>
        </w:tc>
        <w:tc>
          <w:tcPr>
            <w:tcW w:w="581" w:type="dxa"/>
            <w:vAlign w:val="center"/>
          </w:tcPr>
          <w:p w:rsidR="009861F4" w:rsidRPr="00C82229" w:rsidRDefault="009861F4" w:rsidP="00A6523F">
            <w:pPr>
              <w:jc w:val="center"/>
              <w:rPr>
                <w:sz w:val="20"/>
                <w:szCs w:val="20"/>
              </w:rPr>
            </w:pPr>
            <w:r w:rsidRPr="00C82229">
              <w:rPr>
                <w:rFonts w:hint="eastAsia"/>
                <w:sz w:val="20"/>
                <w:szCs w:val="20"/>
              </w:rPr>
              <w:t>□</w:t>
            </w:r>
          </w:p>
        </w:tc>
      </w:tr>
      <w:tr w:rsidR="00C82229" w:rsidRPr="00C82229" w:rsidTr="002B477A">
        <w:trPr>
          <w:trHeight w:val="318"/>
        </w:trPr>
        <w:tc>
          <w:tcPr>
            <w:tcW w:w="851" w:type="dxa"/>
            <w:vMerge/>
            <w:textDirection w:val="tbRlV"/>
            <w:vAlign w:val="center"/>
          </w:tcPr>
          <w:p w:rsidR="002575AB" w:rsidRPr="00C82229" w:rsidRDefault="002575AB" w:rsidP="00D67E28">
            <w:pPr>
              <w:ind w:left="113" w:right="113"/>
              <w:jc w:val="center"/>
              <w:rPr>
                <w:szCs w:val="18"/>
              </w:rPr>
            </w:pPr>
          </w:p>
        </w:tc>
        <w:tc>
          <w:tcPr>
            <w:tcW w:w="5953" w:type="dxa"/>
          </w:tcPr>
          <w:p w:rsidR="002575AB" w:rsidRPr="00C82229" w:rsidRDefault="002575AB" w:rsidP="00A51E76">
            <w:r w:rsidRPr="00C82229">
              <w:rPr>
                <w:rFonts w:hint="eastAsia"/>
              </w:rPr>
              <w:t>複数の施設及び事業を経営する場合に、資金収支計算書における支出及び事業活動計算書における費用については、共通経費に係る負担ルールを定めた上で、適正に各会計区分に配分しているか。</w:t>
            </w:r>
          </w:p>
        </w:tc>
        <w:tc>
          <w:tcPr>
            <w:tcW w:w="4678" w:type="dxa"/>
          </w:tcPr>
          <w:p w:rsidR="002575AB" w:rsidRPr="00C82229" w:rsidRDefault="002575AB" w:rsidP="009861F4">
            <w:pPr>
              <w:ind w:left="176" w:hangingChars="100" w:hanging="176"/>
            </w:pPr>
            <w:r w:rsidRPr="00C82229">
              <w:rPr>
                <w:rFonts w:hint="eastAsia"/>
              </w:rPr>
              <w:t>・共通経費の配分に関する事項を、経理規程細則（又は経理規程本文）に規定しているか確認する。</w:t>
            </w:r>
          </w:p>
          <w:p w:rsidR="002575AB" w:rsidRPr="00C82229" w:rsidRDefault="002575AB" w:rsidP="002575AB">
            <w:pPr>
              <w:ind w:left="176" w:hangingChars="100" w:hanging="176"/>
            </w:pPr>
            <w:r w:rsidRPr="00C82229">
              <w:rPr>
                <w:rFonts w:hint="eastAsia"/>
              </w:rPr>
              <w:t>・会計伝票及び総勘定元帳により、共通経費の配分状況を確認する</w:t>
            </w:r>
            <w:r w:rsidR="00A51E76" w:rsidRPr="00C82229">
              <w:rPr>
                <w:rFonts w:hint="eastAsia"/>
              </w:rPr>
              <w:t>。</w:t>
            </w:r>
          </w:p>
        </w:tc>
        <w:tc>
          <w:tcPr>
            <w:tcW w:w="1943" w:type="dxa"/>
          </w:tcPr>
          <w:p w:rsidR="002575AB" w:rsidRPr="00C82229" w:rsidRDefault="002575AB" w:rsidP="002F7282">
            <w:r w:rsidRPr="00C82229">
              <w:rPr>
                <w:rFonts w:hint="eastAsia"/>
              </w:rPr>
              <w:t>・伺書（稟議書）</w:t>
            </w:r>
          </w:p>
          <w:p w:rsidR="002575AB" w:rsidRPr="00C82229" w:rsidRDefault="002575AB" w:rsidP="002F7282">
            <w:r w:rsidRPr="00C82229">
              <w:rPr>
                <w:rFonts w:hint="eastAsia"/>
              </w:rPr>
              <w:t>・会計伝票</w:t>
            </w:r>
          </w:p>
          <w:p w:rsidR="002575AB" w:rsidRPr="00C82229" w:rsidRDefault="002575AB" w:rsidP="002F7282">
            <w:r w:rsidRPr="00C82229">
              <w:rPr>
                <w:rFonts w:hint="eastAsia"/>
              </w:rPr>
              <w:t>・総勘定元帳</w:t>
            </w:r>
          </w:p>
        </w:tc>
        <w:tc>
          <w:tcPr>
            <w:tcW w:w="581" w:type="dxa"/>
            <w:vAlign w:val="center"/>
          </w:tcPr>
          <w:p w:rsidR="002575AB" w:rsidRPr="00C82229" w:rsidRDefault="002575AB" w:rsidP="00A6523F">
            <w:pPr>
              <w:jc w:val="center"/>
              <w:rPr>
                <w:sz w:val="20"/>
                <w:szCs w:val="20"/>
              </w:rPr>
            </w:pPr>
            <w:r w:rsidRPr="00C82229">
              <w:rPr>
                <w:rFonts w:hint="eastAsia"/>
                <w:sz w:val="20"/>
                <w:szCs w:val="20"/>
              </w:rPr>
              <w:t>□</w:t>
            </w:r>
          </w:p>
        </w:tc>
        <w:tc>
          <w:tcPr>
            <w:tcW w:w="581" w:type="dxa"/>
            <w:vAlign w:val="center"/>
          </w:tcPr>
          <w:p w:rsidR="002575AB" w:rsidRPr="00C82229" w:rsidRDefault="002575AB" w:rsidP="00A6523F">
            <w:pPr>
              <w:jc w:val="center"/>
              <w:rPr>
                <w:sz w:val="20"/>
                <w:szCs w:val="20"/>
              </w:rPr>
            </w:pPr>
            <w:r w:rsidRPr="00C82229">
              <w:rPr>
                <w:rFonts w:hint="eastAsia"/>
                <w:sz w:val="20"/>
                <w:szCs w:val="20"/>
              </w:rPr>
              <w:t>□</w:t>
            </w:r>
          </w:p>
        </w:tc>
        <w:tc>
          <w:tcPr>
            <w:tcW w:w="581" w:type="dxa"/>
            <w:vAlign w:val="center"/>
          </w:tcPr>
          <w:p w:rsidR="002575AB" w:rsidRPr="00C82229" w:rsidRDefault="002575AB" w:rsidP="00A6523F">
            <w:pPr>
              <w:jc w:val="center"/>
              <w:rPr>
                <w:sz w:val="20"/>
                <w:szCs w:val="20"/>
              </w:rPr>
            </w:pPr>
            <w:r w:rsidRPr="00C82229">
              <w:rPr>
                <w:rFonts w:hint="eastAsia"/>
                <w:sz w:val="20"/>
                <w:szCs w:val="20"/>
              </w:rPr>
              <w:t>□</w:t>
            </w:r>
          </w:p>
        </w:tc>
      </w:tr>
      <w:tr w:rsidR="00C82229" w:rsidRPr="00C82229" w:rsidTr="002B477A">
        <w:trPr>
          <w:trHeight w:val="318"/>
        </w:trPr>
        <w:tc>
          <w:tcPr>
            <w:tcW w:w="851" w:type="dxa"/>
            <w:vMerge/>
            <w:textDirection w:val="tbRlV"/>
            <w:vAlign w:val="center"/>
          </w:tcPr>
          <w:p w:rsidR="002575AB" w:rsidRPr="00C82229" w:rsidRDefault="002575AB" w:rsidP="00D67E28">
            <w:pPr>
              <w:ind w:left="113" w:right="113"/>
              <w:jc w:val="center"/>
              <w:rPr>
                <w:szCs w:val="18"/>
              </w:rPr>
            </w:pPr>
          </w:p>
        </w:tc>
        <w:tc>
          <w:tcPr>
            <w:tcW w:w="5953" w:type="dxa"/>
          </w:tcPr>
          <w:p w:rsidR="002575AB" w:rsidRPr="00C82229" w:rsidRDefault="002575AB" w:rsidP="00D67E28">
            <w:r w:rsidRPr="00C82229">
              <w:rPr>
                <w:rFonts w:hint="eastAsia"/>
              </w:rPr>
              <w:t>資金を受け払いする会計年度と収益費用が発生する会計年度が異なる経過勘定の対象となる勘定科目がある場合は、当該収益又は費用は、帰属すべき会計年度に適正に計上されているか。</w:t>
            </w:r>
          </w:p>
        </w:tc>
        <w:tc>
          <w:tcPr>
            <w:tcW w:w="4678" w:type="dxa"/>
          </w:tcPr>
          <w:p w:rsidR="002575AB" w:rsidRPr="00C82229" w:rsidRDefault="002575AB" w:rsidP="009861F4">
            <w:pPr>
              <w:ind w:left="176" w:hangingChars="100" w:hanging="176"/>
            </w:pPr>
            <w:r w:rsidRPr="00C82229">
              <w:rPr>
                <w:rFonts w:hint="eastAsia"/>
              </w:rPr>
              <w:t>・経過勘定の対象となる取引の代表的なものとしては以下のようなものがある。</w:t>
            </w:r>
          </w:p>
          <w:p w:rsidR="002575AB" w:rsidRPr="00C82229" w:rsidRDefault="002575AB" w:rsidP="00C81FC8">
            <w:pPr>
              <w:ind w:leftChars="100" w:left="176"/>
            </w:pPr>
            <w:r w:rsidRPr="00C82229">
              <w:rPr>
                <w:rFonts w:hint="eastAsia"/>
              </w:rPr>
              <w:t>〇前払費用及び前受収益</w:t>
            </w:r>
          </w:p>
          <w:p w:rsidR="002575AB" w:rsidRPr="00C82229" w:rsidRDefault="002575AB" w:rsidP="00C81FC8">
            <w:pPr>
              <w:ind w:left="352" w:hangingChars="200" w:hanging="352"/>
            </w:pPr>
            <w:r w:rsidRPr="00C82229">
              <w:rPr>
                <w:rFonts w:hint="eastAsia"/>
              </w:rPr>
              <w:t xml:space="preserve">　〇当期における支払利息及び受取利息の期間経過分に対応した費用及び収益</w:t>
            </w:r>
          </w:p>
        </w:tc>
        <w:tc>
          <w:tcPr>
            <w:tcW w:w="1943" w:type="dxa"/>
          </w:tcPr>
          <w:p w:rsidR="002575AB" w:rsidRPr="00C82229" w:rsidRDefault="002575AB" w:rsidP="002F7282">
            <w:r w:rsidRPr="00C82229">
              <w:rPr>
                <w:rFonts w:hint="eastAsia"/>
              </w:rPr>
              <w:t>・会計伝票</w:t>
            </w:r>
          </w:p>
          <w:p w:rsidR="002575AB" w:rsidRPr="00C82229" w:rsidRDefault="002575AB" w:rsidP="002F7282">
            <w:r w:rsidRPr="00C82229">
              <w:rPr>
                <w:rFonts w:hint="eastAsia"/>
              </w:rPr>
              <w:t>・総勘定元帳</w:t>
            </w:r>
          </w:p>
          <w:p w:rsidR="002575AB" w:rsidRPr="00C82229" w:rsidRDefault="002575AB" w:rsidP="002F7282">
            <w:r w:rsidRPr="00C82229">
              <w:rPr>
                <w:rFonts w:hint="eastAsia"/>
              </w:rPr>
              <w:t>・仕訳日記帳</w:t>
            </w:r>
          </w:p>
        </w:tc>
        <w:tc>
          <w:tcPr>
            <w:tcW w:w="581" w:type="dxa"/>
            <w:vAlign w:val="center"/>
          </w:tcPr>
          <w:p w:rsidR="002575AB" w:rsidRPr="00C82229" w:rsidRDefault="002575AB" w:rsidP="00A6523F">
            <w:pPr>
              <w:jc w:val="center"/>
              <w:rPr>
                <w:sz w:val="20"/>
                <w:szCs w:val="20"/>
              </w:rPr>
            </w:pPr>
            <w:r w:rsidRPr="00C82229">
              <w:rPr>
                <w:rFonts w:hint="eastAsia"/>
                <w:sz w:val="20"/>
                <w:szCs w:val="20"/>
              </w:rPr>
              <w:t>□</w:t>
            </w:r>
          </w:p>
        </w:tc>
        <w:tc>
          <w:tcPr>
            <w:tcW w:w="581" w:type="dxa"/>
            <w:vAlign w:val="center"/>
          </w:tcPr>
          <w:p w:rsidR="002575AB" w:rsidRPr="00C82229" w:rsidRDefault="002575AB" w:rsidP="00A6523F">
            <w:pPr>
              <w:jc w:val="center"/>
              <w:rPr>
                <w:sz w:val="20"/>
                <w:szCs w:val="20"/>
              </w:rPr>
            </w:pPr>
            <w:r w:rsidRPr="00C82229">
              <w:rPr>
                <w:rFonts w:hint="eastAsia"/>
                <w:sz w:val="20"/>
                <w:szCs w:val="20"/>
              </w:rPr>
              <w:t>□</w:t>
            </w:r>
          </w:p>
        </w:tc>
        <w:tc>
          <w:tcPr>
            <w:tcW w:w="581" w:type="dxa"/>
            <w:vAlign w:val="center"/>
          </w:tcPr>
          <w:p w:rsidR="002575AB" w:rsidRPr="00C82229" w:rsidRDefault="002575AB" w:rsidP="00A6523F">
            <w:pPr>
              <w:jc w:val="center"/>
              <w:rPr>
                <w:sz w:val="20"/>
                <w:szCs w:val="20"/>
              </w:rPr>
            </w:pPr>
            <w:r w:rsidRPr="00C82229">
              <w:rPr>
                <w:rFonts w:hint="eastAsia"/>
                <w:sz w:val="20"/>
                <w:szCs w:val="20"/>
              </w:rPr>
              <w:t>□</w:t>
            </w:r>
          </w:p>
        </w:tc>
      </w:tr>
      <w:tr w:rsidR="00C82229" w:rsidRPr="00C82229" w:rsidTr="002B477A">
        <w:trPr>
          <w:trHeight w:val="318"/>
        </w:trPr>
        <w:tc>
          <w:tcPr>
            <w:tcW w:w="851" w:type="dxa"/>
            <w:vMerge w:val="restart"/>
            <w:textDirection w:val="tbRlV"/>
            <w:vAlign w:val="center"/>
          </w:tcPr>
          <w:p w:rsidR="00C81FC8" w:rsidRPr="00C82229" w:rsidRDefault="00C81FC8" w:rsidP="00D67E28">
            <w:pPr>
              <w:ind w:left="113" w:right="113"/>
              <w:jc w:val="center"/>
              <w:rPr>
                <w:szCs w:val="18"/>
              </w:rPr>
            </w:pPr>
            <w:r w:rsidRPr="00C82229">
              <w:rPr>
                <w:rFonts w:hint="eastAsia"/>
                <w:szCs w:val="18"/>
              </w:rPr>
              <w:t>会計帳簿</w:t>
            </w:r>
          </w:p>
        </w:tc>
        <w:tc>
          <w:tcPr>
            <w:tcW w:w="5953" w:type="dxa"/>
          </w:tcPr>
          <w:p w:rsidR="00C81FC8" w:rsidRPr="00C82229" w:rsidRDefault="00A51E76" w:rsidP="00C81FC8">
            <w:r w:rsidRPr="00C82229">
              <w:rPr>
                <w:rFonts w:hint="eastAsia"/>
              </w:rPr>
              <w:t>会計帳簿の主要簿（総勘定元帳、仕訳日記帳）を</w:t>
            </w:r>
            <w:r w:rsidR="004E5689" w:rsidRPr="00C82229">
              <w:rPr>
                <w:rFonts w:hint="eastAsia"/>
              </w:rPr>
              <w:t>、</w:t>
            </w:r>
            <w:r w:rsidR="00C81FC8" w:rsidRPr="00C82229">
              <w:rPr>
                <w:rFonts w:hint="eastAsia"/>
              </w:rPr>
              <w:t>拠点区分ごとに作成し、事務所に備え置いているか。</w:t>
            </w:r>
          </w:p>
        </w:tc>
        <w:tc>
          <w:tcPr>
            <w:tcW w:w="4678" w:type="dxa"/>
          </w:tcPr>
          <w:p w:rsidR="00C81FC8" w:rsidRPr="00C82229" w:rsidRDefault="00C81FC8" w:rsidP="002F7282">
            <w:pPr>
              <w:ind w:left="176" w:hangingChars="100" w:hanging="176"/>
            </w:pPr>
            <w:r w:rsidRPr="00C82229">
              <w:rPr>
                <w:rFonts w:hint="eastAsia"/>
              </w:rPr>
              <w:t>・会計帳簿が電磁的記録で作成されている場合であっても、記録された内容を確認する必要がある。</w:t>
            </w:r>
          </w:p>
        </w:tc>
        <w:tc>
          <w:tcPr>
            <w:tcW w:w="1943" w:type="dxa"/>
          </w:tcPr>
          <w:p w:rsidR="00C81FC8" w:rsidRPr="00C82229" w:rsidRDefault="00C81FC8" w:rsidP="002F7282">
            <w:r w:rsidRPr="00C82229">
              <w:rPr>
                <w:rFonts w:hint="eastAsia"/>
              </w:rPr>
              <w:t>・総勘定元帳</w:t>
            </w:r>
          </w:p>
          <w:p w:rsidR="00C81FC8" w:rsidRPr="00C82229" w:rsidRDefault="00C81FC8" w:rsidP="002F7282">
            <w:r w:rsidRPr="00C82229">
              <w:rPr>
                <w:rFonts w:hint="eastAsia"/>
              </w:rPr>
              <w:t>・仕訳日記帳</w:t>
            </w:r>
          </w:p>
        </w:tc>
        <w:tc>
          <w:tcPr>
            <w:tcW w:w="581" w:type="dxa"/>
            <w:vAlign w:val="center"/>
          </w:tcPr>
          <w:p w:rsidR="00C81FC8" w:rsidRPr="00C82229" w:rsidRDefault="00C81FC8" w:rsidP="002F7282">
            <w:pPr>
              <w:jc w:val="center"/>
              <w:rPr>
                <w:sz w:val="20"/>
                <w:szCs w:val="20"/>
              </w:rPr>
            </w:pPr>
            <w:r w:rsidRPr="00C82229">
              <w:rPr>
                <w:rFonts w:hint="eastAsia"/>
                <w:sz w:val="20"/>
                <w:szCs w:val="20"/>
              </w:rPr>
              <w:t>□</w:t>
            </w:r>
          </w:p>
        </w:tc>
        <w:tc>
          <w:tcPr>
            <w:tcW w:w="581" w:type="dxa"/>
            <w:vAlign w:val="center"/>
          </w:tcPr>
          <w:p w:rsidR="00C81FC8" w:rsidRPr="00C82229" w:rsidRDefault="00C81FC8" w:rsidP="002F7282">
            <w:pPr>
              <w:jc w:val="center"/>
              <w:rPr>
                <w:sz w:val="20"/>
                <w:szCs w:val="20"/>
              </w:rPr>
            </w:pPr>
            <w:r w:rsidRPr="00C82229">
              <w:rPr>
                <w:rFonts w:hint="eastAsia"/>
                <w:sz w:val="20"/>
                <w:szCs w:val="20"/>
              </w:rPr>
              <w:t>□</w:t>
            </w:r>
          </w:p>
        </w:tc>
        <w:tc>
          <w:tcPr>
            <w:tcW w:w="581" w:type="dxa"/>
            <w:vAlign w:val="center"/>
          </w:tcPr>
          <w:p w:rsidR="00C81FC8" w:rsidRPr="00C82229" w:rsidRDefault="00C81FC8" w:rsidP="002F7282">
            <w:pPr>
              <w:jc w:val="center"/>
              <w:rPr>
                <w:sz w:val="20"/>
                <w:szCs w:val="20"/>
              </w:rPr>
            </w:pPr>
            <w:r w:rsidRPr="00C82229">
              <w:rPr>
                <w:rFonts w:hint="eastAsia"/>
                <w:sz w:val="20"/>
                <w:szCs w:val="20"/>
              </w:rPr>
              <w:t>□</w:t>
            </w:r>
          </w:p>
        </w:tc>
      </w:tr>
      <w:tr w:rsidR="00C82229" w:rsidRPr="00C82229" w:rsidTr="002B477A">
        <w:trPr>
          <w:trHeight w:val="318"/>
        </w:trPr>
        <w:tc>
          <w:tcPr>
            <w:tcW w:w="851" w:type="dxa"/>
            <w:vMerge/>
            <w:textDirection w:val="tbRlV"/>
            <w:vAlign w:val="center"/>
          </w:tcPr>
          <w:p w:rsidR="00C81FC8" w:rsidRPr="00C82229" w:rsidRDefault="00C81FC8" w:rsidP="00D67E28">
            <w:pPr>
              <w:ind w:left="113" w:right="113"/>
              <w:jc w:val="center"/>
              <w:rPr>
                <w:szCs w:val="18"/>
              </w:rPr>
            </w:pPr>
          </w:p>
        </w:tc>
        <w:tc>
          <w:tcPr>
            <w:tcW w:w="5953" w:type="dxa"/>
          </w:tcPr>
          <w:p w:rsidR="00C81FC8" w:rsidRPr="00C82229" w:rsidRDefault="00A51E76" w:rsidP="00A51E76">
            <w:r w:rsidRPr="00C82229">
              <w:rPr>
                <w:rFonts w:hint="eastAsia"/>
              </w:rPr>
              <w:t>必要に応じ会計帳簿の補助簿を</w:t>
            </w:r>
            <w:r w:rsidR="00C81FC8" w:rsidRPr="00C82229">
              <w:rPr>
                <w:rFonts w:hint="eastAsia"/>
              </w:rPr>
              <w:t>作成</w:t>
            </w:r>
            <w:r w:rsidRPr="00C82229">
              <w:rPr>
                <w:rFonts w:hint="eastAsia"/>
              </w:rPr>
              <w:t>して</w:t>
            </w:r>
            <w:r w:rsidR="00C81FC8" w:rsidRPr="00C82229">
              <w:rPr>
                <w:rFonts w:hint="eastAsia"/>
              </w:rPr>
              <w:t>いるか。</w:t>
            </w:r>
          </w:p>
        </w:tc>
        <w:tc>
          <w:tcPr>
            <w:tcW w:w="4678" w:type="dxa"/>
          </w:tcPr>
          <w:p w:rsidR="00C81FC8" w:rsidRPr="00C82229" w:rsidRDefault="00C81FC8" w:rsidP="00B61F4F">
            <w:pPr>
              <w:ind w:left="176" w:hangingChars="100" w:hanging="176"/>
            </w:pPr>
            <w:r w:rsidRPr="00C82229">
              <w:rPr>
                <w:rFonts w:hint="eastAsia"/>
              </w:rPr>
              <w:t>・補助簿としては、以下のようなものがある。ただし、件数や金額が少額で、総勘定元帳や計算書類の附属明</w:t>
            </w:r>
          </w:p>
          <w:p w:rsidR="00C81FC8" w:rsidRPr="00C82229" w:rsidRDefault="00C81FC8" w:rsidP="00B61F4F">
            <w:pPr>
              <w:ind w:leftChars="100" w:left="176"/>
            </w:pPr>
            <w:r w:rsidRPr="00C82229">
              <w:rPr>
                <w:rFonts w:hint="eastAsia"/>
              </w:rPr>
              <w:t>細書で債権債務の管理が可能な場合は、作成を省略しても問題はない。</w:t>
            </w:r>
          </w:p>
          <w:p w:rsidR="00C81FC8" w:rsidRPr="00C82229" w:rsidRDefault="00C81FC8" w:rsidP="00B61F4F">
            <w:pPr>
              <w:ind w:left="352" w:hangingChars="200" w:hanging="352"/>
            </w:pPr>
            <w:r w:rsidRPr="00C82229">
              <w:rPr>
                <w:rFonts w:hint="eastAsia"/>
              </w:rPr>
              <w:t xml:space="preserve">　　〇現金出納簿　〇固定資産管理台帳　　</w:t>
            </w:r>
          </w:p>
          <w:p w:rsidR="00C81FC8" w:rsidRPr="00C82229" w:rsidRDefault="00C81FC8" w:rsidP="00B61F4F">
            <w:pPr>
              <w:ind w:leftChars="200" w:left="352"/>
            </w:pPr>
            <w:r w:rsidRPr="00C82229">
              <w:rPr>
                <w:rFonts w:hint="eastAsia"/>
              </w:rPr>
              <w:t>〇備品管理台帳　〇棚卸資産受払簿</w:t>
            </w:r>
          </w:p>
          <w:p w:rsidR="00C81FC8" w:rsidRPr="00C82229" w:rsidRDefault="00C81FC8" w:rsidP="00B61F4F">
            <w:pPr>
              <w:ind w:leftChars="100" w:left="352" w:hangingChars="100" w:hanging="176"/>
            </w:pPr>
            <w:r w:rsidRPr="00C82229">
              <w:rPr>
                <w:rFonts w:hint="eastAsia"/>
              </w:rPr>
              <w:t xml:space="preserve">　〇有価証券管理台帳　〇無形固定資産管理台帳</w:t>
            </w:r>
          </w:p>
          <w:p w:rsidR="00C81FC8" w:rsidRPr="00C82229" w:rsidRDefault="00C81FC8" w:rsidP="00B61F4F">
            <w:r w:rsidRPr="00C82229">
              <w:rPr>
                <w:rFonts w:hint="eastAsia"/>
              </w:rPr>
              <w:t xml:space="preserve">　　〇貸付金台帳　〇借入金台帳　〇預り金台帳</w:t>
            </w:r>
          </w:p>
          <w:p w:rsidR="00C81FC8" w:rsidRPr="00C82229" w:rsidRDefault="00C81FC8" w:rsidP="0039569B">
            <w:pPr>
              <w:ind w:leftChars="200" w:left="352"/>
            </w:pPr>
            <w:r w:rsidRPr="00C82229">
              <w:rPr>
                <w:rFonts w:hint="eastAsia"/>
              </w:rPr>
              <w:t>〇寄附金</w:t>
            </w:r>
            <w:r w:rsidR="004D4B50" w:rsidRPr="00C82229">
              <w:rPr>
                <w:rFonts w:hint="eastAsia"/>
              </w:rPr>
              <w:t>品</w:t>
            </w:r>
            <w:r w:rsidRPr="00C82229">
              <w:rPr>
                <w:rFonts w:hint="eastAsia"/>
              </w:rPr>
              <w:t xml:space="preserve">台帳　〇基本金管理台帳　〇修繕台帳　</w:t>
            </w:r>
          </w:p>
          <w:p w:rsidR="00C81FC8" w:rsidRPr="00C82229" w:rsidRDefault="00C81FC8" w:rsidP="0013596A">
            <w:pPr>
              <w:ind w:left="176" w:hangingChars="100" w:hanging="176"/>
            </w:pPr>
            <w:r w:rsidRPr="00C82229">
              <w:rPr>
                <w:rFonts w:hint="eastAsia"/>
              </w:rPr>
              <w:t>・現金出納簿は、現金管理責任者ごとに作成しているか確認する。</w:t>
            </w:r>
          </w:p>
        </w:tc>
        <w:tc>
          <w:tcPr>
            <w:tcW w:w="1943" w:type="dxa"/>
          </w:tcPr>
          <w:p w:rsidR="00C81FC8" w:rsidRPr="00C82229" w:rsidRDefault="00C81FC8" w:rsidP="002F7282">
            <w:r w:rsidRPr="00C82229">
              <w:rPr>
                <w:rFonts w:hint="eastAsia"/>
              </w:rPr>
              <w:t>・固定資産管理台帳</w:t>
            </w:r>
          </w:p>
          <w:p w:rsidR="00C81FC8" w:rsidRPr="00C82229" w:rsidRDefault="00C81FC8" w:rsidP="002F7282">
            <w:r w:rsidRPr="00C82229">
              <w:rPr>
                <w:rFonts w:hint="eastAsia"/>
              </w:rPr>
              <w:t>・現金出納簿</w:t>
            </w:r>
          </w:p>
          <w:p w:rsidR="00C81FC8" w:rsidRPr="00C82229" w:rsidRDefault="00C81FC8" w:rsidP="002F7282">
            <w:r w:rsidRPr="00C82229">
              <w:rPr>
                <w:rFonts w:hint="eastAsia"/>
              </w:rPr>
              <w:t>・上記以外の補助簿</w:t>
            </w:r>
          </w:p>
        </w:tc>
        <w:tc>
          <w:tcPr>
            <w:tcW w:w="581" w:type="dxa"/>
            <w:vAlign w:val="center"/>
          </w:tcPr>
          <w:p w:rsidR="00C81FC8" w:rsidRPr="00C82229" w:rsidRDefault="00C81FC8" w:rsidP="002F7282">
            <w:pPr>
              <w:jc w:val="center"/>
              <w:rPr>
                <w:sz w:val="20"/>
                <w:szCs w:val="20"/>
              </w:rPr>
            </w:pPr>
            <w:r w:rsidRPr="00C82229">
              <w:rPr>
                <w:rFonts w:hint="eastAsia"/>
                <w:sz w:val="20"/>
                <w:szCs w:val="20"/>
              </w:rPr>
              <w:t>□</w:t>
            </w:r>
          </w:p>
        </w:tc>
        <w:tc>
          <w:tcPr>
            <w:tcW w:w="581" w:type="dxa"/>
            <w:vAlign w:val="center"/>
          </w:tcPr>
          <w:p w:rsidR="00C81FC8" w:rsidRPr="00C82229" w:rsidRDefault="00C81FC8" w:rsidP="002F7282">
            <w:pPr>
              <w:jc w:val="center"/>
              <w:rPr>
                <w:sz w:val="20"/>
                <w:szCs w:val="20"/>
              </w:rPr>
            </w:pPr>
            <w:r w:rsidRPr="00C82229">
              <w:rPr>
                <w:rFonts w:hint="eastAsia"/>
                <w:sz w:val="20"/>
                <w:szCs w:val="20"/>
              </w:rPr>
              <w:t>□</w:t>
            </w:r>
          </w:p>
        </w:tc>
        <w:tc>
          <w:tcPr>
            <w:tcW w:w="581" w:type="dxa"/>
            <w:vAlign w:val="center"/>
          </w:tcPr>
          <w:p w:rsidR="00C81FC8" w:rsidRPr="00C82229" w:rsidRDefault="00C81FC8" w:rsidP="002F7282">
            <w:pPr>
              <w:jc w:val="center"/>
              <w:rPr>
                <w:sz w:val="20"/>
                <w:szCs w:val="20"/>
              </w:rPr>
            </w:pPr>
            <w:r w:rsidRPr="00C82229">
              <w:rPr>
                <w:rFonts w:hint="eastAsia"/>
                <w:sz w:val="20"/>
                <w:szCs w:val="20"/>
              </w:rPr>
              <w:t>□</w:t>
            </w:r>
          </w:p>
        </w:tc>
      </w:tr>
    </w:tbl>
    <w:p w:rsidR="0039569B" w:rsidRPr="00C82229" w:rsidRDefault="006F5553" w:rsidP="006F5553">
      <w:pPr>
        <w:widowControl/>
        <w:jc w:val="center"/>
        <w:rPr>
          <w:szCs w:val="18"/>
        </w:rPr>
      </w:pPr>
      <w:r w:rsidRPr="00C82229">
        <w:rPr>
          <w:rFonts w:hint="eastAsia"/>
          <w:szCs w:val="18"/>
        </w:rPr>
        <w:t>８</w:t>
      </w:r>
    </w:p>
    <w:p w:rsidR="00100643" w:rsidRPr="00C82229" w:rsidRDefault="00100643">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217E77">
        <w:trPr>
          <w:cantSplit/>
          <w:trHeight w:val="906"/>
        </w:trPr>
        <w:tc>
          <w:tcPr>
            <w:tcW w:w="851" w:type="dxa"/>
            <w:vAlign w:val="center"/>
          </w:tcPr>
          <w:p w:rsidR="00100643" w:rsidRPr="00C82229" w:rsidRDefault="00100643" w:rsidP="00217E77">
            <w:pPr>
              <w:jc w:val="center"/>
              <w:rPr>
                <w:szCs w:val="18"/>
              </w:rPr>
            </w:pPr>
            <w:r w:rsidRPr="00C82229">
              <w:rPr>
                <w:rFonts w:hint="eastAsia"/>
                <w:szCs w:val="18"/>
              </w:rPr>
              <w:t>項目</w:t>
            </w:r>
          </w:p>
        </w:tc>
        <w:tc>
          <w:tcPr>
            <w:tcW w:w="5953" w:type="dxa"/>
            <w:vAlign w:val="center"/>
          </w:tcPr>
          <w:p w:rsidR="00100643" w:rsidRPr="00C82229" w:rsidRDefault="00100643" w:rsidP="00217E77">
            <w:pPr>
              <w:jc w:val="center"/>
              <w:rPr>
                <w:szCs w:val="18"/>
              </w:rPr>
            </w:pPr>
            <w:r w:rsidRPr="00C82229">
              <w:rPr>
                <w:rFonts w:hint="eastAsia"/>
                <w:szCs w:val="18"/>
              </w:rPr>
              <w:t>確　認　事　項</w:t>
            </w:r>
          </w:p>
        </w:tc>
        <w:tc>
          <w:tcPr>
            <w:tcW w:w="4678" w:type="dxa"/>
            <w:vAlign w:val="center"/>
          </w:tcPr>
          <w:p w:rsidR="00100643" w:rsidRPr="00C82229" w:rsidRDefault="00100643" w:rsidP="00217E77">
            <w:pPr>
              <w:jc w:val="center"/>
              <w:rPr>
                <w:szCs w:val="18"/>
              </w:rPr>
            </w:pPr>
            <w:r w:rsidRPr="00C82229">
              <w:rPr>
                <w:rFonts w:hint="eastAsia"/>
                <w:szCs w:val="18"/>
              </w:rPr>
              <w:t>チェックポイント</w:t>
            </w:r>
          </w:p>
        </w:tc>
        <w:tc>
          <w:tcPr>
            <w:tcW w:w="1943" w:type="dxa"/>
            <w:vAlign w:val="center"/>
          </w:tcPr>
          <w:p w:rsidR="00100643" w:rsidRPr="00C82229" w:rsidRDefault="00100643" w:rsidP="00217E77">
            <w:pPr>
              <w:jc w:val="center"/>
              <w:rPr>
                <w:szCs w:val="18"/>
              </w:rPr>
            </w:pPr>
            <w:r w:rsidRPr="00C82229">
              <w:rPr>
                <w:rFonts w:hint="eastAsia"/>
                <w:szCs w:val="18"/>
              </w:rPr>
              <w:t>確認書類</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適</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不　適</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非該当</w:t>
            </w:r>
          </w:p>
        </w:tc>
      </w:tr>
      <w:tr w:rsidR="00C82229" w:rsidRPr="00C82229" w:rsidTr="00217E77">
        <w:trPr>
          <w:trHeight w:val="318"/>
        </w:trPr>
        <w:tc>
          <w:tcPr>
            <w:tcW w:w="851" w:type="dxa"/>
            <w:textDirection w:val="tbRlV"/>
            <w:vAlign w:val="center"/>
          </w:tcPr>
          <w:p w:rsidR="0013596A" w:rsidRPr="00C82229" w:rsidRDefault="0013596A" w:rsidP="00217E77">
            <w:pPr>
              <w:ind w:left="113" w:right="113"/>
              <w:jc w:val="center"/>
              <w:rPr>
                <w:szCs w:val="18"/>
              </w:rPr>
            </w:pPr>
          </w:p>
        </w:tc>
        <w:tc>
          <w:tcPr>
            <w:tcW w:w="5953" w:type="dxa"/>
          </w:tcPr>
          <w:p w:rsidR="0013596A" w:rsidRPr="00C82229" w:rsidRDefault="0013596A" w:rsidP="00215C16"/>
        </w:tc>
        <w:tc>
          <w:tcPr>
            <w:tcW w:w="4678" w:type="dxa"/>
          </w:tcPr>
          <w:p w:rsidR="0013596A" w:rsidRPr="00C82229" w:rsidRDefault="0013596A" w:rsidP="00A6523F">
            <w:pPr>
              <w:ind w:left="176" w:hangingChars="100" w:hanging="176"/>
            </w:pPr>
            <w:r w:rsidRPr="00C82229">
              <w:rPr>
                <w:rFonts w:hint="eastAsia"/>
              </w:rPr>
              <w:t>・固定資産管理台帳の作成は省略できないので注意を要する。</w:t>
            </w:r>
          </w:p>
        </w:tc>
        <w:tc>
          <w:tcPr>
            <w:tcW w:w="1943" w:type="dxa"/>
          </w:tcPr>
          <w:p w:rsidR="0013596A" w:rsidRPr="00C82229" w:rsidRDefault="0013596A" w:rsidP="0013596A">
            <w:pPr>
              <w:ind w:left="176" w:hangingChars="100" w:hanging="176"/>
            </w:pPr>
          </w:p>
        </w:tc>
        <w:tc>
          <w:tcPr>
            <w:tcW w:w="581" w:type="dxa"/>
            <w:vAlign w:val="center"/>
          </w:tcPr>
          <w:p w:rsidR="0013596A" w:rsidRPr="00C82229" w:rsidRDefault="0013596A" w:rsidP="00A6523F">
            <w:pPr>
              <w:jc w:val="center"/>
              <w:rPr>
                <w:sz w:val="20"/>
                <w:szCs w:val="20"/>
              </w:rPr>
            </w:pPr>
          </w:p>
        </w:tc>
        <w:tc>
          <w:tcPr>
            <w:tcW w:w="581" w:type="dxa"/>
            <w:vAlign w:val="center"/>
          </w:tcPr>
          <w:p w:rsidR="0013596A" w:rsidRPr="00C82229" w:rsidRDefault="0013596A" w:rsidP="00A6523F">
            <w:pPr>
              <w:jc w:val="center"/>
              <w:rPr>
                <w:sz w:val="20"/>
                <w:szCs w:val="20"/>
              </w:rPr>
            </w:pPr>
          </w:p>
        </w:tc>
        <w:tc>
          <w:tcPr>
            <w:tcW w:w="581" w:type="dxa"/>
            <w:vAlign w:val="center"/>
          </w:tcPr>
          <w:p w:rsidR="0013596A" w:rsidRPr="00C82229" w:rsidRDefault="0013596A" w:rsidP="00A6523F">
            <w:pPr>
              <w:jc w:val="center"/>
              <w:rPr>
                <w:sz w:val="20"/>
                <w:szCs w:val="20"/>
              </w:rPr>
            </w:pPr>
          </w:p>
        </w:tc>
      </w:tr>
      <w:tr w:rsidR="00C82229" w:rsidRPr="00C82229" w:rsidTr="00217E77">
        <w:trPr>
          <w:trHeight w:val="318"/>
        </w:trPr>
        <w:tc>
          <w:tcPr>
            <w:tcW w:w="851" w:type="dxa"/>
            <w:vMerge w:val="restart"/>
            <w:textDirection w:val="tbRlV"/>
            <w:vAlign w:val="center"/>
          </w:tcPr>
          <w:p w:rsidR="0013596A" w:rsidRPr="00C82229" w:rsidRDefault="0013596A" w:rsidP="00217E77">
            <w:pPr>
              <w:ind w:left="113" w:right="113"/>
              <w:jc w:val="center"/>
              <w:rPr>
                <w:szCs w:val="18"/>
              </w:rPr>
            </w:pPr>
            <w:r w:rsidRPr="00C82229">
              <w:rPr>
                <w:rFonts w:hint="eastAsia"/>
                <w:szCs w:val="18"/>
              </w:rPr>
              <w:t>会計帳簿</w:t>
            </w:r>
          </w:p>
        </w:tc>
        <w:tc>
          <w:tcPr>
            <w:tcW w:w="5953" w:type="dxa"/>
          </w:tcPr>
          <w:p w:rsidR="0013596A" w:rsidRPr="00C82229" w:rsidRDefault="0013596A" w:rsidP="00215C16">
            <w:r w:rsidRPr="00C82229">
              <w:rPr>
                <w:rFonts w:hint="eastAsia"/>
              </w:rPr>
              <w:t>会計帳簿は、正規の簿記の原則に従って、適時に正確に作成しているか。</w:t>
            </w:r>
          </w:p>
        </w:tc>
        <w:tc>
          <w:tcPr>
            <w:tcW w:w="4678" w:type="dxa"/>
          </w:tcPr>
          <w:p w:rsidR="0013596A" w:rsidRPr="00C82229" w:rsidRDefault="0013596A" w:rsidP="002575AB">
            <w:r w:rsidRPr="00C82229">
              <w:rPr>
                <w:rFonts w:hint="eastAsia"/>
              </w:rPr>
              <w:t>【</w:t>
            </w:r>
            <w:r w:rsidR="004B2A22" w:rsidRPr="00C82229">
              <w:rPr>
                <w:rFonts w:hint="eastAsia"/>
              </w:rPr>
              <w:t>正規の</w:t>
            </w:r>
            <w:r w:rsidRPr="00C82229">
              <w:rPr>
                <w:rFonts w:hint="eastAsia"/>
              </w:rPr>
              <w:t>簿記の原則】</w:t>
            </w:r>
          </w:p>
          <w:p w:rsidR="0013596A" w:rsidRPr="00C82229" w:rsidRDefault="0013596A" w:rsidP="0013596A">
            <w:pPr>
              <w:ind w:firstLineChars="100" w:firstLine="176"/>
            </w:pPr>
            <w:r w:rsidRPr="00C82229">
              <w:rPr>
                <w:rFonts w:hint="eastAsia"/>
              </w:rPr>
              <w:t>①全ての取引を漏れなく記録すること</w:t>
            </w:r>
          </w:p>
          <w:p w:rsidR="0013596A" w:rsidRPr="00C82229" w:rsidRDefault="0013596A" w:rsidP="009861F4">
            <w:pPr>
              <w:ind w:firstLineChars="100" w:firstLine="176"/>
            </w:pPr>
            <w:r w:rsidRPr="00C82229">
              <w:rPr>
                <w:rFonts w:hint="eastAsia"/>
              </w:rPr>
              <w:t>②客観的かつ説明可能な証拠に基づくものであること</w:t>
            </w:r>
          </w:p>
          <w:p w:rsidR="0013596A" w:rsidRPr="00C82229" w:rsidRDefault="0013596A" w:rsidP="009861F4">
            <w:r w:rsidRPr="00C82229">
              <w:rPr>
                <w:rFonts w:hint="eastAsia"/>
              </w:rPr>
              <w:t xml:space="preserve">　③発生順に正確かつ明瞭に記録すること</w:t>
            </w:r>
          </w:p>
          <w:p w:rsidR="0013596A" w:rsidRPr="00C82229" w:rsidRDefault="0013596A" w:rsidP="009861F4">
            <w:pPr>
              <w:ind w:left="176" w:hangingChars="100" w:hanging="176"/>
            </w:pPr>
            <w:r w:rsidRPr="00C82229">
              <w:rPr>
                <w:rFonts w:hint="eastAsia"/>
              </w:rPr>
              <w:t>・以下に掲げる事項について、総勘定元帳又は残高試算表と会計伝票等とを照合しながら確認する。</w:t>
            </w:r>
          </w:p>
          <w:p w:rsidR="0013596A" w:rsidRPr="00C82229" w:rsidRDefault="0013596A" w:rsidP="009861F4">
            <w:r w:rsidRPr="00C82229">
              <w:rPr>
                <w:rFonts w:hint="eastAsia"/>
              </w:rPr>
              <w:t xml:space="preserve">　〇会計伝票は証憑書類に基づいて作成しているか。（納</w:t>
            </w:r>
          </w:p>
          <w:p w:rsidR="0013596A" w:rsidRPr="00C82229" w:rsidRDefault="0013596A" w:rsidP="00F438F1">
            <w:pPr>
              <w:ind w:leftChars="200" w:left="352"/>
            </w:pPr>
            <w:r w:rsidRPr="00C82229">
              <w:rPr>
                <w:rFonts w:hint="eastAsia"/>
              </w:rPr>
              <w:t>品書、請求書、領収書、契約書、請書等）</w:t>
            </w:r>
          </w:p>
          <w:p w:rsidR="0013596A" w:rsidRPr="00C82229" w:rsidRDefault="0013596A" w:rsidP="002B477A">
            <w:pPr>
              <w:ind w:leftChars="100" w:left="352" w:hangingChars="100" w:hanging="176"/>
            </w:pPr>
            <w:r w:rsidRPr="00C82229">
              <w:rPr>
                <w:rFonts w:hint="eastAsia"/>
              </w:rPr>
              <w:t>〇金銭の収入、支出にあたって必要な伺</w:t>
            </w:r>
            <w:r w:rsidR="004B2A22" w:rsidRPr="00C82229">
              <w:rPr>
                <w:rFonts w:hint="eastAsia"/>
              </w:rPr>
              <w:t>書（稟議書）</w:t>
            </w:r>
            <w:r w:rsidRPr="00C82229">
              <w:rPr>
                <w:rFonts w:hint="eastAsia"/>
              </w:rPr>
              <w:t>を作成しているか。</w:t>
            </w:r>
          </w:p>
          <w:p w:rsidR="0013596A" w:rsidRPr="00C82229" w:rsidRDefault="0013596A" w:rsidP="00C81FC8">
            <w:pPr>
              <w:ind w:leftChars="100" w:left="352" w:hangingChars="100" w:hanging="176"/>
            </w:pPr>
            <w:r w:rsidRPr="00C82229">
              <w:rPr>
                <w:rFonts w:hint="eastAsia"/>
              </w:rPr>
              <w:t>〇会計伝票に、勘定科目、取引年月日、数量、金額、相手方及び取引内容を記載しているか。</w:t>
            </w:r>
          </w:p>
          <w:p w:rsidR="0013596A" w:rsidRPr="00C82229" w:rsidRDefault="0013596A" w:rsidP="00C81FC8">
            <w:pPr>
              <w:ind w:left="352" w:hangingChars="200" w:hanging="352"/>
            </w:pPr>
            <w:r w:rsidRPr="00C82229">
              <w:rPr>
                <w:rFonts w:hint="eastAsia"/>
              </w:rPr>
              <w:t xml:space="preserve">　〇会計伝票に会計責任者の承認を受けているか。</w:t>
            </w:r>
          </w:p>
          <w:p w:rsidR="0013596A" w:rsidRPr="00C82229" w:rsidRDefault="0013596A" w:rsidP="00C81FC8">
            <w:pPr>
              <w:ind w:left="528" w:hangingChars="300" w:hanging="528"/>
            </w:pPr>
            <w:r w:rsidRPr="00C82229">
              <w:rPr>
                <w:rFonts w:hint="eastAsia"/>
              </w:rPr>
              <w:t xml:space="preserve">　〇会計伝票は、取引が発生したときに作成しているか。</w:t>
            </w:r>
          </w:p>
        </w:tc>
        <w:tc>
          <w:tcPr>
            <w:tcW w:w="1943" w:type="dxa"/>
          </w:tcPr>
          <w:p w:rsidR="0013596A" w:rsidRPr="00C82229" w:rsidRDefault="00D87B75" w:rsidP="0013596A">
            <w:pPr>
              <w:ind w:left="176" w:hangingChars="100" w:hanging="176"/>
            </w:pPr>
            <w:r w:rsidRPr="00C82229">
              <w:rPr>
                <w:rFonts w:hint="eastAsia"/>
              </w:rPr>
              <w:t>・</w:t>
            </w:r>
            <w:r w:rsidR="0013596A" w:rsidRPr="00C82229">
              <w:rPr>
                <w:rFonts w:hint="eastAsia"/>
              </w:rPr>
              <w:t>伺</w:t>
            </w:r>
            <w:r w:rsidRPr="00C82229">
              <w:rPr>
                <w:rFonts w:hint="eastAsia"/>
              </w:rPr>
              <w:t>書</w:t>
            </w:r>
            <w:r w:rsidR="0013596A" w:rsidRPr="00C82229">
              <w:rPr>
                <w:rFonts w:hint="eastAsia"/>
              </w:rPr>
              <w:t>（稟議書）</w:t>
            </w:r>
          </w:p>
          <w:p w:rsidR="0013596A" w:rsidRPr="00C82229" w:rsidRDefault="0013596A" w:rsidP="0013596A">
            <w:pPr>
              <w:ind w:left="176" w:hangingChars="100" w:hanging="176"/>
            </w:pPr>
            <w:r w:rsidRPr="00C82229">
              <w:rPr>
                <w:rFonts w:hint="eastAsia"/>
              </w:rPr>
              <w:t>・会計伝票</w:t>
            </w:r>
          </w:p>
          <w:p w:rsidR="0013596A" w:rsidRPr="00C82229" w:rsidRDefault="0013596A" w:rsidP="009861F4">
            <w:pPr>
              <w:ind w:left="176" w:hangingChars="100" w:hanging="176"/>
            </w:pPr>
            <w:r w:rsidRPr="00C82229">
              <w:rPr>
                <w:rFonts w:hint="eastAsia"/>
              </w:rPr>
              <w:t>・総勘定元帳（定期、随時監査時は残高試算表）</w:t>
            </w:r>
          </w:p>
        </w:tc>
        <w:tc>
          <w:tcPr>
            <w:tcW w:w="581" w:type="dxa"/>
            <w:vAlign w:val="center"/>
          </w:tcPr>
          <w:p w:rsidR="0013596A" w:rsidRPr="00C82229" w:rsidRDefault="0013596A" w:rsidP="00A6523F">
            <w:pPr>
              <w:jc w:val="center"/>
              <w:rPr>
                <w:sz w:val="20"/>
                <w:szCs w:val="20"/>
              </w:rPr>
            </w:pPr>
            <w:r w:rsidRPr="00C82229">
              <w:rPr>
                <w:rFonts w:hint="eastAsia"/>
                <w:sz w:val="20"/>
                <w:szCs w:val="20"/>
              </w:rPr>
              <w:t>□</w:t>
            </w:r>
          </w:p>
        </w:tc>
        <w:tc>
          <w:tcPr>
            <w:tcW w:w="581" w:type="dxa"/>
            <w:vAlign w:val="center"/>
          </w:tcPr>
          <w:p w:rsidR="0013596A" w:rsidRPr="00C82229" w:rsidRDefault="0013596A" w:rsidP="00A6523F">
            <w:pPr>
              <w:jc w:val="center"/>
              <w:rPr>
                <w:sz w:val="20"/>
                <w:szCs w:val="20"/>
              </w:rPr>
            </w:pPr>
            <w:r w:rsidRPr="00C82229">
              <w:rPr>
                <w:rFonts w:hint="eastAsia"/>
                <w:sz w:val="20"/>
                <w:szCs w:val="20"/>
              </w:rPr>
              <w:t>□</w:t>
            </w:r>
          </w:p>
        </w:tc>
        <w:tc>
          <w:tcPr>
            <w:tcW w:w="581" w:type="dxa"/>
            <w:vAlign w:val="center"/>
          </w:tcPr>
          <w:p w:rsidR="0013596A" w:rsidRPr="00C82229" w:rsidRDefault="0013596A" w:rsidP="00A6523F">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2B477A" w:rsidRPr="00C82229" w:rsidRDefault="002B477A" w:rsidP="00217E77">
            <w:pPr>
              <w:ind w:left="113" w:right="113"/>
              <w:jc w:val="center"/>
              <w:rPr>
                <w:szCs w:val="18"/>
              </w:rPr>
            </w:pPr>
          </w:p>
        </w:tc>
        <w:tc>
          <w:tcPr>
            <w:tcW w:w="5953" w:type="dxa"/>
          </w:tcPr>
          <w:p w:rsidR="002B477A" w:rsidRPr="00C82229" w:rsidRDefault="002B477A" w:rsidP="002F7282">
            <w:r w:rsidRPr="00C82229">
              <w:rPr>
                <w:rFonts w:hint="eastAsia"/>
              </w:rPr>
              <w:t>会計帳簿は、その閉鎖の時から１０年間保管しているか。</w:t>
            </w:r>
          </w:p>
        </w:tc>
        <w:tc>
          <w:tcPr>
            <w:tcW w:w="4678" w:type="dxa"/>
          </w:tcPr>
          <w:p w:rsidR="002B477A" w:rsidRPr="00C82229" w:rsidRDefault="004D4B50" w:rsidP="00C81FC8">
            <w:pPr>
              <w:ind w:left="176" w:hangingChars="100" w:hanging="176"/>
            </w:pPr>
            <w:r w:rsidRPr="00C82229">
              <w:rPr>
                <w:rFonts w:hint="eastAsia"/>
              </w:rPr>
              <w:t>・年度ごとの</w:t>
            </w:r>
            <w:r w:rsidR="002B477A" w:rsidRPr="00C82229">
              <w:rPr>
                <w:rFonts w:hint="eastAsia"/>
              </w:rPr>
              <w:t>会計帳簿の保管状況を確認する。</w:t>
            </w:r>
          </w:p>
          <w:p w:rsidR="002B477A" w:rsidRPr="00C82229" w:rsidRDefault="002B477A" w:rsidP="00D87B75">
            <w:pPr>
              <w:ind w:left="176" w:hangingChars="100" w:hanging="176"/>
            </w:pPr>
            <w:r w:rsidRPr="00C82229">
              <w:rPr>
                <w:rFonts w:hint="eastAsia"/>
              </w:rPr>
              <w:t>・会計帳簿には、主要簿の</w:t>
            </w:r>
            <w:r w:rsidR="00D87B75" w:rsidRPr="00C82229">
              <w:rPr>
                <w:rFonts w:hint="eastAsia"/>
              </w:rPr>
              <w:t>ほか</w:t>
            </w:r>
            <w:r w:rsidRPr="00C82229">
              <w:rPr>
                <w:rFonts w:hint="eastAsia"/>
              </w:rPr>
              <w:t>に作成された補助簿も含むので注意を要する。</w:t>
            </w:r>
          </w:p>
        </w:tc>
        <w:tc>
          <w:tcPr>
            <w:tcW w:w="1943" w:type="dxa"/>
          </w:tcPr>
          <w:p w:rsidR="002B477A" w:rsidRPr="00C82229" w:rsidRDefault="002B477A" w:rsidP="002F7282">
            <w:r w:rsidRPr="00C82229">
              <w:rPr>
                <w:rFonts w:hint="eastAsia"/>
              </w:rPr>
              <w:t>・各年度の会計帳簿</w:t>
            </w:r>
          </w:p>
        </w:tc>
        <w:tc>
          <w:tcPr>
            <w:tcW w:w="581" w:type="dxa"/>
            <w:vAlign w:val="center"/>
          </w:tcPr>
          <w:p w:rsidR="002B477A" w:rsidRPr="00C82229" w:rsidRDefault="002B477A" w:rsidP="002F7282">
            <w:pPr>
              <w:jc w:val="center"/>
              <w:rPr>
                <w:sz w:val="20"/>
                <w:szCs w:val="20"/>
              </w:rPr>
            </w:pPr>
            <w:r w:rsidRPr="00C82229">
              <w:rPr>
                <w:rFonts w:hint="eastAsia"/>
                <w:sz w:val="20"/>
                <w:szCs w:val="20"/>
              </w:rPr>
              <w:t>□</w:t>
            </w:r>
          </w:p>
        </w:tc>
        <w:tc>
          <w:tcPr>
            <w:tcW w:w="581" w:type="dxa"/>
            <w:vAlign w:val="center"/>
          </w:tcPr>
          <w:p w:rsidR="002B477A" w:rsidRPr="00C82229" w:rsidRDefault="002B477A" w:rsidP="002F7282">
            <w:pPr>
              <w:jc w:val="center"/>
              <w:rPr>
                <w:sz w:val="20"/>
                <w:szCs w:val="20"/>
              </w:rPr>
            </w:pPr>
            <w:r w:rsidRPr="00C82229">
              <w:rPr>
                <w:rFonts w:hint="eastAsia"/>
                <w:sz w:val="20"/>
                <w:szCs w:val="20"/>
              </w:rPr>
              <w:t>□</w:t>
            </w:r>
          </w:p>
        </w:tc>
        <w:tc>
          <w:tcPr>
            <w:tcW w:w="581" w:type="dxa"/>
            <w:vAlign w:val="center"/>
          </w:tcPr>
          <w:p w:rsidR="002B477A" w:rsidRPr="00C82229" w:rsidRDefault="002B477A" w:rsidP="002F7282">
            <w:pPr>
              <w:jc w:val="center"/>
              <w:rPr>
                <w:sz w:val="20"/>
                <w:szCs w:val="20"/>
              </w:rPr>
            </w:pPr>
            <w:r w:rsidRPr="00C82229">
              <w:rPr>
                <w:rFonts w:hint="eastAsia"/>
                <w:sz w:val="20"/>
                <w:szCs w:val="20"/>
              </w:rPr>
              <w:t>□</w:t>
            </w:r>
          </w:p>
        </w:tc>
      </w:tr>
      <w:tr w:rsidR="00C82229" w:rsidRPr="00C82229" w:rsidTr="00217E77">
        <w:trPr>
          <w:trHeight w:val="318"/>
        </w:trPr>
        <w:tc>
          <w:tcPr>
            <w:tcW w:w="851" w:type="dxa"/>
            <w:vMerge w:val="restart"/>
            <w:textDirection w:val="tbRlV"/>
            <w:vAlign w:val="center"/>
          </w:tcPr>
          <w:p w:rsidR="001074F3" w:rsidRPr="00C82229" w:rsidRDefault="001074F3" w:rsidP="00217E77">
            <w:pPr>
              <w:ind w:left="113" w:right="113"/>
              <w:jc w:val="center"/>
              <w:rPr>
                <w:szCs w:val="18"/>
              </w:rPr>
            </w:pPr>
            <w:r w:rsidRPr="00C82229">
              <w:rPr>
                <w:rFonts w:hint="eastAsia"/>
                <w:szCs w:val="18"/>
              </w:rPr>
              <w:t>計算書類</w:t>
            </w:r>
          </w:p>
        </w:tc>
        <w:tc>
          <w:tcPr>
            <w:tcW w:w="5953" w:type="dxa"/>
          </w:tcPr>
          <w:p w:rsidR="001074F3" w:rsidRPr="00C82229" w:rsidRDefault="001074F3" w:rsidP="00A6523F">
            <w:r w:rsidRPr="00C82229">
              <w:rPr>
                <w:rFonts w:hint="eastAsia"/>
              </w:rPr>
              <w:t>貸借対照表において、未収金、前払金、未払金、前受金等の経常的な取引によって発生した債権債務は、流動資産又は流動負債に計上しているか。</w:t>
            </w:r>
          </w:p>
        </w:tc>
        <w:tc>
          <w:tcPr>
            <w:tcW w:w="4678" w:type="dxa"/>
          </w:tcPr>
          <w:p w:rsidR="001074F3" w:rsidRPr="00C82229" w:rsidRDefault="001074F3" w:rsidP="001074F3">
            <w:pPr>
              <w:ind w:left="176" w:hangingChars="100" w:hanging="176"/>
            </w:pPr>
            <w:r w:rsidRPr="00C82229">
              <w:rPr>
                <w:rFonts w:hint="eastAsia"/>
              </w:rPr>
              <w:t>・総勘定元帳により未収金等の処理状況を確認する。</w:t>
            </w:r>
          </w:p>
          <w:p w:rsidR="001074F3" w:rsidRPr="00C82229" w:rsidRDefault="001074F3" w:rsidP="001074F3">
            <w:pPr>
              <w:ind w:left="176" w:hangingChars="100" w:hanging="176"/>
            </w:pPr>
            <w:r w:rsidRPr="00C82229">
              <w:rPr>
                <w:rFonts w:hint="eastAsia"/>
              </w:rPr>
              <w:t>・重要性の原則を適用した場合には、資産及び負債に計上しないことがあるので注意を要する。</w:t>
            </w:r>
          </w:p>
        </w:tc>
        <w:tc>
          <w:tcPr>
            <w:tcW w:w="1943" w:type="dxa"/>
          </w:tcPr>
          <w:p w:rsidR="001074F3" w:rsidRPr="00C82229" w:rsidRDefault="001074F3" w:rsidP="001074F3">
            <w:pPr>
              <w:ind w:left="352" w:hangingChars="200" w:hanging="352"/>
            </w:pPr>
            <w:r w:rsidRPr="00C82229">
              <w:rPr>
                <w:rFonts w:hint="eastAsia"/>
              </w:rPr>
              <w:t>・会計伝票</w:t>
            </w:r>
          </w:p>
          <w:p w:rsidR="001074F3" w:rsidRPr="00C82229" w:rsidRDefault="001074F3" w:rsidP="001074F3">
            <w:pPr>
              <w:ind w:left="352" w:hangingChars="200" w:hanging="352"/>
            </w:pPr>
            <w:r w:rsidRPr="00C82229">
              <w:rPr>
                <w:rFonts w:hint="eastAsia"/>
              </w:rPr>
              <w:t>・総勘定元帳</w:t>
            </w:r>
          </w:p>
          <w:p w:rsidR="001074F3" w:rsidRPr="00C82229" w:rsidRDefault="001074F3" w:rsidP="001074F3">
            <w:pPr>
              <w:ind w:left="352" w:hangingChars="200" w:hanging="352"/>
            </w:pPr>
            <w:r w:rsidRPr="00C82229">
              <w:rPr>
                <w:rFonts w:hint="eastAsia"/>
              </w:rPr>
              <w:t>・貸借対照表</w:t>
            </w:r>
          </w:p>
        </w:tc>
        <w:tc>
          <w:tcPr>
            <w:tcW w:w="581" w:type="dxa"/>
            <w:vAlign w:val="center"/>
          </w:tcPr>
          <w:p w:rsidR="001074F3" w:rsidRPr="00C82229" w:rsidRDefault="001074F3" w:rsidP="00A6523F">
            <w:pPr>
              <w:jc w:val="center"/>
              <w:rPr>
                <w:sz w:val="20"/>
                <w:szCs w:val="20"/>
              </w:rPr>
            </w:pPr>
            <w:r w:rsidRPr="00C82229">
              <w:rPr>
                <w:rFonts w:hint="eastAsia"/>
                <w:sz w:val="20"/>
                <w:szCs w:val="20"/>
              </w:rPr>
              <w:t>□</w:t>
            </w:r>
          </w:p>
        </w:tc>
        <w:tc>
          <w:tcPr>
            <w:tcW w:w="581" w:type="dxa"/>
            <w:vAlign w:val="center"/>
          </w:tcPr>
          <w:p w:rsidR="001074F3" w:rsidRPr="00C82229" w:rsidRDefault="001074F3" w:rsidP="00A6523F">
            <w:pPr>
              <w:jc w:val="center"/>
              <w:rPr>
                <w:sz w:val="20"/>
                <w:szCs w:val="20"/>
              </w:rPr>
            </w:pPr>
            <w:r w:rsidRPr="00C82229">
              <w:rPr>
                <w:rFonts w:hint="eastAsia"/>
                <w:sz w:val="20"/>
                <w:szCs w:val="20"/>
              </w:rPr>
              <w:t>□</w:t>
            </w:r>
          </w:p>
        </w:tc>
        <w:tc>
          <w:tcPr>
            <w:tcW w:w="581" w:type="dxa"/>
            <w:vAlign w:val="center"/>
          </w:tcPr>
          <w:p w:rsidR="001074F3" w:rsidRPr="00C82229" w:rsidRDefault="001074F3" w:rsidP="00A6523F">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4C7863" w:rsidRPr="00C82229" w:rsidRDefault="004C7863" w:rsidP="00217E77">
            <w:pPr>
              <w:ind w:left="113" w:right="113"/>
              <w:jc w:val="center"/>
              <w:rPr>
                <w:szCs w:val="18"/>
              </w:rPr>
            </w:pPr>
          </w:p>
        </w:tc>
        <w:tc>
          <w:tcPr>
            <w:tcW w:w="5953" w:type="dxa"/>
          </w:tcPr>
          <w:p w:rsidR="004C7863" w:rsidRPr="00C82229" w:rsidRDefault="004C7863" w:rsidP="00A6523F">
            <w:r w:rsidRPr="00C82229">
              <w:rPr>
                <w:rFonts w:hint="eastAsia"/>
              </w:rPr>
              <w:t>貸借対照表に記載された基本財産（有形固定資産、投資有価証券及び定期預金）及びその他の固定資産（有形固定資産及び無形固定資産）と、固定資産管理台帳（有価証券管理台帳、リース資産管理台帳、無形固定資産管</w:t>
            </w:r>
          </w:p>
        </w:tc>
        <w:tc>
          <w:tcPr>
            <w:tcW w:w="4678" w:type="dxa"/>
          </w:tcPr>
          <w:p w:rsidR="004C7863" w:rsidRPr="00C82229" w:rsidRDefault="004C7863" w:rsidP="004C7863">
            <w:pPr>
              <w:ind w:left="176" w:hangingChars="100" w:hanging="176"/>
            </w:pPr>
            <w:r w:rsidRPr="00C82229">
              <w:rPr>
                <w:rFonts w:hint="eastAsia"/>
              </w:rPr>
              <w:t>・固定資産管理台帳と貸借対照表を照合し確認する。</w:t>
            </w:r>
          </w:p>
          <w:p w:rsidR="00D87B75" w:rsidRPr="00C82229" w:rsidRDefault="00D87B75" w:rsidP="00D87B75">
            <w:pPr>
              <w:ind w:left="176" w:hangingChars="100" w:hanging="176"/>
            </w:pPr>
            <w:r w:rsidRPr="00C82229">
              <w:rPr>
                <w:rFonts w:hint="eastAsia"/>
              </w:rPr>
              <w:t>・基本財産の勘定科目の中区分には、「現金」はなく「土地」「建物」「定期預金」しかないので注意を要する。</w:t>
            </w:r>
          </w:p>
        </w:tc>
        <w:tc>
          <w:tcPr>
            <w:tcW w:w="1943" w:type="dxa"/>
          </w:tcPr>
          <w:p w:rsidR="004C7863" w:rsidRPr="00C82229" w:rsidRDefault="004C7863" w:rsidP="00A6523F">
            <w:r w:rsidRPr="00C82229">
              <w:rPr>
                <w:rFonts w:hint="eastAsia"/>
              </w:rPr>
              <w:t>・貸借対</w:t>
            </w:r>
            <w:r w:rsidR="00D87B75" w:rsidRPr="00C82229">
              <w:rPr>
                <w:rFonts w:hint="eastAsia"/>
              </w:rPr>
              <w:t>照</w:t>
            </w:r>
            <w:r w:rsidRPr="00C82229">
              <w:rPr>
                <w:rFonts w:hint="eastAsia"/>
              </w:rPr>
              <w:t>表</w:t>
            </w:r>
          </w:p>
          <w:p w:rsidR="004C7863" w:rsidRPr="00C82229" w:rsidRDefault="004C7863" w:rsidP="00A6523F">
            <w:r w:rsidRPr="00C82229">
              <w:rPr>
                <w:rFonts w:hint="eastAsia"/>
              </w:rPr>
              <w:t>・固定資産管理台帳</w:t>
            </w:r>
          </w:p>
          <w:p w:rsidR="004C7863" w:rsidRPr="00C82229" w:rsidRDefault="004C7863" w:rsidP="00A6523F">
            <w:pPr>
              <w:ind w:left="176" w:hangingChars="100" w:hanging="176"/>
            </w:pPr>
            <w:r w:rsidRPr="00C82229">
              <w:rPr>
                <w:rFonts w:hint="eastAsia"/>
              </w:rPr>
              <w:t>・上記以外の固定資産</w:t>
            </w:r>
          </w:p>
        </w:tc>
        <w:tc>
          <w:tcPr>
            <w:tcW w:w="581" w:type="dxa"/>
            <w:vAlign w:val="center"/>
          </w:tcPr>
          <w:p w:rsidR="004C7863" w:rsidRPr="00C82229" w:rsidRDefault="004C7863" w:rsidP="00A6523F">
            <w:pPr>
              <w:jc w:val="center"/>
              <w:rPr>
                <w:sz w:val="20"/>
                <w:szCs w:val="20"/>
              </w:rPr>
            </w:pPr>
            <w:r w:rsidRPr="00C82229">
              <w:rPr>
                <w:rFonts w:hint="eastAsia"/>
                <w:sz w:val="20"/>
                <w:szCs w:val="20"/>
              </w:rPr>
              <w:t>□</w:t>
            </w:r>
          </w:p>
        </w:tc>
        <w:tc>
          <w:tcPr>
            <w:tcW w:w="581" w:type="dxa"/>
            <w:vAlign w:val="center"/>
          </w:tcPr>
          <w:p w:rsidR="004C7863" w:rsidRPr="00C82229" w:rsidRDefault="004C7863" w:rsidP="00A6523F">
            <w:pPr>
              <w:jc w:val="center"/>
              <w:rPr>
                <w:sz w:val="20"/>
                <w:szCs w:val="20"/>
              </w:rPr>
            </w:pPr>
            <w:r w:rsidRPr="00C82229">
              <w:rPr>
                <w:rFonts w:hint="eastAsia"/>
                <w:sz w:val="20"/>
                <w:szCs w:val="20"/>
              </w:rPr>
              <w:t>□</w:t>
            </w:r>
          </w:p>
        </w:tc>
        <w:tc>
          <w:tcPr>
            <w:tcW w:w="581" w:type="dxa"/>
            <w:vAlign w:val="center"/>
          </w:tcPr>
          <w:p w:rsidR="004C7863" w:rsidRPr="00C82229" w:rsidRDefault="004C7863" w:rsidP="00A6523F">
            <w:pPr>
              <w:jc w:val="center"/>
              <w:rPr>
                <w:sz w:val="20"/>
                <w:szCs w:val="20"/>
              </w:rPr>
            </w:pPr>
            <w:r w:rsidRPr="00C82229">
              <w:rPr>
                <w:rFonts w:hint="eastAsia"/>
                <w:sz w:val="20"/>
                <w:szCs w:val="20"/>
              </w:rPr>
              <w:t>□</w:t>
            </w:r>
          </w:p>
        </w:tc>
      </w:tr>
    </w:tbl>
    <w:p w:rsidR="00100643" w:rsidRPr="00C82229" w:rsidRDefault="006F5553" w:rsidP="006F5553">
      <w:pPr>
        <w:widowControl/>
        <w:jc w:val="center"/>
        <w:rPr>
          <w:szCs w:val="18"/>
        </w:rPr>
      </w:pPr>
      <w:r w:rsidRPr="00C82229">
        <w:rPr>
          <w:rFonts w:hint="eastAsia"/>
          <w:szCs w:val="18"/>
        </w:rPr>
        <w:t>９</w:t>
      </w:r>
    </w:p>
    <w:p w:rsidR="00100643" w:rsidRPr="00C82229" w:rsidRDefault="00100643">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217E77">
        <w:trPr>
          <w:cantSplit/>
          <w:trHeight w:val="906"/>
        </w:trPr>
        <w:tc>
          <w:tcPr>
            <w:tcW w:w="851" w:type="dxa"/>
            <w:vAlign w:val="center"/>
          </w:tcPr>
          <w:p w:rsidR="00100643" w:rsidRPr="00C82229" w:rsidRDefault="00100643" w:rsidP="00217E77">
            <w:pPr>
              <w:jc w:val="center"/>
              <w:rPr>
                <w:szCs w:val="18"/>
              </w:rPr>
            </w:pPr>
            <w:r w:rsidRPr="00C82229">
              <w:rPr>
                <w:rFonts w:hint="eastAsia"/>
                <w:szCs w:val="18"/>
              </w:rPr>
              <w:t>項目</w:t>
            </w:r>
          </w:p>
        </w:tc>
        <w:tc>
          <w:tcPr>
            <w:tcW w:w="5953" w:type="dxa"/>
            <w:vAlign w:val="center"/>
          </w:tcPr>
          <w:p w:rsidR="00100643" w:rsidRPr="00C82229" w:rsidRDefault="00100643" w:rsidP="00217E77">
            <w:pPr>
              <w:jc w:val="center"/>
              <w:rPr>
                <w:szCs w:val="18"/>
              </w:rPr>
            </w:pPr>
            <w:r w:rsidRPr="00C82229">
              <w:rPr>
                <w:rFonts w:hint="eastAsia"/>
                <w:szCs w:val="18"/>
              </w:rPr>
              <w:t>確　認　事　項</w:t>
            </w:r>
          </w:p>
        </w:tc>
        <w:tc>
          <w:tcPr>
            <w:tcW w:w="4678" w:type="dxa"/>
            <w:vAlign w:val="center"/>
          </w:tcPr>
          <w:p w:rsidR="00100643" w:rsidRPr="00C82229" w:rsidRDefault="00100643" w:rsidP="00217E77">
            <w:pPr>
              <w:jc w:val="center"/>
              <w:rPr>
                <w:szCs w:val="18"/>
              </w:rPr>
            </w:pPr>
            <w:r w:rsidRPr="00C82229">
              <w:rPr>
                <w:rFonts w:hint="eastAsia"/>
                <w:szCs w:val="18"/>
              </w:rPr>
              <w:t>チェックポイント</w:t>
            </w:r>
          </w:p>
        </w:tc>
        <w:tc>
          <w:tcPr>
            <w:tcW w:w="1943" w:type="dxa"/>
            <w:vAlign w:val="center"/>
          </w:tcPr>
          <w:p w:rsidR="00100643" w:rsidRPr="00C82229" w:rsidRDefault="00100643" w:rsidP="00217E77">
            <w:pPr>
              <w:jc w:val="center"/>
              <w:rPr>
                <w:szCs w:val="18"/>
              </w:rPr>
            </w:pPr>
            <w:r w:rsidRPr="00C82229">
              <w:rPr>
                <w:rFonts w:hint="eastAsia"/>
                <w:szCs w:val="18"/>
              </w:rPr>
              <w:t>確認書類</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適</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不　適</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非該当</w:t>
            </w:r>
          </w:p>
        </w:tc>
      </w:tr>
      <w:tr w:rsidR="00C82229" w:rsidRPr="00C82229" w:rsidTr="00217E77">
        <w:trPr>
          <w:trHeight w:val="318"/>
        </w:trPr>
        <w:tc>
          <w:tcPr>
            <w:tcW w:w="851" w:type="dxa"/>
            <w:vMerge w:val="restart"/>
            <w:textDirection w:val="tbRlV"/>
            <w:vAlign w:val="center"/>
          </w:tcPr>
          <w:p w:rsidR="003E7170" w:rsidRPr="00C82229" w:rsidRDefault="003E7170" w:rsidP="00217E77">
            <w:pPr>
              <w:ind w:left="113" w:right="113"/>
              <w:jc w:val="center"/>
              <w:rPr>
                <w:szCs w:val="18"/>
              </w:rPr>
            </w:pPr>
            <w:r w:rsidRPr="00C82229">
              <w:rPr>
                <w:rFonts w:hint="eastAsia"/>
                <w:szCs w:val="18"/>
              </w:rPr>
              <w:t>計算書類</w:t>
            </w:r>
          </w:p>
        </w:tc>
        <w:tc>
          <w:tcPr>
            <w:tcW w:w="5953" w:type="dxa"/>
          </w:tcPr>
          <w:p w:rsidR="003E7170" w:rsidRPr="00C82229" w:rsidRDefault="003E7170" w:rsidP="00D67E28">
            <w:r w:rsidRPr="00C82229">
              <w:rPr>
                <w:rFonts w:hint="eastAsia"/>
              </w:rPr>
              <w:t>理台帳等を含む）に記載された金額の計上額は一致しているか。</w:t>
            </w:r>
          </w:p>
        </w:tc>
        <w:tc>
          <w:tcPr>
            <w:tcW w:w="4678" w:type="dxa"/>
          </w:tcPr>
          <w:p w:rsidR="003E7170" w:rsidRPr="00C82229" w:rsidRDefault="003E7170" w:rsidP="008D30E8">
            <w:pPr>
              <w:ind w:left="176" w:hangingChars="100" w:hanging="176"/>
            </w:pPr>
          </w:p>
        </w:tc>
        <w:tc>
          <w:tcPr>
            <w:tcW w:w="1943" w:type="dxa"/>
          </w:tcPr>
          <w:p w:rsidR="003E7170" w:rsidRPr="00C82229" w:rsidRDefault="003E7170" w:rsidP="00A6523F">
            <w:pPr>
              <w:ind w:firstLineChars="100" w:firstLine="176"/>
            </w:pPr>
            <w:r w:rsidRPr="00C82229">
              <w:rPr>
                <w:rFonts w:hint="eastAsia"/>
              </w:rPr>
              <w:t>関係の補助簿</w:t>
            </w:r>
          </w:p>
        </w:tc>
        <w:tc>
          <w:tcPr>
            <w:tcW w:w="581" w:type="dxa"/>
            <w:vAlign w:val="center"/>
          </w:tcPr>
          <w:p w:rsidR="003E7170" w:rsidRPr="00C82229" w:rsidRDefault="003E7170" w:rsidP="00DC19D0">
            <w:pPr>
              <w:jc w:val="center"/>
              <w:rPr>
                <w:sz w:val="20"/>
                <w:szCs w:val="20"/>
              </w:rPr>
            </w:pPr>
          </w:p>
        </w:tc>
        <w:tc>
          <w:tcPr>
            <w:tcW w:w="581" w:type="dxa"/>
            <w:vAlign w:val="center"/>
          </w:tcPr>
          <w:p w:rsidR="003E7170" w:rsidRPr="00C82229" w:rsidRDefault="003E7170" w:rsidP="00DC19D0">
            <w:pPr>
              <w:jc w:val="center"/>
              <w:rPr>
                <w:sz w:val="20"/>
                <w:szCs w:val="20"/>
              </w:rPr>
            </w:pPr>
          </w:p>
        </w:tc>
        <w:tc>
          <w:tcPr>
            <w:tcW w:w="581" w:type="dxa"/>
            <w:vAlign w:val="center"/>
          </w:tcPr>
          <w:p w:rsidR="003E7170" w:rsidRPr="00C82229" w:rsidRDefault="003E7170" w:rsidP="00DC19D0">
            <w:pPr>
              <w:jc w:val="center"/>
              <w:rPr>
                <w:sz w:val="20"/>
                <w:szCs w:val="20"/>
              </w:rPr>
            </w:pPr>
          </w:p>
        </w:tc>
      </w:tr>
      <w:tr w:rsidR="00C82229" w:rsidRPr="00C82229" w:rsidTr="00217E77">
        <w:trPr>
          <w:trHeight w:val="318"/>
        </w:trPr>
        <w:tc>
          <w:tcPr>
            <w:tcW w:w="851" w:type="dxa"/>
            <w:vMerge/>
            <w:textDirection w:val="tbRlV"/>
            <w:vAlign w:val="center"/>
          </w:tcPr>
          <w:p w:rsidR="003E7170" w:rsidRPr="00C82229" w:rsidRDefault="003E7170" w:rsidP="00217E77">
            <w:pPr>
              <w:ind w:left="113" w:right="113"/>
              <w:jc w:val="center"/>
              <w:rPr>
                <w:szCs w:val="18"/>
              </w:rPr>
            </w:pPr>
          </w:p>
        </w:tc>
        <w:tc>
          <w:tcPr>
            <w:tcW w:w="5953" w:type="dxa"/>
          </w:tcPr>
          <w:p w:rsidR="003E7170" w:rsidRPr="00C82229" w:rsidRDefault="00A51E76" w:rsidP="00A51E76">
            <w:r w:rsidRPr="00C82229">
              <w:rPr>
                <w:rFonts w:hint="eastAsia"/>
              </w:rPr>
              <w:t>計算書類における内部取引について、相殺処理を適正に</w:t>
            </w:r>
            <w:r w:rsidR="003E7170" w:rsidRPr="00C82229">
              <w:rPr>
                <w:rFonts w:hint="eastAsia"/>
              </w:rPr>
              <w:t>行っているか。</w:t>
            </w:r>
          </w:p>
        </w:tc>
        <w:tc>
          <w:tcPr>
            <w:tcW w:w="4678" w:type="dxa"/>
          </w:tcPr>
          <w:p w:rsidR="00712333" w:rsidRPr="00C82229" w:rsidRDefault="00712333" w:rsidP="00A51E76">
            <w:pPr>
              <w:ind w:left="176" w:hangingChars="100" w:hanging="176"/>
            </w:pPr>
            <w:r w:rsidRPr="00C82229">
              <w:rPr>
                <w:rFonts w:hint="eastAsia"/>
              </w:rPr>
              <w:t>・事業区分相互間の内部取引について、資金収支内訳表及び事業活動内訳表を比較して相殺状況を確認する。また、事業区分相互間の内部貸借取引については、</w:t>
            </w:r>
            <w:r w:rsidR="004C7250" w:rsidRPr="00C82229">
              <w:rPr>
                <w:rFonts w:hint="eastAsia"/>
              </w:rPr>
              <w:t>貸借</w:t>
            </w:r>
            <w:r w:rsidR="00950A4A" w:rsidRPr="00C82229">
              <w:rPr>
                <w:rFonts w:hint="eastAsia"/>
              </w:rPr>
              <w:t>対照内訳表を比較して相殺状況を確認する。</w:t>
            </w:r>
          </w:p>
          <w:p w:rsidR="00950A4A" w:rsidRPr="00C82229" w:rsidRDefault="00950A4A" w:rsidP="00A51E76">
            <w:pPr>
              <w:ind w:left="176" w:hangingChars="100" w:hanging="176"/>
            </w:pPr>
            <w:r w:rsidRPr="00C82229">
              <w:rPr>
                <w:rFonts w:hint="eastAsia"/>
              </w:rPr>
              <w:t>・拠点区分相互間の内部取引について、各</w:t>
            </w:r>
            <w:r w:rsidR="004C7250" w:rsidRPr="00C82229">
              <w:rPr>
                <w:rFonts w:hint="eastAsia"/>
              </w:rPr>
              <w:t>事業</w:t>
            </w:r>
            <w:r w:rsidRPr="00C82229">
              <w:rPr>
                <w:rFonts w:hint="eastAsia"/>
              </w:rPr>
              <w:t>区分の資金収支内訳表及び事業活動内訳表を比較して相殺状況</w:t>
            </w:r>
            <w:r w:rsidR="004C7250" w:rsidRPr="00C82229">
              <w:rPr>
                <w:rFonts w:hint="eastAsia"/>
              </w:rPr>
              <w:t>を確認する。また、拠点区分相互間の内部貸借取引については、各事業</w:t>
            </w:r>
            <w:r w:rsidRPr="00C82229">
              <w:rPr>
                <w:rFonts w:hint="eastAsia"/>
              </w:rPr>
              <w:t>区分の借対照内訳表を比較して相殺状況を確認する。</w:t>
            </w:r>
          </w:p>
          <w:p w:rsidR="003E7170" w:rsidRPr="00C82229" w:rsidRDefault="00A51E76" w:rsidP="00950A4A">
            <w:pPr>
              <w:ind w:left="176" w:hangingChars="100" w:hanging="176"/>
            </w:pPr>
            <w:r w:rsidRPr="00C82229">
              <w:rPr>
                <w:rFonts w:hint="eastAsia"/>
              </w:rPr>
              <w:t>・</w:t>
            </w:r>
            <w:r w:rsidR="00950A4A" w:rsidRPr="00C82229">
              <w:rPr>
                <w:rFonts w:hint="eastAsia"/>
              </w:rPr>
              <w:t>サービス相互間の内部取引については、拠点区分ごとに作成する資金収支明細書及び事業活動明細書において相殺することになるので注意を要する。</w:t>
            </w:r>
          </w:p>
        </w:tc>
        <w:tc>
          <w:tcPr>
            <w:tcW w:w="1943" w:type="dxa"/>
          </w:tcPr>
          <w:p w:rsidR="00950A4A" w:rsidRPr="00C82229" w:rsidRDefault="00950A4A" w:rsidP="00950A4A">
            <w:pPr>
              <w:ind w:left="176" w:hangingChars="100" w:hanging="176"/>
            </w:pPr>
            <w:r w:rsidRPr="00C82229">
              <w:rPr>
                <w:rFonts w:hint="eastAsia"/>
              </w:rPr>
              <w:t>・貸借対照内訳表</w:t>
            </w:r>
          </w:p>
          <w:p w:rsidR="00950A4A" w:rsidRPr="00C82229" w:rsidRDefault="00950A4A" w:rsidP="00950A4A">
            <w:pPr>
              <w:ind w:left="176" w:hangingChars="100" w:hanging="176"/>
            </w:pPr>
            <w:r w:rsidRPr="00C82229">
              <w:rPr>
                <w:rFonts w:hint="eastAsia"/>
              </w:rPr>
              <w:t>・資金収支内訳表</w:t>
            </w:r>
          </w:p>
          <w:p w:rsidR="00950A4A" w:rsidRPr="00C82229" w:rsidRDefault="00950A4A" w:rsidP="00950A4A">
            <w:pPr>
              <w:ind w:left="176" w:hangingChars="100" w:hanging="176"/>
            </w:pPr>
            <w:r w:rsidRPr="00C82229">
              <w:rPr>
                <w:rFonts w:hint="eastAsia"/>
              </w:rPr>
              <w:t>・事業活動内訳表</w:t>
            </w:r>
          </w:p>
          <w:p w:rsidR="003E7170" w:rsidRPr="00C82229" w:rsidRDefault="00950A4A" w:rsidP="00950A4A">
            <w:pPr>
              <w:ind w:left="176" w:hangingChars="100" w:hanging="176"/>
            </w:pPr>
            <w:r w:rsidRPr="00C82229">
              <w:rPr>
                <w:rFonts w:hint="eastAsia"/>
              </w:rPr>
              <w:t>・事業区分間貸借対照内訳表</w:t>
            </w:r>
          </w:p>
          <w:p w:rsidR="00950A4A" w:rsidRPr="00C82229" w:rsidRDefault="00950A4A" w:rsidP="00950A4A">
            <w:pPr>
              <w:ind w:left="176" w:hangingChars="100" w:hanging="176"/>
            </w:pPr>
            <w:r w:rsidRPr="00C82229">
              <w:rPr>
                <w:rFonts w:hint="eastAsia"/>
              </w:rPr>
              <w:t>・事業区分間資金収支内訳表</w:t>
            </w:r>
          </w:p>
          <w:p w:rsidR="00950A4A" w:rsidRPr="00C82229" w:rsidRDefault="00950A4A" w:rsidP="00950A4A">
            <w:pPr>
              <w:ind w:left="176" w:hangingChars="100" w:hanging="176"/>
            </w:pPr>
            <w:r w:rsidRPr="00C82229">
              <w:rPr>
                <w:rFonts w:hint="eastAsia"/>
              </w:rPr>
              <w:t>・事業区分事業活動内訳表</w:t>
            </w:r>
          </w:p>
          <w:p w:rsidR="00950A4A" w:rsidRPr="00C82229" w:rsidRDefault="00950A4A" w:rsidP="00950A4A">
            <w:pPr>
              <w:ind w:left="176" w:hangingChars="100" w:hanging="176"/>
            </w:pPr>
            <w:r w:rsidRPr="00C82229">
              <w:rPr>
                <w:rFonts w:hint="eastAsia"/>
              </w:rPr>
              <w:t>・</w:t>
            </w:r>
            <w:r w:rsidR="004C7250" w:rsidRPr="00C82229">
              <w:rPr>
                <w:rFonts w:hint="eastAsia"/>
              </w:rPr>
              <w:t>拠点区分資金収支明細書</w:t>
            </w:r>
          </w:p>
          <w:p w:rsidR="004C7250" w:rsidRPr="00C82229" w:rsidRDefault="004C7250" w:rsidP="00950A4A">
            <w:pPr>
              <w:ind w:left="176" w:hangingChars="100" w:hanging="176"/>
            </w:pPr>
            <w:r w:rsidRPr="00C82229">
              <w:rPr>
                <w:rFonts w:hint="eastAsia"/>
              </w:rPr>
              <w:t>・拠点区分事業活動明細書</w:t>
            </w:r>
          </w:p>
        </w:tc>
        <w:tc>
          <w:tcPr>
            <w:tcW w:w="581" w:type="dxa"/>
            <w:vAlign w:val="center"/>
          </w:tcPr>
          <w:p w:rsidR="003E7170" w:rsidRPr="00C82229" w:rsidRDefault="003E7170" w:rsidP="00236738">
            <w:pPr>
              <w:jc w:val="center"/>
              <w:rPr>
                <w:sz w:val="20"/>
                <w:szCs w:val="20"/>
              </w:rPr>
            </w:pPr>
            <w:r w:rsidRPr="00C82229">
              <w:rPr>
                <w:rFonts w:hint="eastAsia"/>
                <w:sz w:val="20"/>
                <w:szCs w:val="20"/>
              </w:rPr>
              <w:t>□</w:t>
            </w:r>
          </w:p>
        </w:tc>
        <w:tc>
          <w:tcPr>
            <w:tcW w:w="581" w:type="dxa"/>
            <w:vAlign w:val="center"/>
          </w:tcPr>
          <w:p w:rsidR="003E7170" w:rsidRPr="00C82229" w:rsidRDefault="003E7170" w:rsidP="00236738">
            <w:pPr>
              <w:jc w:val="center"/>
              <w:rPr>
                <w:sz w:val="20"/>
                <w:szCs w:val="20"/>
              </w:rPr>
            </w:pPr>
            <w:r w:rsidRPr="00C82229">
              <w:rPr>
                <w:rFonts w:hint="eastAsia"/>
                <w:sz w:val="20"/>
                <w:szCs w:val="20"/>
              </w:rPr>
              <w:t>□</w:t>
            </w:r>
          </w:p>
        </w:tc>
        <w:tc>
          <w:tcPr>
            <w:tcW w:w="581" w:type="dxa"/>
            <w:vAlign w:val="center"/>
          </w:tcPr>
          <w:p w:rsidR="003E7170" w:rsidRPr="00C82229" w:rsidRDefault="003E7170" w:rsidP="00236738">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3E7170" w:rsidRPr="00C82229" w:rsidRDefault="003E7170" w:rsidP="00217E77">
            <w:pPr>
              <w:ind w:left="113" w:right="113"/>
              <w:jc w:val="center"/>
              <w:rPr>
                <w:szCs w:val="18"/>
              </w:rPr>
            </w:pPr>
          </w:p>
        </w:tc>
        <w:tc>
          <w:tcPr>
            <w:tcW w:w="5953" w:type="dxa"/>
          </w:tcPr>
          <w:p w:rsidR="003E7170" w:rsidRPr="00C82229" w:rsidRDefault="003E7170" w:rsidP="00A6523F">
            <w:r w:rsidRPr="00C82229">
              <w:rPr>
                <w:rFonts w:hint="eastAsia"/>
              </w:rPr>
              <w:t>法人単位貸借対照表に基本財産として計上された勘定科目と、定款に記載された基本財産の科目は一致しているか。</w:t>
            </w:r>
          </w:p>
        </w:tc>
        <w:tc>
          <w:tcPr>
            <w:tcW w:w="4678" w:type="dxa"/>
          </w:tcPr>
          <w:p w:rsidR="003E7170" w:rsidRPr="00C82229" w:rsidRDefault="003E7170" w:rsidP="004C7863">
            <w:pPr>
              <w:ind w:left="528" w:hangingChars="300" w:hanging="528"/>
            </w:pPr>
            <w:r w:rsidRPr="00C82229">
              <w:rPr>
                <w:rFonts w:hint="eastAsia"/>
              </w:rPr>
              <w:t>・定款と法人単位貸借対照表を照合し確認する。</w:t>
            </w:r>
          </w:p>
        </w:tc>
        <w:tc>
          <w:tcPr>
            <w:tcW w:w="1943" w:type="dxa"/>
          </w:tcPr>
          <w:p w:rsidR="003E7170" w:rsidRPr="00C82229" w:rsidRDefault="003E7170" w:rsidP="004C7863">
            <w:pPr>
              <w:ind w:left="352" w:hangingChars="200" w:hanging="352"/>
            </w:pPr>
            <w:r w:rsidRPr="00C82229">
              <w:rPr>
                <w:rFonts w:hint="eastAsia"/>
              </w:rPr>
              <w:t>・定款</w:t>
            </w:r>
          </w:p>
          <w:p w:rsidR="003E7170" w:rsidRPr="00C82229" w:rsidRDefault="003E7170" w:rsidP="004C7863">
            <w:pPr>
              <w:ind w:left="352" w:hangingChars="200" w:hanging="352"/>
            </w:pPr>
            <w:r w:rsidRPr="00C82229">
              <w:rPr>
                <w:rFonts w:hint="eastAsia"/>
              </w:rPr>
              <w:t>・法人単位貸借対照表</w:t>
            </w:r>
          </w:p>
        </w:tc>
        <w:tc>
          <w:tcPr>
            <w:tcW w:w="581" w:type="dxa"/>
            <w:vAlign w:val="center"/>
          </w:tcPr>
          <w:p w:rsidR="003E7170" w:rsidRPr="00C82229" w:rsidRDefault="003E7170" w:rsidP="00A6523F">
            <w:pPr>
              <w:jc w:val="center"/>
              <w:rPr>
                <w:sz w:val="20"/>
                <w:szCs w:val="20"/>
              </w:rPr>
            </w:pPr>
            <w:r w:rsidRPr="00C82229">
              <w:rPr>
                <w:rFonts w:hint="eastAsia"/>
                <w:sz w:val="20"/>
                <w:szCs w:val="20"/>
              </w:rPr>
              <w:t>□</w:t>
            </w:r>
          </w:p>
        </w:tc>
        <w:tc>
          <w:tcPr>
            <w:tcW w:w="581" w:type="dxa"/>
            <w:vAlign w:val="center"/>
          </w:tcPr>
          <w:p w:rsidR="003E7170" w:rsidRPr="00C82229" w:rsidRDefault="003E7170" w:rsidP="00A6523F">
            <w:pPr>
              <w:jc w:val="center"/>
              <w:rPr>
                <w:sz w:val="20"/>
                <w:szCs w:val="20"/>
              </w:rPr>
            </w:pPr>
            <w:r w:rsidRPr="00C82229">
              <w:rPr>
                <w:rFonts w:hint="eastAsia"/>
                <w:sz w:val="20"/>
                <w:szCs w:val="20"/>
              </w:rPr>
              <w:t>□</w:t>
            </w:r>
          </w:p>
        </w:tc>
        <w:tc>
          <w:tcPr>
            <w:tcW w:w="581" w:type="dxa"/>
            <w:vAlign w:val="center"/>
          </w:tcPr>
          <w:p w:rsidR="003E7170" w:rsidRPr="00C82229" w:rsidRDefault="003E7170" w:rsidP="00A6523F">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3E7170" w:rsidRPr="00C82229" w:rsidRDefault="003E7170" w:rsidP="00217E77">
            <w:pPr>
              <w:ind w:left="113" w:right="113"/>
              <w:jc w:val="center"/>
              <w:rPr>
                <w:szCs w:val="18"/>
              </w:rPr>
            </w:pPr>
          </w:p>
        </w:tc>
        <w:tc>
          <w:tcPr>
            <w:tcW w:w="5953" w:type="dxa"/>
          </w:tcPr>
          <w:p w:rsidR="003E7170" w:rsidRPr="00C82229" w:rsidRDefault="003E7170" w:rsidP="00A6523F">
            <w:r w:rsidRPr="00C82229">
              <w:rPr>
                <w:rFonts w:hint="eastAsia"/>
              </w:rPr>
              <w:t>法人単位貸借対照表に計上された基本財産の勘定科目及び金額と、財産目録に基本財産として記載された事項は一致しているか。</w:t>
            </w:r>
          </w:p>
        </w:tc>
        <w:tc>
          <w:tcPr>
            <w:tcW w:w="4678" w:type="dxa"/>
          </w:tcPr>
          <w:p w:rsidR="003E7170" w:rsidRPr="00C82229" w:rsidRDefault="003E7170" w:rsidP="00A6523F">
            <w:pPr>
              <w:ind w:left="528" w:hangingChars="300" w:hanging="528"/>
            </w:pPr>
            <w:r w:rsidRPr="00C82229">
              <w:rPr>
                <w:rFonts w:hint="eastAsia"/>
              </w:rPr>
              <w:t>・法人単位貸借対象表と財産目録を照合し確認する。</w:t>
            </w:r>
          </w:p>
        </w:tc>
        <w:tc>
          <w:tcPr>
            <w:tcW w:w="1943" w:type="dxa"/>
          </w:tcPr>
          <w:p w:rsidR="003E7170" w:rsidRPr="00C82229" w:rsidRDefault="003E7170" w:rsidP="00A6523F">
            <w:pPr>
              <w:ind w:left="352" w:hangingChars="200" w:hanging="352"/>
            </w:pPr>
            <w:r w:rsidRPr="00C82229">
              <w:rPr>
                <w:rFonts w:hint="eastAsia"/>
              </w:rPr>
              <w:t>・法人単位貸借対照表</w:t>
            </w:r>
          </w:p>
          <w:p w:rsidR="003E7170" w:rsidRPr="00C82229" w:rsidRDefault="003E7170" w:rsidP="00A6523F">
            <w:pPr>
              <w:ind w:left="352" w:hangingChars="200" w:hanging="352"/>
            </w:pPr>
            <w:r w:rsidRPr="00C82229">
              <w:rPr>
                <w:rFonts w:hint="eastAsia"/>
              </w:rPr>
              <w:t>・財産目録</w:t>
            </w:r>
          </w:p>
        </w:tc>
        <w:tc>
          <w:tcPr>
            <w:tcW w:w="581" w:type="dxa"/>
            <w:vAlign w:val="center"/>
          </w:tcPr>
          <w:p w:rsidR="003E7170" w:rsidRPr="00C82229" w:rsidRDefault="003E7170" w:rsidP="00A6523F">
            <w:pPr>
              <w:jc w:val="center"/>
              <w:rPr>
                <w:sz w:val="20"/>
                <w:szCs w:val="20"/>
              </w:rPr>
            </w:pPr>
            <w:r w:rsidRPr="00C82229">
              <w:rPr>
                <w:rFonts w:hint="eastAsia"/>
                <w:sz w:val="20"/>
                <w:szCs w:val="20"/>
              </w:rPr>
              <w:t>□</w:t>
            </w:r>
          </w:p>
        </w:tc>
        <w:tc>
          <w:tcPr>
            <w:tcW w:w="581" w:type="dxa"/>
            <w:vAlign w:val="center"/>
          </w:tcPr>
          <w:p w:rsidR="003E7170" w:rsidRPr="00C82229" w:rsidRDefault="003E7170" w:rsidP="00A6523F">
            <w:pPr>
              <w:jc w:val="center"/>
              <w:rPr>
                <w:sz w:val="20"/>
                <w:szCs w:val="20"/>
              </w:rPr>
            </w:pPr>
            <w:r w:rsidRPr="00C82229">
              <w:rPr>
                <w:rFonts w:hint="eastAsia"/>
                <w:sz w:val="20"/>
                <w:szCs w:val="20"/>
              </w:rPr>
              <w:t>□</w:t>
            </w:r>
          </w:p>
        </w:tc>
        <w:tc>
          <w:tcPr>
            <w:tcW w:w="581" w:type="dxa"/>
            <w:vAlign w:val="center"/>
          </w:tcPr>
          <w:p w:rsidR="003E7170" w:rsidRPr="00C82229" w:rsidRDefault="003E7170" w:rsidP="00A6523F">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3E7170" w:rsidRPr="00C82229" w:rsidRDefault="003E7170" w:rsidP="00217E77">
            <w:pPr>
              <w:ind w:left="113" w:right="113"/>
              <w:jc w:val="center"/>
              <w:rPr>
                <w:szCs w:val="18"/>
              </w:rPr>
            </w:pPr>
          </w:p>
        </w:tc>
        <w:tc>
          <w:tcPr>
            <w:tcW w:w="5953" w:type="dxa"/>
          </w:tcPr>
          <w:p w:rsidR="003E7170" w:rsidRPr="00C82229" w:rsidRDefault="003E7170" w:rsidP="00D87B75">
            <w:r w:rsidRPr="00C82229">
              <w:rPr>
                <w:rFonts w:hint="eastAsia"/>
              </w:rPr>
              <w:t>貸借対照表</w:t>
            </w:r>
            <w:r w:rsidR="00D87B75" w:rsidRPr="00C82229">
              <w:rPr>
                <w:rFonts w:hint="eastAsia"/>
              </w:rPr>
              <w:t>から算出される</w:t>
            </w:r>
            <w:r w:rsidRPr="00C82229">
              <w:rPr>
                <w:rFonts w:hint="eastAsia"/>
              </w:rPr>
              <w:t>支払資金残高と、資金収支計算書の当期末支払資金残高は一致しているか。</w:t>
            </w:r>
          </w:p>
        </w:tc>
        <w:tc>
          <w:tcPr>
            <w:tcW w:w="4678" w:type="dxa"/>
          </w:tcPr>
          <w:p w:rsidR="003E7170" w:rsidRPr="00C82229" w:rsidRDefault="003E7170" w:rsidP="002575AB">
            <w:pPr>
              <w:ind w:left="176" w:hangingChars="100" w:hanging="176"/>
            </w:pPr>
            <w:r w:rsidRPr="00C82229">
              <w:rPr>
                <w:rFonts w:hint="eastAsia"/>
              </w:rPr>
              <w:t>・貸借対照表と資金収支計算書を照合し確認する。</w:t>
            </w:r>
          </w:p>
          <w:p w:rsidR="003E7170" w:rsidRPr="00C82229" w:rsidRDefault="003E7170" w:rsidP="002575AB">
            <w:pPr>
              <w:ind w:left="176" w:hangingChars="100" w:hanging="176"/>
            </w:pPr>
            <w:r w:rsidRPr="00C82229">
              <w:rPr>
                <w:rFonts w:hint="eastAsia"/>
              </w:rPr>
              <w:t>・流動資産と流動負債の差額が支払資金残高となるが、１年基準により固定資産又は固定負債から振り替えられた流動資産、流動負債、引当金及び棚卸資産（貯蔵品を除く。）は、それぞれから控除されるので注意を要する。</w:t>
            </w:r>
          </w:p>
        </w:tc>
        <w:tc>
          <w:tcPr>
            <w:tcW w:w="1943" w:type="dxa"/>
          </w:tcPr>
          <w:p w:rsidR="003E7170" w:rsidRPr="00C82229" w:rsidRDefault="003E7170" w:rsidP="002F7282">
            <w:r w:rsidRPr="00C82229">
              <w:rPr>
                <w:rFonts w:hint="eastAsia"/>
              </w:rPr>
              <w:t>・資金収支計算書</w:t>
            </w:r>
          </w:p>
          <w:p w:rsidR="003E7170" w:rsidRPr="00C82229" w:rsidRDefault="003E7170" w:rsidP="002F7282">
            <w:r w:rsidRPr="00C82229">
              <w:rPr>
                <w:rFonts w:hint="eastAsia"/>
              </w:rPr>
              <w:t>・貸借対照表</w:t>
            </w:r>
          </w:p>
          <w:p w:rsidR="003E7170" w:rsidRPr="00C82229" w:rsidRDefault="003E7170" w:rsidP="002F7282">
            <w:r w:rsidRPr="00C82229">
              <w:rPr>
                <w:rFonts w:hint="eastAsia"/>
              </w:rPr>
              <w:t>・総勘定元帳</w:t>
            </w:r>
          </w:p>
        </w:tc>
        <w:tc>
          <w:tcPr>
            <w:tcW w:w="581" w:type="dxa"/>
            <w:vAlign w:val="center"/>
          </w:tcPr>
          <w:p w:rsidR="003E7170" w:rsidRPr="00C82229" w:rsidRDefault="003E7170" w:rsidP="002F7282">
            <w:pPr>
              <w:jc w:val="center"/>
              <w:rPr>
                <w:sz w:val="20"/>
                <w:szCs w:val="20"/>
              </w:rPr>
            </w:pPr>
            <w:r w:rsidRPr="00C82229">
              <w:rPr>
                <w:rFonts w:hint="eastAsia"/>
                <w:sz w:val="20"/>
                <w:szCs w:val="20"/>
              </w:rPr>
              <w:t>□</w:t>
            </w:r>
          </w:p>
        </w:tc>
        <w:tc>
          <w:tcPr>
            <w:tcW w:w="581" w:type="dxa"/>
            <w:vAlign w:val="center"/>
          </w:tcPr>
          <w:p w:rsidR="003E7170" w:rsidRPr="00C82229" w:rsidRDefault="003E7170" w:rsidP="002F7282">
            <w:pPr>
              <w:jc w:val="center"/>
              <w:rPr>
                <w:sz w:val="20"/>
                <w:szCs w:val="20"/>
              </w:rPr>
            </w:pPr>
            <w:r w:rsidRPr="00C82229">
              <w:rPr>
                <w:rFonts w:hint="eastAsia"/>
                <w:sz w:val="20"/>
                <w:szCs w:val="20"/>
              </w:rPr>
              <w:t>□</w:t>
            </w:r>
          </w:p>
        </w:tc>
        <w:tc>
          <w:tcPr>
            <w:tcW w:w="581" w:type="dxa"/>
            <w:vAlign w:val="center"/>
          </w:tcPr>
          <w:p w:rsidR="003E7170" w:rsidRPr="00C82229" w:rsidRDefault="003E7170" w:rsidP="002F7282">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3E7170" w:rsidRPr="00C82229" w:rsidRDefault="003E7170" w:rsidP="00217E77">
            <w:pPr>
              <w:ind w:left="113" w:right="113"/>
              <w:jc w:val="center"/>
              <w:rPr>
                <w:szCs w:val="18"/>
              </w:rPr>
            </w:pPr>
          </w:p>
        </w:tc>
        <w:tc>
          <w:tcPr>
            <w:tcW w:w="5953" w:type="dxa"/>
          </w:tcPr>
          <w:p w:rsidR="003E7170" w:rsidRPr="00C82229" w:rsidRDefault="003E7170" w:rsidP="008029A3">
            <w:r w:rsidRPr="00C82229">
              <w:rPr>
                <w:rFonts w:hint="eastAsia"/>
              </w:rPr>
              <w:t>貸借対照表の次期繰越活動増減差額と、事業活動計算書の次期繰越活動増</w:t>
            </w:r>
          </w:p>
        </w:tc>
        <w:tc>
          <w:tcPr>
            <w:tcW w:w="4678" w:type="dxa"/>
          </w:tcPr>
          <w:p w:rsidR="003E7170" w:rsidRPr="00C82229" w:rsidRDefault="003E7170" w:rsidP="002F7282">
            <w:pPr>
              <w:ind w:left="176" w:hangingChars="100" w:hanging="176"/>
            </w:pPr>
            <w:r w:rsidRPr="00C82229">
              <w:rPr>
                <w:rFonts w:hint="eastAsia"/>
              </w:rPr>
              <w:t>・貸借対照表と事業活動計算書を照合し確認する。</w:t>
            </w:r>
          </w:p>
        </w:tc>
        <w:tc>
          <w:tcPr>
            <w:tcW w:w="1943" w:type="dxa"/>
          </w:tcPr>
          <w:p w:rsidR="003E7170" w:rsidRPr="00C82229" w:rsidRDefault="003E7170" w:rsidP="008029A3">
            <w:r w:rsidRPr="00C82229">
              <w:rPr>
                <w:rFonts w:hint="eastAsia"/>
              </w:rPr>
              <w:t>・事業活動計算書</w:t>
            </w:r>
          </w:p>
        </w:tc>
        <w:tc>
          <w:tcPr>
            <w:tcW w:w="581" w:type="dxa"/>
            <w:vAlign w:val="center"/>
          </w:tcPr>
          <w:p w:rsidR="003E7170" w:rsidRPr="00C82229" w:rsidRDefault="003E7170" w:rsidP="002F7282">
            <w:pPr>
              <w:jc w:val="center"/>
              <w:rPr>
                <w:sz w:val="20"/>
                <w:szCs w:val="20"/>
              </w:rPr>
            </w:pPr>
            <w:r w:rsidRPr="00C82229">
              <w:rPr>
                <w:rFonts w:hint="eastAsia"/>
                <w:sz w:val="20"/>
                <w:szCs w:val="20"/>
              </w:rPr>
              <w:t>□</w:t>
            </w:r>
          </w:p>
        </w:tc>
        <w:tc>
          <w:tcPr>
            <w:tcW w:w="581" w:type="dxa"/>
            <w:vAlign w:val="center"/>
          </w:tcPr>
          <w:p w:rsidR="003E7170" w:rsidRPr="00C82229" w:rsidRDefault="003E7170" w:rsidP="002F7282">
            <w:pPr>
              <w:jc w:val="center"/>
              <w:rPr>
                <w:sz w:val="20"/>
                <w:szCs w:val="20"/>
              </w:rPr>
            </w:pPr>
            <w:r w:rsidRPr="00C82229">
              <w:rPr>
                <w:rFonts w:hint="eastAsia"/>
                <w:sz w:val="20"/>
                <w:szCs w:val="20"/>
              </w:rPr>
              <w:t>□</w:t>
            </w:r>
          </w:p>
        </w:tc>
        <w:tc>
          <w:tcPr>
            <w:tcW w:w="581" w:type="dxa"/>
            <w:vAlign w:val="center"/>
          </w:tcPr>
          <w:p w:rsidR="003E7170" w:rsidRPr="00C82229" w:rsidRDefault="003E7170" w:rsidP="002F7282">
            <w:pPr>
              <w:jc w:val="center"/>
              <w:rPr>
                <w:sz w:val="20"/>
                <w:szCs w:val="20"/>
              </w:rPr>
            </w:pPr>
            <w:r w:rsidRPr="00C82229">
              <w:rPr>
                <w:rFonts w:hint="eastAsia"/>
                <w:sz w:val="20"/>
                <w:szCs w:val="20"/>
              </w:rPr>
              <w:t>□</w:t>
            </w:r>
          </w:p>
        </w:tc>
      </w:tr>
    </w:tbl>
    <w:p w:rsidR="00100643" w:rsidRPr="00C82229" w:rsidRDefault="006F5553" w:rsidP="006F5553">
      <w:pPr>
        <w:widowControl/>
        <w:jc w:val="center"/>
        <w:rPr>
          <w:szCs w:val="18"/>
        </w:rPr>
      </w:pPr>
      <w:r w:rsidRPr="00C82229">
        <w:rPr>
          <w:rFonts w:hint="eastAsia"/>
          <w:szCs w:val="18"/>
        </w:rPr>
        <w:t>１０</w:t>
      </w:r>
    </w:p>
    <w:p w:rsidR="00100643" w:rsidRPr="00C82229" w:rsidRDefault="00100643">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2019"/>
        <w:gridCol w:w="581"/>
        <w:gridCol w:w="581"/>
        <w:gridCol w:w="581"/>
      </w:tblGrid>
      <w:tr w:rsidR="00C82229" w:rsidRPr="00C82229" w:rsidTr="008029A3">
        <w:trPr>
          <w:cantSplit/>
          <w:trHeight w:val="906"/>
        </w:trPr>
        <w:tc>
          <w:tcPr>
            <w:tcW w:w="851" w:type="dxa"/>
            <w:vAlign w:val="center"/>
          </w:tcPr>
          <w:p w:rsidR="00100643" w:rsidRPr="00C82229" w:rsidRDefault="00100643" w:rsidP="00217E77">
            <w:pPr>
              <w:jc w:val="center"/>
              <w:rPr>
                <w:szCs w:val="18"/>
              </w:rPr>
            </w:pPr>
            <w:r w:rsidRPr="00C82229">
              <w:rPr>
                <w:rFonts w:hint="eastAsia"/>
                <w:szCs w:val="18"/>
              </w:rPr>
              <w:t>項目</w:t>
            </w:r>
          </w:p>
        </w:tc>
        <w:tc>
          <w:tcPr>
            <w:tcW w:w="5953" w:type="dxa"/>
            <w:vAlign w:val="center"/>
          </w:tcPr>
          <w:p w:rsidR="00100643" w:rsidRPr="00C82229" w:rsidRDefault="00100643" w:rsidP="00217E77">
            <w:pPr>
              <w:jc w:val="center"/>
              <w:rPr>
                <w:szCs w:val="18"/>
              </w:rPr>
            </w:pPr>
            <w:r w:rsidRPr="00C82229">
              <w:rPr>
                <w:rFonts w:hint="eastAsia"/>
                <w:szCs w:val="18"/>
              </w:rPr>
              <w:t>確　認　事　項</w:t>
            </w:r>
          </w:p>
        </w:tc>
        <w:tc>
          <w:tcPr>
            <w:tcW w:w="4678" w:type="dxa"/>
            <w:vAlign w:val="center"/>
          </w:tcPr>
          <w:p w:rsidR="00100643" w:rsidRPr="00C82229" w:rsidRDefault="00100643" w:rsidP="00217E77">
            <w:pPr>
              <w:jc w:val="center"/>
              <w:rPr>
                <w:szCs w:val="18"/>
              </w:rPr>
            </w:pPr>
            <w:r w:rsidRPr="00C82229">
              <w:rPr>
                <w:rFonts w:hint="eastAsia"/>
                <w:szCs w:val="18"/>
              </w:rPr>
              <w:t>チェックポイント</w:t>
            </w:r>
          </w:p>
        </w:tc>
        <w:tc>
          <w:tcPr>
            <w:tcW w:w="2019" w:type="dxa"/>
            <w:vAlign w:val="center"/>
          </w:tcPr>
          <w:p w:rsidR="00100643" w:rsidRPr="00C82229" w:rsidRDefault="00100643" w:rsidP="00217E77">
            <w:pPr>
              <w:jc w:val="center"/>
              <w:rPr>
                <w:szCs w:val="18"/>
              </w:rPr>
            </w:pPr>
            <w:r w:rsidRPr="00C82229">
              <w:rPr>
                <w:rFonts w:hint="eastAsia"/>
                <w:szCs w:val="18"/>
              </w:rPr>
              <w:t>確認書類</w:t>
            </w:r>
          </w:p>
        </w:tc>
        <w:tc>
          <w:tcPr>
            <w:tcW w:w="0" w:type="auto"/>
            <w:textDirection w:val="tbRlV"/>
            <w:vAlign w:val="center"/>
          </w:tcPr>
          <w:p w:rsidR="00100643" w:rsidRPr="00C82229" w:rsidRDefault="00100643" w:rsidP="00217E77">
            <w:pPr>
              <w:ind w:left="113" w:right="113"/>
              <w:jc w:val="center"/>
              <w:rPr>
                <w:szCs w:val="18"/>
              </w:rPr>
            </w:pPr>
            <w:r w:rsidRPr="00C82229">
              <w:rPr>
                <w:rFonts w:hint="eastAsia"/>
                <w:szCs w:val="18"/>
              </w:rPr>
              <w:t>適</w:t>
            </w:r>
          </w:p>
        </w:tc>
        <w:tc>
          <w:tcPr>
            <w:tcW w:w="0" w:type="auto"/>
            <w:textDirection w:val="tbRlV"/>
            <w:vAlign w:val="center"/>
          </w:tcPr>
          <w:p w:rsidR="00100643" w:rsidRPr="00C82229" w:rsidRDefault="00100643" w:rsidP="00217E77">
            <w:pPr>
              <w:ind w:left="113" w:right="113"/>
              <w:jc w:val="center"/>
              <w:rPr>
                <w:szCs w:val="18"/>
              </w:rPr>
            </w:pPr>
            <w:r w:rsidRPr="00C82229">
              <w:rPr>
                <w:rFonts w:hint="eastAsia"/>
                <w:szCs w:val="18"/>
              </w:rPr>
              <w:t>不　適</w:t>
            </w:r>
          </w:p>
        </w:tc>
        <w:tc>
          <w:tcPr>
            <w:tcW w:w="0" w:type="auto"/>
            <w:textDirection w:val="tbRlV"/>
            <w:vAlign w:val="center"/>
          </w:tcPr>
          <w:p w:rsidR="00100643" w:rsidRPr="00C82229" w:rsidRDefault="00100643" w:rsidP="00217E77">
            <w:pPr>
              <w:ind w:left="113" w:right="113"/>
              <w:jc w:val="center"/>
              <w:rPr>
                <w:szCs w:val="18"/>
              </w:rPr>
            </w:pPr>
            <w:r w:rsidRPr="00C82229">
              <w:rPr>
                <w:rFonts w:hint="eastAsia"/>
                <w:szCs w:val="18"/>
              </w:rPr>
              <w:t>非該当</w:t>
            </w:r>
          </w:p>
        </w:tc>
      </w:tr>
      <w:tr w:rsidR="00C82229" w:rsidRPr="00C82229" w:rsidTr="008029A3">
        <w:trPr>
          <w:trHeight w:val="318"/>
        </w:trPr>
        <w:tc>
          <w:tcPr>
            <w:tcW w:w="851" w:type="dxa"/>
            <w:vMerge w:val="restart"/>
            <w:textDirection w:val="tbRlV"/>
            <w:vAlign w:val="center"/>
          </w:tcPr>
          <w:p w:rsidR="008029A3" w:rsidRPr="00C82229" w:rsidRDefault="008029A3" w:rsidP="00217E77">
            <w:pPr>
              <w:ind w:left="113" w:right="113"/>
              <w:jc w:val="center"/>
              <w:rPr>
                <w:szCs w:val="18"/>
              </w:rPr>
            </w:pPr>
            <w:r w:rsidRPr="00C82229">
              <w:rPr>
                <w:rFonts w:hint="eastAsia"/>
                <w:szCs w:val="18"/>
              </w:rPr>
              <w:t>計算書類</w:t>
            </w:r>
          </w:p>
        </w:tc>
        <w:tc>
          <w:tcPr>
            <w:tcW w:w="5953" w:type="dxa"/>
          </w:tcPr>
          <w:p w:rsidR="008029A3" w:rsidRPr="00C82229" w:rsidRDefault="008029A3" w:rsidP="00A57C77">
            <w:r w:rsidRPr="00C82229">
              <w:rPr>
                <w:rFonts w:hint="eastAsia"/>
              </w:rPr>
              <w:t>減差額は一致し</w:t>
            </w:r>
            <w:r w:rsidR="00D87B75" w:rsidRPr="00C82229">
              <w:rPr>
                <w:rFonts w:hint="eastAsia"/>
              </w:rPr>
              <w:t>ているか。また、貸借対照</w:t>
            </w:r>
            <w:r w:rsidRPr="00C82229">
              <w:rPr>
                <w:rFonts w:hint="eastAsia"/>
              </w:rPr>
              <w:t>表の（うち当期活動増減差額）と事業活動計算書の当期活動増減差額も一致しているか。</w:t>
            </w:r>
          </w:p>
        </w:tc>
        <w:tc>
          <w:tcPr>
            <w:tcW w:w="4678" w:type="dxa"/>
          </w:tcPr>
          <w:p w:rsidR="008029A3" w:rsidRPr="00C82229" w:rsidRDefault="008029A3" w:rsidP="003E7170">
            <w:pPr>
              <w:ind w:left="176" w:hangingChars="100" w:hanging="176"/>
            </w:pPr>
          </w:p>
        </w:tc>
        <w:tc>
          <w:tcPr>
            <w:tcW w:w="2019" w:type="dxa"/>
          </w:tcPr>
          <w:p w:rsidR="008029A3" w:rsidRPr="00C82229" w:rsidRDefault="008029A3" w:rsidP="00A57C77">
            <w:r w:rsidRPr="00C82229">
              <w:rPr>
                <w:rFonts w:hint="eastAsia"/>
              </w:rPr>
              <w:t>・貸借対照表</w:t>
            </w:r>
          </w:p>
          <w:p w:rsidR="008029A3" w:rsidRPr="00C82229" w:rsidRDefault="008029A3" w:rsidP="00A57C77">
            <w:r w:rsidRPr="00C82229">
              <w:rPr>
                <w:rFonts w:hint="eastAsia"/>
              </w:rPr>
              <w:t>・総勘定元帳</w:t>
            </w:r>
          </w:p>
        </w:tc>
        <w:tc>
          <w:tcPr>
            <w:tcW w:w="0" w:type="auto"/>
            <w:vAlign w:val="center"/>
          </w:tcPr>
          <w:p w:rsidR="008029A3" w:rsidRPr="00C82229" w:rsidRDefault="008029A3" w:rsidP="00236738">
            <w:pPr>
              <w:jc w:val="center"/>
              <w:rPr>
                <w:sz w:val="20"/>
                <w:szCs w:val="20"/>
              </w:rPr>
            </w:pPr>
          </w:p>
        </w:tc>
        <w:tc>
          <w:tcPr>
            <w:tcW w:w="0" w:type="auto"/>
            <w:vAlign w:val="center"/>
          </w:tcPr>
          <w:p w:rsidR="008029A3" w:rsidRPr="00C82229" w:rsidRDefault="008029A3" w:rsidP="00236738">
            <w:pPr>
              <w:jc w:val="center"/>
              <w:rPr>
                <w:sz w:val="20"/>
                <w:szCs w:val="20"/>
              </w:rPr>
            </w:pPr>
          </w:p>
        </w:tc>
        <w:tc>
          <w:tcPr>
            <w:tcW w:w="0" w:type="auto"/>
            <w:vAlign w:val="center"/>
          </w:tcPr>
          <w:p w:rsidR="008029A3" w:rsidRPr="00C82229" w:rsidRDefault="008029A3" w:rsidP="00236738">
            <w:pPr>
              <w:jc w:val="center"/>
              <w:rPr>
                <w:sz w:val="20"/>
                <w:szCs w:val="20"/>
              </w:rPr>
            </w:pPr>
          </w:p>
        </w:tc>
      </w:tr>
      <w:tr w:rsidR="00C82229" w:rsidRPr="00C82229" w:rsidTr="008029A3">
        <w:trPr>
          <w:trHeight w:val="318"/>
        </w:trPr>
        <w:tc>
          <w:tcPr>
            <w:tcW w:w="851" w:type="dxa"/>
            <w:vMerge/>
            <w:textDirection w:val="tbRlV"/>
            <w:vAlign w:val="center"/>
          </w:tcPr>
          <w:p w:rsidR="008029A3" w:rsidRPr="00C82229" w:rsidRDefault="008029A3" w:rsidP="00217E77">
            <w:pPr>
              <w:ind w:left="113" w:right="113"/>
              <w:jc w:val="center"/>
              <w:rPr>
                <w:szCs w:val="18"/>
              </w:rPr>
            </w:pPr>
          </w:p>
        </w:tc>
        <w:tc>
          <w:tcPr>
            <w:tcW w:w="5953" w:type="dxa"/>
          </w:tcPr>
          <w:p w:rsidR="008029A3" w:rsidRPr="00C82229" w:rsidRDefault="008029A3" w:rsidP="001D7F21">
            <w:r w:rsidRPr="00C82229">
              <w:rPr>
                <w:rFonts w:hint="eastAsia"/>
              </w:rPr>
              <w:t>貸借対照表の純資産の部の額と、財産目録の差引純資産の額は一致しているか。</w:t>
            </w:r>
          </w:p>
        </w:tc>
        <w:tc>
          <w:tcPr>
            <w:tcW w:w="4678" w:type="dxa"/>
          </w:tcPr>
          <w:p w:rsidR="008029A3" w:rsidRPr="00C82229" w:rsidRDefault="008029A3" w:rsidP="001D7F21">
            <w:r w:rsidRPr="00C82229">
              <w:rPr>
                <w:rFonts w:hint="eastAsia"/>
              </w:rPr>
              <w:t>・貸借対照表と財産目録を照合し確認する。</w:t>
            </w:r>
          </w:p>
        </w:tc>
        <w:tc>
          <w:tcPr>
            <w:tcW w:w="2019" w:type="dxa"/>
          </w:tcPr>
          <w:p w:rsidR="008029A3" w:rsidRPr="00C82229" w:rsidRDefault="008029A3" w:rsidP="001D7F21">
            <w:r w:rsidRPr="00C82229">
              <w:rPr>
                <w:rFonts w:hint="eastAsia"/>
              </w:rPr>
              <w:t>・貸借対照表</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r>
      <w:tr w:rsidR="00C82229" w:rsidRPr="00C82229" w:rsidTr="008029A3">
        <w:trPr>
          <w:trHeight w:val="318"/>
        </w:trPr>
        <w:tc>
          <w:tcPr>
            <w:tcW w:w="851" w:type="dxa"/>
            <w:vMerge/>
            <w:textDirection w:val="tbRlV"/>
            <w:vAlign w:val="center"/>
          </w:tcPr>
          <w:p w:rsidR="008029A3" w:rsidRPr="00C82229" w:rsidRDefault="008029A3" w:rsidP="00217E77">
            <w:pPr>
              <w:ind w:left="113" w:right="113"/>
              <w:jc w:val="center"/>
              <w:rPr>
                <w:szCs w:val="18"/>
              </w:rPr>
            </w:pPr>
          </w:p>
        </w:tc>
        <w:tc>
          <w:tcPr>
            <w:tcW w:w="5953" w:type="dxa"/>
          </w:tcPr>
          <w:p w:rsidR="008029A3" w:rsidRPr="00C82229" w:rsidRDefault="008029A3" w:rsidP="001D7F21">
            <w:r w:rsidRPr="00C82229">
              <w:rPr>
                <w:rFonts w:hint="eastAsia"/>
              </w:rPr>
              <w:t>財産目録に記載された基本財産の内容と、定款に記載された基本財産の内容は一致しているか。</w:t>
            </w:r>
          </w:p>
        </w:tc>
        <w:tc>
          <w:tcPr>
            <w:tcW w:w="4678" w:type="dxa"/>
          </w:tcPr>
          <w:p w:rsidR="008029A3" w:rsidRPr="00C82229" w:rsidRDefault="008029A3" w:rsidP="001D7F21">
            <w:pPr>
              <w:ind w:left="176" w:hangingChars="100" w:hanging="176"/>
            </w:pPr>
            <w:r w:rsidRPr="00C82229">
              <w:rPr>
                <w:rFonts w:hint="eastAsia"/>
              </w:rPr>
              <w:t>・定款と財産目録を照合し確認する。</w:t>
            </w:r>
          </w:p>
        </w:tc>
        <w:tc>
          <w:tcPr>
            <w:tcW w:w="2019" w:type="dxa"/>
          </w:tcPr>
          <w:p w:rsidR="008029A3" w:rsidRPr="00C82229" w:rsidRDefault="008029A3" w:rsidP="001D7F21">
            <w:r w:rsidRPr="00C82229">
              <w:rPr>
                <w:rFonts w:hint="eastAsia"/>
              </w:rPr>
              <w:t>・定款</w:t>
            </w:r>
          </w:p>
          <w:p w:rsidR="008029A3" w:rsidRPr="00C82229" w:rsidRDefault="008029A3" w:rsidP="001D7F21">
            <w:r w:rsidRPr="00C82229">
              <w:rPr>
                <w:rFonts w:hint="eastAsia"/>
              </w:rPr>
              <w:t>・財産目録</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r>
      <w:tr w:rsidR="00C82229" w:rsidRPr="00C82229" w:rsidTr="008029A3">
        <w:trPr>
          <w:trHeight w:val="318"/>
        </w:trPr>
        <w:tc>
          <w:tcPr>
            <w:tcW w:w="851" w:type="dxa"/>
            <w:vMerge/>
            <w:textDirection w:val="tbRlV"/>
            <w:vAlign w:val="center"/>
          </w:tcPr>
          <w:p w:rsidR="008029A3" w:rsidRPr="00C82229" w:rsidRDefault="008029A3" w:rsidP="00217E77">
            <w:pPr>
              <w:ind w:left="113" w:right="113"/>
              <w:jc w:val="center"/>
              <w:rPr>
                <w:szCs w:val="18"/>
              </w:rPr>
            </w:pPr>
          </w:p>
        </w:tc>
        <w:tc>
          <w:tcPr>
            <w:tcW w:w="5953" w:type="dxa"/>
          </w:tcPr>
          <w:p w:rsidR="008029A3" w:rsidRPr="00C82229" w:rsidRDefault="008029A3" w:rsidP="001D7F21">
            <w:pPr>
              <w:rPr>
                <w:szCs w:val="18"/>
              </w:rPr>
            </w:pPr>
            <w:r w:rsidRPr="00C82229">
              <w:rPr>
                <w:rFonts w:hint="eastAsia"/>
                <w:szCs w:val="18"/>
              </w:rPr>
              <w:t>総勘定元帳の各勘定科目と金額は、計算書類と一致しているか。</w:t>
            </w:r>
          </w:p>
        </w:tc>
        <w:tc>
          <w:tcPr>
            <w:tcW w:w="4678" w:type="dxa"/>
          </w:tcPr>
          <w:p w:rsidR="008029A3" w:rsidRPr="00C82229" w:rsidRDefault="008029A3" w:rsidP="001D7F21">
            <w:pPr>
              <w:ind w:left="176" w:hangingChars="100" w:hanging="176"/>
            </w:pPr>
            <w:r w:rsidRPr="00C82229">
              <w:rPr>
                <w:rFonts w:hint="eastAsia"/>
              </w:rPr>
              <w:t>・総勘定元帳と計算書類を照合し確認する。</w:t>
            </w:r>
          </w:p>
        </w:tc>
        <w:tc>
          <w:tcPr>
            <w:tcW w:w="2019" w:type="dxa"/>
          </w:tcPr>
          <w:p w:rsidR="008029A3" w:rsidRPr="00C82229" w:rsidRDefault="008029A3" w:rsidP="001D7F21">
            <w:r w:rsidRPr="00C82229">
              <w:rPr>
                <w:rFonts w:hint="eastAsia"/>
              </w:rPr>
              <w:t>・総勘定元帳</w:t>
            </w:r>
          </w:p>
          <w:p w:rsidR="008029A3" w:rsidRPr="00C82229" w:rsidRDefault="008029A3" w:rsidP="001D7F21">
            <w:r w:rsidRPr="00C82229">
              <w:rPr>
                <w:rFonts w:hint="eastAsia"/>
              </w:rPr>
              <w:t>・計算書類</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r>
      <w:tr w:rsidR="00C82229" w:rsidRPr="00C82229" w:rsidTr="008029A3">
        <w:trPr>
          <w:trHeight w:val="318"/>
        </w:trPr>
        <w:tc>
          <w:tcPr>
            <w:tcW w:w="851" w:type="dxa"/>
            <w:vMerge/>
            <w:textDirection w:val="tbRlV"/>
            <w:vAlign w:val="center"/>
          </w:tcPr>
          <w:p w:rsidR="008029A3" w:rsidRPr="00C82229" w:rsidRDefault="008029A3" w:rsidP="00217E77">
            <w:pPr>
              <w:ind w:left="113" w:right="113"/>
              <w:jc w:val="center"/>
              <w:rPr>
                <w:szCs w:val="18"/>
              </w:rPr>
            </w:pPr>
          </w:p>
        </w:tc>
        <w:tc>
          <w:tcPr>
            <w:tcW w:w="5953" w:type="dxa"/>
          </w:tcPr>
          <w:p w:rsidR="008029A3" w:rsidRPr="00C82229" w:rsidRDefault="008029A3" w:rsidP="001D7F21">
            <w:r w:rsidRPr="00C82229">
              <w:rPr>
                <w:rFonts w:hint="eastAsia"/>
              </w:rPr>
              <w:t>計算書類と計算書類の附属明細書の勘定科目と金額は、整合しているか。</w:t>
            </w:r>
          </w:p>
        </w:tc>
        <w:tc>
          <w:tcPr>
            <w:tcW w:w="4678" w:type="dxa"/>
          </w:tcPr>
          <w:p w:rsidR="008029A3" w:rsidRPr="00C82229" w:rsidRDefault="008029A3" w:rsidP="001D7F21">
            <w:pPr>
              <w:ind w:left="176" w:hangingChars="100" w:hanging="176"/>
            </w:pPr>
            <w:r w:rsidRPr="00C82229">
              <w:rPr>
                <w:rFonts w:hint="eastAsia"/>
              </w:rPr>
              <w:t>・計算書類と附属明細書を照合し確認する。</w:t>
            </w:r>
          </w:p>
        </w:tc>
        <w:tc>
          <w:tcPr>
            <w:tcW w:w="2019" w:type="dxa"/>
          </w:tcPr>
          <w:p w:rsidR="008029A3" w:rsidRPr="00C82229" w:rsidRDefault="008029A3" w:rsidP="001D7F21">
            <w:r w:rsidRPr="00C82229">
              <w:rPr>
                <w:rFonts w:hint="eastAsia"/>
              </w:rPr>
              <w:t>・計算書類</w:t>
            </w:r>
          </w:p>
          <w:p w:rsidR="008029A3" w:rsidRPr="00C82229" w:rsidRDefault="008029A3" w:rsidP="001D7F21">
            <w:r w:rsidRPr="00C82229">
              <w:rPr>
                <w:rFonts w:hint="eastAsia"/>
              </w:rPr>
              <w:t>・附属明細書</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c>
          <w:tcPr>
            <w:tcW w:w="0" w:type="auto"/>
            <w:vAlign w:val="center"/>
          </w:tcPr>
          <w:p w:rsidR="008029A3" w:rsidRPr="00C82229" w:rsidRDefault="008029A3" w:rsidP="001D7F21">
            <w:pPr>
              <w:jc w:val="center"/>
              <w:rPr>
                <w:sz w:val="20"/>
                <w:szCs w:val="20"/>
              </w:rPr>
            </w:pPr>
            <w:r w:rsidRPr="00C82229">
              <w:rPr>
                <w:rFonts w:hint="eastAsia"/>
                <w:sz w:val="20"/>
                <w:szCs w:val="20"/>
              </w:rPr>
              <w:t>□</w:t>
            </w:r>
          </w:p>
        </w:tc>
      </w:tr>
      <w:tr w:rsidR="00C82229" w:rsidRPr="00C82229" w:rsidTr="008029A3">
        <w:trPr>
          <w:trHeight w:val="318"/>
        </w:trPr>
        <w:tc>
          <w:tcPr>
            <w:tcW w:w="851" w:type="dxa"/>
            <w:vMerge/>
            <w:textDirection w:val="tbRlV"/>
            <w:vAlign w:val="center"/>
          </w:tcPr>
          <w:p w:rsidR="008029A3" w:rsidRPr="00C82229" w:rsidRDefault="008029A3" w:rsidP="00217E77">
            <w:pPr>
              <w:ind w:left="113" w:right="113"/>
              <w:jc w:val="center"/>
              <w:rPr>
                <w:szCs w:val="18"/>
              </w:rPr>
            </w:pPr>
          </w:p>
        </w:tc>
        <w:tc>
          <w:tcPr>
            <w:tcW w:w="5953" w:type="dxa"/>
          </w:tcPr>
          <w:p w:rsidR="008029A3" w:rsidRPr="00C82229" w:rsidRDefault="008029A3" w:rsidP="00A57C77">
            <w:r w:rsidRPr="00C82229">
              <w:rPr>
                <w:rFonts w:hint="eastAsia"/>
              </w:rPr>
              <w:t>法人全体及び拠点区分に係る計算書類に対する注記を、適正に記載しているか。</w:t>
            </w:r>
          </w:p>
        </w:tc>
        <w:tc>
          <w:tcPr>
            <w:tcW w:w="4678" w:type="dxa"/>
          </w:tcPr>
          <w:p w:rsidR="008029A3" w:rsidRPr="00C82229" w:rsidRDefault="008029A3" w:rsidP="003E7170">
            <w:pPr>
              <w:ind w:left="176" w:hangingChars="100" w:hanging="176"/>
            </w:pPr>
            <w:r w:rsidRPr="00C82229">
              <w:rPr>
                <w:rFonts w:hint="eastAsia"/>
              </w:rPr>
              <w:t>【注記記載事項】</w:t>
            </w:r>
          </w:p>
          <w:p w:rsidR="008029A3" w:rsidRPr="00C82229" w:rsidRDefault="008029A3" w:rsidP="007A4EC3">
            <w:pPr>
              <w:ind w:leftChars="100" w:left="176"/>
            </w:pPr>
            <w:r w:rsidRPr="00C82229">
              <w:rPr>
                <w:rFonts w:hint="eastAsia"/>
              </w:rPr>
              <w:t>①継続事業の前提に対する注記</w:t>
            </w:r>
          </w:p>
          <w:p w:rsidR="008029A3" w:rsidRPr="00C82229" w:rsidRDefault="008029A3" w:rsidP="003E7170">
            <w:pPr>
              <w:ind w:left="176" w:hangingChars="100" w:hanging="176"/>
            </w:pPr>
            <w:r w:rsidRPr="00C82229">
              <w:rPr>
                <w:rFonts w:hint="eastAsia"/>
              </w:rPr>
              <w:t xml:space="preserve">　②重要な会計方針</w:t>
            </w:r>
          </w:p>
          <w:p w:rsidR="008029A3" w:rsidRPr="00C82229" w:rsidRDefault="008029A3" w:rsidP="003E7170">
            <w:pPr>
              <w:ind w:left="176" w:hangingChars="100" w:hanging="176"/>
            </w:pPr>
            <w:r w:rsidRPr="00C82229">
              <w:rPr>
                <w:rFonts w:hint="eastAsia"/>
              </w:rPr>
              <w:t xml:space="preserve">　③重要な会計方針の変更</w:t>
            </w:r>
          </w:p>
          <w:p w:rsidR="008029A3" w:rsidRPr="00C82229" w:rsidRDefault="008029A3" w:rsidP="003E7170">
            <w:pPr>
              <w:ind w:left="176" w:hangingChars="100" w:hanging="176"/>
            </w:pPr>
            <w:r w:rsidRPr="00C82229">
              <w:rPr>
                <w:rFonts w:hint="eastAsia"/>
              </w:rPr>
              <w:t xml:space="preserve">　④法人で採用する退職給付制度</w:t>
            </w:r>
          </w:p>
          <w:p w:rsidR="008029A3" w:rsidRPr="00C82229" w:rsidRDefault="008029A3" w:rsidP="003E7170">
            <w:pPr>
              <w:ind w:left="176" w:hangingChars="100" w:hanging="176"/>
            </w:pPr>
            <w:r w:rsidRPr="00C82229">
              <w:rPr>
                <w:rFonts w:hint="eastAsia"/>
              </w:rPr>
              <w:t xml:space="preserve">　⑤法人が作成する計算書類と拠点区分、サービス区分</w:t>
            </w:r>
          </w:p>
          <w:p w:rsidR="008029A3" w:rsidRPr="00C82229" w:rsidRDefault="008029A3" w:rsidP="003E7170">
            <w:pPr>
              <w:ind w:left="176" w:hangingChars="100" w:hanging="176"/>
            </w:pPr>
            <w:r w:rsidRPr="00C82229">
              <w:rPr>
                <w:rFonts w:hint="eastAsia"/>
              </w:rPr>
              <w:t xml:space="preserve">　⑥基本財産の増減の内容及び金額</w:t>
            </w:r>
          </w:p>
          <w:p w:rsidR="008029A3" w:rsidRPr="00C82229" w:rsidRDefault="008029A3" w:rsidP="003E7170">
            <w:pPr>
              <w:ind w:left="352" w:hangingChars="200" w:hanging="352"/>
            </w:pPr>
            <w:r w:rsidRPr="00C82229">
              <w:rPr>
                <w:rFonts w:hint="eastAsia"/>
              </w:rPr>
              <w:t xml:space="preserve">　⑦基本金又は固定資産の売却若しくは処分に係る国庫補助金等特別積立金の取崩し</w:t>
            </w:r>
          </w:p>
          <w:p w:rsidR="008029A3" w:rsidRPr="00C82229" w:rsidRDefault="008029A3" w:rsidP="00321BCA">
            <w:pPr>
              <w:ind w:leftChars="100" w:left="176"/>
            </w:pPr>
            <w:r w:rsidRPr="00C82229">
              <w:rPr>
                <w:rFonts w:hint="eastAsia"/>
              </w:rPr>
              <w:t>⑧担保に供している資産</w:t>
            </w:r>
          </w:p>
          <w:p w:rsidR="008029A3" w:rsidRPr="00C82229" w:rsidRDefault="008029A3" w:rsidP="00321BCA">
            <w:pPr>
              <w:ind w:leftChars="100" w:left="352" w:hangingChars="100" w:hanging="176"/>
            </w:pPr>
            <w:r w:rsidRPr="00C82229">
              <w:rPr>
                <w:rFonts w:hint="eastAsia"/>
              </w:rPr>
              <w:t>⑨固定資産の取得価額、減価償却累計額及び当期末残高</w:t>
            </w:r>
          </w:p>
          <w:p w:rsidR="008029A3" w:rsidRPr="00C82229" w:rsidRDefault="008029A3" w:rsidP="002D7DAE">
            <w:pPr>
              <w:ind w:left="352" w:hangingChars="200" w:hanging="352"/>
            </w:pPr>
            <w:r w:rsidRPr="00C82229">
              <w:rPr>
                <w:rFonts w:hint="eastAsia"/>
              </w:rPr>
              <w:t xml:space="preserve">　⑩債権額、徴収不能引当金の当期末残高、債権の当期末残高</w:t>
            </w:r>
          </w:p>
          <w:p w:rsidR="008029A3" w:rsidRPr="00C82229" w:rsidRDefault="008029A3" w:rsidP="008029A3">
            <w:pPr>
              <w:ind w:left="352" w:hangingChars="200" w:hanging="352"/>
            </w:pPr>
            <w:r w:rsidRPr="00C82229">
              <w:rPr>
                <w:rFonts w:hint="eastAsia"/>
              </w:rPr>
              <w:t xml:space="preserve">　⑪満期保有目的の債権の内訳並びに帳簿価額、時価及</w:t>
            </w:r>
          </w:p>
        </w:tc>
        <w:tc>
          <w:tcPr>
            <w:tcW w:w="2019" w:type="dxa"/>
          </w:tcPr>
          <w:p w:rsidR="008029A3" w:rsidRPr="00C82229" w:rsidRDefault="008029A3" w:rsidP="00A57C77">
            <w:r w:rsidRPr="00C82229">
              <w:rPr>
                <w:rFonts w:hint="eastAsia"/>
              </w:rPr>
              <w:t>・計算書類</w:t>
            </w:r>
          </w:p>
          <w:p w:rsidR="008029A3" w:rsidRPr="00C82229" w:rsidRDefault="008029A3" w:rsidP="00A57C77">
            <w:r w:rsidRPr="00C82229">
              <w:rPr>
                <w:rFonts w:hint="eastAsia"/>
              </w:rPr>
              <w:t>・注記</w:t>
            </w:r>
          </w:p>
        </w:tc>
        <w:tc>
          <w:tcPr>
            <w:tcW w:w="0" w:type="auto"/>
            <w:vAlign w:val="center"/>
          </w:tcPr>
          <w:p w:rsidR="008029A3" w:rsidRPr="00C82229" w:rsidRDefault="008029A3" w:rsidP="00236738">
            <w:pPr>
              <w:jc w:val="center"/>
              <w:rPr>
                <w:sz w:val="20"/>
                <w:szCs w:val="20"/>
              </w:rPr>
            </w:pPr>
            <w:r w:rsidRPr="00C82229">
              <w:rPr>
                <w:rFonts w:hint="eastAsia"/>
                <w:sz w:val="20"/>
                <w:szCs w:val="20"/>
              </w:rPr>
              <w:t>□</w:t>
            </w:r>
          </w:p>
        </w:tc>
        <w:tc>
          <w:tcPr>
            <w:tcW w:w="0" w:type="auto"/>
            <w:vAlign w:val="center"/>
          </w:tcPr>
          <w:p w:rsidR="008029A3" w:rsidRPr="00C82229" w:rsidRDefault="008029A3" w:rsidP="00236738">
            <w:pPr>
              <w:jc w:val="center"/>
              <w:rPr>
                <w:sz w:val="20"/>
                <w:szCs w:val="20"/>
              </w:rPr>
            </w:pPr>
            <w:r w:rsidRPr="00C82229">
              <w:rPr>
                <w:rFonts w:hint="eastAsia"/>
                <w:sz w:val="20"/>
                <w:szCs w:val="20"/>
              </w:rPr>
              <w:t>□</w:t>
            </w:r>
          </w:p>
        </w:tc>
        <w:tc>
          <w:tcPr>
            <w:tcW w:w="0" w:type="auto"/>
            <w:vAlign w:val="center"/>
          </w:tcPr>
          <w:p w:rsidR="008029A3" w:rsidRPr="00C82229" w:rsidRDefault="008029A3" w:rsidP="00236738">
            <w:pPr>
              <w:jc w:val="center"/>
              <w:rPr>
                <w:sz w:val="20"/>
                <w:szCs w:val="20"/>
              </w:rPr>
            </w:pPr>
            <w:r w:rsidRPr="00C82229">
              <w:rPr>
                <w:rFonts w:hint="eastAsia"/>
                <w:sz w:val="20"/>
                <w:szCs w:val="20"/>
              </w:rPr>
              <w:t>□</w:t>
            </w:r>
          </w:p>
        </w:tc>
      </w:tr>
    </w:tbl>
    <w:p w:rsidR="00321BCA" w:rsidRPr="00C82229" w:rsidRDefault="006F5553" w:rsidP="006F5553">
      <w:pPr>
        <w:widowControl/>
        <w:jc w:val="center"/>
        <w:rPr>
          <w:szCs w:val="18"/>
        </w:rPr>
      </w:pPr>
      <w:r w:rsidRPr="00C82229">
        <w:rPr>
          <w:rFonts w:hint="eastAsia"/>
          <w:szCs w:val="18"/>
        </w:rPr>
        <w:t>１１</w:t>
      </w:r>
    </w:p>
    <w:p w:rsidR="00321BCA" w:rsidRPr="00C82229" w:rsidRDefault="00321BCA">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DC19D0">
        <w:trPr>
          <w:cantSplit/>
          <w:trHeight w:val="906"/>
        </w:trPr>
        <w:tc>
          <w:tcPr>
            <w:tcW w:w="851" w:type="dxa"/>
            <w:vAlign w:val="center"/>
          </w:tcPr>
          <w:p w:rsidR="00321BCA" w:rsidRPr="00C82229" w:rsidRDefault="00321BCA" w:rsidP="00DC19D0">
            <w:pPr>
              <w:jc w:val="center"/>
              <w:rPr>
                <w:szCs w:val="18"/>
              </w:rPr>
            </w:pPr>
            <w:r w:rsidRPr="00C82229">
              <w:rPr>
                <w:rFonts w:hint="eastAsia"/>
                <w:szCs w:val="18"/>
              </w:rPr>
              <w:t>項目</w:t>
            </w:r>
          </w:p>
        </w:tc>
        <w:tc>
          <w:tcPr>
            <w:tcW w:w="5953" w:type="dxa"/>
            <w:vAlign w:val="center"/>
          </w:tcPr>
          <w:p w:rsidR="00321BCA" w:rsidRPr="00C82229" w:rsidRDefault="00321BCA" w:rsidP="00DC19D0">
            <w:pPr>
              <w:jc w:val="center"/>
              <w:rPr>
                <w:szCs w:val="18"/>
              </w:rPr>
            </w:pPr>
            <w:r w:rsidRPr="00C82229">
              <w:rPr>
                <w:rFonts w:hint="eastAsia"/>
                <w:szCs w:val="18"/>
              </w:rPr>
              <w:t>確　認　事　項</w:t>
            </w:r>
          </w:p>
        </w:tc>
        <w:tc>
          <w:tcPr>
            <w:tcW w:w="4678" w:type="dxa"/>
            <w:vAlign w:val="center"/>
          </w:tcPr>
          <w:p w:rsidR="00321BCA" w:rsidRPr="00C82229" w:rsidRDefault="00321BCA" w:rsidP="00DC19D0">
            <w:pPr>
              <w:jc w:val="center"/>
              <w:rPr>
                <w:szCs w:val="18"/>
              </w:rPr>
            </w:pPr>
            <w:r w:rsidRPr="00C82229">
              <w:rPr>
                <w:rFonts w:hint="eastAsia"/>
                <w:szCs w:val="18"/>
              </w:rPr>
              <w:t>チェックポイント</w:t>
            </w:r>
          </w:p>
        </w:tc>
        <w:tc>
          <w:tcPr>
            <w:tcW w:w="1943" w:type="dxa"/>
            <w:vAlign w:val="center"/>
          </w:tcPr>
          <w:p w:rsidR="00321BCA" w:rsidRPr="00C82229" w:rsidRDefault="00321BCA" w:rsidP="00DC19D0">
            <w:pPr>
              <w:jc w:val="center"/>
              <w:rPr>
                <w:szCs w:val="18"/>
              </w:rPr>
            </w:pPr>
            <w:r w:rsidRPr="00C82229">
              <w:rPr>
                <w:rFonts w:hint="eastAsia"/>
                <w:szCs w:val="18"/>
              </w:rPr>
              <w:t>確認書類</w:t>
            </w:r>
          </w:p>
        </w:tc>
        <w:tc>
          <w:tcPr>
            <w:tcW w:w="581" w:type="dxa"/>
            <w:textDirection w:val="tbRlV"/>
            <w:vAlign w:val="center"/>
          </w:tcPr>
          <w:p w:rsidR="00321BCA" w:rsidRPr="00C82229" w:rsidRDefault="00321BCA" w:rsidP="00DC19D0">
            <w:pPr>
              <w:ind w:left="113" w:right="113"/>
              <w:jc w:val="center"/>
              <w:rPr>
                <w:szCs w:val="18"/>
              </w:rPr>
            </w:pPr>
            <w:r w:rsidRPr="00C82229">
              <w:rPr>
                <w:rFonts w:hint="eastAsia"/>
                <w:szCs w:val="18"/>
              </w:rPr>
              <w:t>適</w:t>
            </w:r>
          </w:p>
        </w:tc>
        <w:tc>
          <w:tcPr>
            <w:tcW w:w="581" w:type="dxa"/>
            <w:textDirection w:val="tbRlV"/>
            <w:vAlign w:val="center"/>
          </w:tcPr>
          <w:p w:rsidR="00321BCA" w:rsidRPr="00C82229" w:rsidRDefault="00321BCA" w:rsidP="00DC19D0">
            <w:pPr>
              <w:ind w:left="113" w:right="113"/>
              <w:jc w:val="center"/>
              <w:rPr>
                <w:szCs w:val="18"/>
              </w:rPr>
            </w:pPr>
            <w:r w:rsidRPr="00C82229">
              <w:rPr>
                <w:rFonts w:hint="eastAsia"/>
                <w:szCs w:val="18"/>
              </w:rPr>
              <w:t>不　適</w:t>
            </w:r>
          </w:p>
        </w:tc>
        <w:tc>
          <w:tcPr>
            <w:tcW w:w="581" w:type="dxa"/>
            <w:textDirection w:val="tbRlV"/>
            <w:vAlign w:val="center"/>
          </w:tcPr>
          <w:p w:rsidR="00321BCA" w:rsidRPr="00C82229" w:rsidRDefault="00321BCA" w:rsidP="00DC19D0">
            <w:pPr>
              <w:ind w:left="113" w:right="113"/>
              <w:jc w:val="center"/>
              <w:rPr>
                <w:szCs w:val="18"/>
              </w:rPr>
            </w:pPr>
            <w:r w:rsidRPr="00C82229">
              <w:rPr>
                <w:rFonts w:hint="eastAsia"/>
                <w:szCs w:val="18"/>
              </w:rPr>
              <w:t>非該当</w:t>
            </w:r>
          </w:p>
        </w:tc>
      </w:tr>
      <w:tr w:rsidR="00C82229" w:rsidRPr="00C82229" w:rsidTr="00236738">
        <w:trPr>
          <w:trHeight w:val="318"/>
        </w:trPr>
        <w:tc>
          <w:tcPr>
            <w:tcW w:w="851" w:type="dxa"/>
            <w:vMerge w:val="restart"/>
            <w:textDirection w:val="tbRlV"/>
            <w:vAlign w:val="center"/>
          </w:tcPr>
          <w:p w:rsidR="008029A3" w:rsidRPr="00C82229" w:rsidRDefault="008029A3" w:rsidP="00DC19D0">
            <w:pPr>
              <w:ind w:left="113" w:right="113"/>
              <w:jc w:val="center"/>
              <w:rPr>
                <w:szCs w:val="18"/>
              </w:rPr>
            </w:pPr>
            <w:r w:rsidRPr="00C82229">
              <w:rPr>
                <w:rFonts w:hint="eastAsia"/>
                <w:szCs w:val="18"/>
              </w:rPr>
              <w:t>計算書類</w:t>
            </w:r>
          </w:p>
        </w:tc>
        <w:tc>
          <w:tcPr>
            <w:tcW w:w="5953" w:type="dxa"/>
          </w:tcPr>
          <w:p w:rsidR="008029A3" w:rsidRPr="00C82229" w:rsidRDefault="008029A3" w:rsidP="001D7F21"/>
        </w:tc>
        <w:tc>
          <w:tcPr>
            <w:tcW w:w="4678" w:type="dxa"/>
          </w:tcPr>
          <w:p w:rsidR="008029A3" w:rsidRPr="00C82229" w:rsidRDefault="008029A3" w:rsidP="008029A3">
            <w:pPr>
              <w:ind w:firstLineChars="200" w:firstLine="352"/>
            </w:pPr>
            <w:r w:rsidRPr="00C82229">
              <w:rPr>
                <w:rFonts w:hint="eastAsia"/>
              </w:rPr>
              <w:t>び評価損益</w:t>
            </w:r>
          </w:p>
          <w:p w:rsidR="008029A3" w:rsidRPr="00C82229" w:rsidRDefault="008029A3" w:rsidP="008029A3">
            <w:r w:rsidRPr="00C82229">
              <w:rPr>
                <w:rFonts w:hint="eastAsia"/>
              </w:rPr>
              <w:t xml:space="preserve">　⑫関連当事者との取引の内容</w:t>
            </w:r>
          </w:p>
          <w:p w:rsidR="008029A3" w:rsidRPr="00C82229" w:rsidRDefault="008029A3" w:rsidP="008029A3">
            <w:r w:rsidRPr="00C82229">
              <w:rPr>
                <w:rFonts w:hint="eastAsia"/>
              </w:rPr>
              <w:t xml:space="preserve">　⑬重要な偶発債務</w:t>
            </w:r>
          </w:p>
          <w:p w:rsidR="008029A3" w:rsidRPr="00C82229" w:rsidRDefault="008029A3" w:rsidP="008029A3">
            <w:r w:rsidRPr="00C82229">
              <w:rPr>
                <w:rFonts w:hint="eastAsia"/>
              </w:rPr>
              <w:t xml:space="preserve">　⑭重要な後発事象</w:t>
            </w:r>
          </w:p>
          <w:p w:rsidR="008029A3" w:rsidRPr="00C82229" w:rsidRDefault="008029A3" w:rsidP="008029A3">
            <w:pPr>
              <w:ind w:left="352" w:hangingChars="200" w:hanging="352"/>
            </w:pPr>
            <w:r w:rsidRPr="00C82229">
              <w:rPr>
                <w:rFonts w:hint="eastAsia"/>
              </w:rPr>
              <w:t xml:space="preserve">　⑮その他社会福祉法人の資金収支及び純資産増減の状況並びに資産、負債及び純資産の状態を明らかにするために必要な事項</w:t>
            </w:r>
          </w:p>
          <w:p w:rsidR="008029A3" w:rsidRPr="00C82229" w:rsidRDefault="008029A3" w:rsidP="008029A3">
            <w:pPr>
              <w:ind w:firstLineChars="100" w:firstLine="176"/>
            </w:pPr>
            <w:r w:rsidRPr="00C82229">
              <w:rPr>
                <w:rFonts w:hint="eastAsia"/>
              </w:rPr>
              <w:t>※①⑫⑬に関する事項は拠点区分には記載は不要。</w:t>
            </w:r>
          </w:p>
        </w:tc>
        <w:tc>
          <w:tcPr>
            <w:tcW w:w="1943" w:type="dxa"/>
          </w:tcPr>
          <w:p w:rsidR="008029A3" w:rsidRPr="00C82229" w:rsidRDefault="008029A3" w:rsidP="00DC19D0"/>
        </w:tc>
        <w:tc>
          <w:tcPr>
            <w:tcW w:w="581" w:type="dxa"/>
            <w:vAlign w:val="center"/>
          </w:tcPr>
          <w:p w:rsidR="008029A3" w:rsidRPr="00C82229" w:rsidRDefault="008029A3" w:rsidP="001D7F21">
            <w:pPr>
              <w:jc w:val="center"/>
              <w:rPr>
                <w:sz w:val="20"/>
                <w:szCs w:val="20"/>
              </w:rPr>
            </w:pPr>
          </w:p>
        </w:tc>
        <w:tc>
          <w:tcPr>
            <w:tcW w:w="581" w:type="dxa"/>
            <w:vAlign w:val="center"/>
          </w:tcPr>
          <w:p w:rsidR="008029A3" w:rsidRPr="00C82229" w:rsidRDefault="008029A3" w:rsidP="001D7F21">
            <w:pPr>
              <w:jc w:val="center"/>
              <w:rPr>
                <w:sz w:val="20"/>
                <w:szCs w:val="20"/>
              </w:rPr>
            </w:pPr>
          </w:p>
        </w:tc>
        <w:tc>
          <w:tcPr>
            <w:tcW w:w="581" w:type="dxa"/>
            <w:vAlign w:val="center"/>
          </w:tcPr>
          <w:p w:rsidR="008029A3" w:rsidRPr="00C82229" w:rsidRDefault="008029A3" w:rsidP="001D7F21">
            <w:pPr>
              <w:jc w:val="center"/>
              <w:rPr>
                <w:sz w:val="20"/>
                <w:szCs w:val="20"/>
              </w:rPr>
            </w:pPr>
          </w:p>
        </w:tc>
      </w:tr>
      <w:tr w:rsidR="00C82229" w:rsidRPr="00C82229" w:rsidTr="00236738">
        <w:trPr>
          <w:trHeight w:val="318"/>
        </w:trPr>
        <w:tc>
          <w:tcPr>
            <w:tcW w:w="851" w:type="dxa"/>
            <w:vMerge/>
            <w:textDirection w:val="tbRlV"/>
            <w:vAlign w:val="center"/>
          </w:tcPr>
          <w:p w:rsidR="008029A3" w:rsidRPr="00C82229" w:rsidRDefault="008029A3" w:rsidP="00DC19D0">
            <w:pPr>
              <w:ind w:left="113" w:right="113"/>
              <w:jc w:val="center"/>
              <w:rPr>
                <w:szCs w:val="18"/>
              </w:rPr>
            </w:pPr>
          </w:p>
        </w:tc>
        <w:tc>
          <w:tcPr>
            <w:tcW w:w="5953" w:type="dxa"/>
          </w:tcPr>
          <w:p w:rsidR="008029A3" w:rsidRPr="00C82229" w:rsidRDefault="008029A3" w:rsidP="001D7F21">
            <w:r w:rsidRPr="00C82229">
              <w:rPr>
                <w:rFonts w:hint="eastAsia"/>
              </w:rPr>
              <w:t>注記に該当する事項がない場合、項目名の記載が省略できる事項と項目名の記載が省略できない事項を適正に区分し、省略できない事項について該当する事項がない場合には、「該当なし」と記載しているか。</w:t>
            </w:r>
          </w:p>
        </w:tc>
        <w:tc>
          <w:tcPr>
            <w:tcW w:w="4678" w:type="dxa"/>
          </w:tcPr>
          <w:p w:rsidR="008029A3" w:rsidRPr="00C82229" w:rsidRDefault="008029A3" w:rsidP="008029A3">
            <w:r w:rsidRPr="00C82229">
              <w:rPr>
                <w:rFonts w:hint="eastAsia"/>
              </w:rPr>
              <w:t>【該当事項がない場合に記載が省略できる注記事項】</w:t>
            </w:r>
          </w:p>
          <w:p w:rsidR="008029A3" w:rsidRPr="00C82229" w:rsidRDefault="008029A3" w:rsidP="008029A3">
            <w:r w:rsidRPr="00C82229">
              <w:rPr>
                <w:rFonts w:hint="eastAsia"/>
              </w:rPr>
              <w:t xml:space="preserve">　①継続事業の前提に対する注記</w:t>
            </w:r>
          </w:p>
          <w:p w:rsidR="008029A3" w:rsidRPr="00C82229" w:rsidRDefault="008029A3" w:rsidP="008029A3">
            <w:r w:rsidRPr="00C82229">
              <w:rPr>
                <w:rFonts w:hint="eastAsia"/>
              </w:rPr>
              <w:t xml:space="preserve">　③重要な会計方針の変更</w:t>
            </w:r>
          </w:p>
          <w:p w:rsidR="008029A3" w:rsidRPr="00C82229" w:rsidRDefault="008029A3" w:rsidP="00760EA5">
            <w:pPr>
              <w:ind w:leftChars="100" w:left="352" w:hangingChars="100" w:hanging="176"/>
            </w:pPr>
            <w:r w:rsidRPr="00C82229">
              <w:rPr>
                <w:rFonts w:hint="eastAsia"/>
              </w:rPr>
              <w:t>⑨固定資産の取得価額、減価償却累計額及び当期末残高</w:t>
            </w:r>
          </w:p>
          <w:p w:rsidR="008029A3" w:rsidRPr="00C82229" w:rsidRDefault="008029A3" w:rsidP="00760EA5">
            <w:pPr>
              <w:ind w:left="352" w:hangingChars="200" w:hanging="352"/>
            </w:pPr>
            <w:r w:rsidRPr="00C82229">
              <w:rPr>
                <w:rFonts w:hint="eastAsia"/>
              </w:rPr>
              <w:t xml:space="preserve">　⑩債権額、徴収不能引当金の当期末残高、債権の当期末残高</w:t>
            </w:r>
          </w:p>
        </w:tc>
        <w:tc>
          <w:tcPr>
            <w:tcW w:w="1943" w:type="dxa"/>
          </w:tcPr>
          <w:p w:rsidR="008029A3" w:rsidRPr="00C82229" w:rsidRDefault="008029A3" w:rsidP="00DC19D0">
            <w:r w:rsidRPr="00C82229">
              <w:rPr>
                <w:rFonts w:hint="eastAsia"/>
              </w:rPr>
              <w:t>・計算書類注記</w:t>
            </w:r>
          </w:p>
        </w:tc>
        <w:tc>
          <w:tcPr>
            <w:tcW w:w="581" w:type="dxa"/>
            <w:vAlign w:val="center"/>
          </w:tcPr>
          <w:p w:rsidR="008029A3" w:rsidRPr="00C82229" w:rsidRDefault="008029A3" w:rsidP="001D7F21">
            <w:pPr>
              <w:jc w:val="center"/>
              <w:rPr>
                <w:sz w:val="20"/>
                <w:szCs w:val="20"/>
              </w:rPr>
            </w:pPr>
            <w:r w:rsidRPr="00C82229">
              <w:rPr>
                <w:rFonts w:hint="eastAsia"/>
                <w:sz w:val="20"/>
                <w:szCs w:val="20"/>
              </w:rPr>
              <w:t>□</w:t>
            </w:r>
          </w:p>
        </w:tc>
        <w:tc>
          <w:tcPr>
            <w:tcW w:w="581" w:type="dxa"/>
            <w:vAlign w:val="center"/>
          </w:tcPr>
          <w:p w:rsidR="008029A3" w:rsidRPr="00C82229" w:rsidRDefault="008029A3" w:rsidP="001D7F21">
            <w:pPr>
              <w:jc w:val="center"/>
              <w:rPr>
                <w:sz w:val="20"/>
                <w:szCs w:val="20"/>
              </w:rPr>
            </w:pPr>
            <w:r w:rsidRPr="00C82229">
              <w:rPr>
                <w:rFonts w:hint="eastAsia"/>
                <w:sz w:val="20"/>
                <w:szCs w:val="20"/>
              </w:rPr>
              <w:t>□</w:t>
            </w:r>
          </w:p>
        </w:tc>
        <w:tc>
          <w:tcPr>
            <w:tcW w:w="581" w:type="dxa"/>
            <w:vAlign w:val="center"/>
          </w:tcPr>
          <w:p w:rsidR="008029A3" w:rsidRPr="00C82229" w:rsidRDefault="008029A3" w:rsidP="001D7F21">
            <w:pPr>
              <w:jc w:val="center"/>
              <w:rPr>
                <w:sz w:val="20"/>
                <w:szCs w:val="20"/>
              </w:rPr>
            </w:pPr>
            <w:r w:rsidRPr="00C82229">
              <w:rPr>
                <w:rFonts w:hint="eastAsia"/>
                <w:sz w:val="20"/>
                <w:szCs w:val="20"/>
              </w:rPr>
              <w:t>□</w:t>
            </w:r>
          </w:p>
        </w:tc>
      </w:tr>
      <w:tr w:rsidR="00C82229" w:rsidRPr="00C82229" w:rsidTr="00236738">
        <w:trPr>
          <w:trHeight w:val="318"/>
        </w:trPr>
        <w:tc>
          <w:tcPr>
            <w:tcW w:w="851" w:type="dxa"/>
            <w:vMerge/>
            <w:textDirection w:val="tbRlV"/>
            <w:vAlign w:val="center"/>
          </w:tcPr>
          <w:p w:rsidR="008029A3" w:rsidRPr="00C82229" w:rsidRDefault="008029A3" w:rsidP="00DC19D0">
            <w:pPr>
              <w:ind w:left="113" w:right="113"/>
              <w:jc w:val="center"/>
              <w:rPr>
                <w:szCs w:val="18"/>
              </w:rPr>
            </w:pPr>
          </w:p>
        </w:tc>
        <w:tc>
          <w:tcPr>
            <w:tcW w:w="5953" w:type="dxa"/>
          </w:tcPr>
          <w:p w:rsidR="008029A3" w:rsidRPr="00C82229" w:rsidRDefault="008029A3" w:rsidP="00236738">
            <w:r w:rsidRPr="00C82229">
              <w:rPr>
                <w:rFonts w:hint="eastAsia"/>
              </w:rPr>
              <w:t>計算書類において、注記事項に該当しない赤字等の経営に影響を及ぼす事項は生じていないか。</w:t>
            </w:r>
          </w:p>
        </w:tc>
        <w:tc>
          <w:tcPr>
            <w:tcW w:w="4678" w:type="dxa"/>
          </w:tcPr>
          <w:p w:rsidR="008029A3" w:rsidRPr="00C82229" w:rsidRDefault="008029A3" w:rsidP="00760EA5">
            <w:pPr>
              <w:ind w:left="176" w:hangingChars="100" w:hanging="176"/>
            </w:pPr>
            <w:r w:rsidRPr="00C82229">
              <w:rPr>
                <w:rFonts w:hint="eastAsia"/>
              </w:rPr>
              <w:t>・経営に影響を及ぼす事項が生じている場合は、その理由と改善策を理事長等に確認する。</w:t>
            </w:r>
          </w:p>
        </w:tc>
        <w:tc>
          <w:tcPr>
            <w:tcW w:w="1943" w:type="dxa"/>
          </w:tcPr>
          <w:p w:rsidR="008029A3" w:rsidRPr="00C82229" w:rsidRDefault="008029A3" w:rsidP="00DC19D0">
            <w:r w:rsidRPr="00C82229">
              <w:rPr>
                <w:rFonts w:hint="eastAsia"/>
              </w:rPr>
              <w:t>・計算書類</w:t>
            </w:r>
          </w:p>
        </w:tc>
        <w:tc>
          <w:tcPr>
            <w:tcW w:w="581" w:type="dxa"/>
            <w:vAlign w:val="center"/>
          </w:tcPr>
          <w:p w:rsidR="008029A3" w:rsidRPr="00C82229" w:rsidRDefault="008029A3" w:rsidP="00236738">
            <w:pPr>
              <w:jc w:val="center"/>
              <w:rPr>
                <w:sz w:val="20"/>
                <w:szCs w:val="20"/>
              </w:rPr>
            </w:pPr>
            <w:r w:rsidRPr="00C82229">
              <w:rPr>
                <w:rFonts w:hint="eastAsia"/>
                <w:sz w:val="20"/>
                <w:szCs w:val="20"/>
              </w:rPr>
              <w:t>□</w:t>
            </w:r>
          </w:p>
        </w:tc>
        <w:tc>
          <w:tcPr>
            <w:tcW w:w="581" w:type="dxa"/>
            <w:vAlign w:val="center"/>
          </w:tcPr>
          <w:p w:rsidR="008029A3" w:rsidRPr="00C82229" w:rsidRDefault="008029A3" w:rsidP="00236738">
            <w:pPr>
              <w:jc w:val="center"/>
              <w:rPr>
                <w:sz w:val="20"/>
                <w:szCs w:val="20"/>
              </w:rPr>
            </w:pPr>
            <w:r w:rsidRPr="00C82229">
              <w:rPr>
                <w:rFonts w:hint="eastAsia"/>
                <w:sz w:val="20"/>
                <w:szCs w:val="20"/>
              </w:rPr>
              <w:t>□</w:t>
            </w:r>
          </w:p>
        </w:tc>
        <w:tc>
          <w:tcPr>
            <w:tcW w:w="581" w:type="dxa"/>
            <w:vAlign w:val="center"/>
          </w:tcPr>
          <w:p w:rsidR="008029A3" w:rsidRPr="00C82229" w:rsidRDefault="008029A3" w:rsidP="00236738">
            <w:pPr>
              <w:jc w:val="center"/>
              <w:rPr>
                <w:sz w:val="20"/>
                <w:szCs w:val="20"/>
              </w:rPr>
            </w:pPr>
            <w:r w:rsidRPr="00C82229">
              <w:rPr>
                <w:rFonts w:hint="eastAsia"/>
                <w:sz w:val="20"/>
                <w:szCs w:val="20"/>
              </w:rPr>
              <w:t>□</w:t>
            </w:r>
          </w:p>
        </w:tc>
      </w:tr>
      <w:tr w:rsidR="00C82229" w:rsidRPr="00C82229" w:rsidTr="00236738">
        <w:trPr>
          <w:trHeight w:val="318"/>
        </w:trPr>
        <w:tc>
          <w:tcPr>
            <w:tcW w:w="851" w:type="dxa"/>
            <w:textDirection w:val="tbRlV"/>
            <w:vAlign w:val="center"/>
          </w:tcPr>
          <w:p w:rsidR="00760EA5" w:rsidRPr="00C82229" w:rsidRDefault="00760EA5" w:rsidP="00DC19D0">
            <w:pPr>
              <w:ind w:left="113" w:right="113"/>
              <w:jc w:val="center"/>
              <w:rPr>
                <w:szCs w:val="18"/>
              </w:rPr>
            </w:pPr>
            <w:r w:rsidRPr="00C82229">
              <w:rPr>
                <w:rFonts w:hint="eastAsia"/>
                <w:szCs w:val="18"/>
              </w:rPr>
              <w:t>現金</w:t>
            </w:r>
          </w:p>
        </w:tc>
        <w:tc>
          <w:tcPr>
            <w:tcW w:w="5953" w:type="dxa"/>
          </w:tcPr>
          <w:p w:rsidR="00760EA5" w:rsidRPr="00C82229" w:rsidRDefault="00760EA5" w:rsidP="00236738">
            <w:r w:rsidRPr="00C82229">
              <w:rPr>
                <w:rFonts w:hint="eastAsia"/>
              </w:rPr>
              <w:t>現金出納簿を作成し現金を管理しているか。また、小口現金制度を設けている場合には、小口現金出納帳を作成し現金を管理しているか。</w:t>
            </w:r>
          </w:p>
        </w:tc>
        <w:tc>
          <w:tcPr>
            <w:tcW w:w="4678" w:type="dxa"/>
          </w:tcPr>
          <w:p w:rsidR="00760EA5" w:rsidRPr="00C82229" w:rsidRDefault="00760EA5" w:rsidP="00DD3E61">
            <w:pPr>
              <w:ind w:left="176" w:hangingChars="100" w:hanging="176"/>
            </w:pPr>
            <w:r w:rsidRPr="00C82229">
              <w:rPr>
                <w:rFonts w:hint="eastAsia"/>
              </w:rPr>
              <w:t>・小口現金出納簿は、小口現金取扱責任者ごとに作成しているか確認する。</w:t>
            </w:r>
          </w:p>
          <w:p w:rsidR="00760EA5" w:rsidRPr="00C82229" w:rsidRDefault="00760EA5" w:rsidP="00C02C7E">
            <w:pPr>
              <w:ind w:left="176" w:hangingChars="100" w:hanging="176"/>
            </w:pPr>
            <w:r w:rsidRPr="00C82229">
              <w:rPr>
                <w:rFonts w:hint="eastAsia"/>
              </w:rPr>
              <w:t>・出納簿へは</w:t>
            </w:r>
            <w:r w:rsidR="003C707F" w:rsidRPr="00C82229">
              <w:rPr>
                <w:rFonts w:hint="eastAsia"/>
              </w:rPr>
              <w:t>、収入及び支出を</w:t>
            </w:r>
            <w:r w:rsidRPr="00C82229">
              <w:rPr>
                <w:rFonts w:hint="eastAsia"/>
              </w:rPr>
              <w:t>１案件ごとに記帳を行っているか確認する。（異なる案件をまとめて</w:t>
            </w:r>
            <w:r w:rsidR="003C707F" w:rsidRPr="00C82229">
              <w:rPr>
                <w:rFonts w:hint="eastAsia"/>
              </w:rPr>
              <w:t>「諸費」等として</w:t>
            </w:r>
            <w:r w:rsidRPr="00C82229">
              <w:rPr>
                <w:rFonts w:hint="eastAsia"/>
              </w:rPr>
              <w:t>記帳することは</w:t>
            </w:r>
            <w:r w:rsidR="003C707F" w:rsidRPr="00C82229">
              <w:rPr>
                <w:rFonts w:hint="eastAsia"/>
              </w:rPr>
              <w:t>、</w:t>
            </w:r>
            <w:r w:rsidRPr="00C82229">
              <w:rPr>
                <w:rFonts w:hint="eastAsia"/>
              </w:rPr>
              <w:t>原則として認められないので注意を要する。）</w:t>
            </w:r>
          </w:p>
          <w:p w:rsidR="003C707F" w:rsidRPr="00C82229" w:rsidRDefault="003C707F" w:rsidP="002E410E">
            <w:pPr>
              <w:ind w:left="176" w:hangingChars="100" w:hanging="176"/>
            </w:pPr>
            <w:r w:rsidRPr="00C82229">
              <w:rPr>
                <w:rFonts w:hint="eastAsia"/>
              </w:rPr>
              <w:t>・小口現金以外の現金の収受がある場合において、収受時に会計伝票の起票が直ちになされるのであれ</w:t>
            </w:r>
            <w:r w:rsidR="002E410E" w:rsidRPr="00C82229">
              <w:rPr>
                <w:rFonts w:hint="eastAsia"/>
              </w:rPr>
              <w:t>ば、現</w:t>
            </w:r>
          </w:p>
        </w:tc>
        <w:tc>
          <w:tcPr>
            <w:tcW w:w="1943" w:type="dxa"/>
          </w:tcPr>
          <w:p w:rsidR="00760EA5" w:rsidRPr="00C82229" w:rsidRDefault="00760EA5" w:rsidP="00DC19D0">
            <w:r w:rsidRPr="00C82229">
              <w:rPr>
                <w:rFonts w:hint="eastAsia"/>
              </w:rPr>
              <w:t>・伺書（稟議書）等</w:t>
            </w:r>
          </w:p>
          <w:p w:rsidR="00760EA5" w:rsidRPr="00C82229" w:rsidRDefault="00760EA5" w:rsidP="00760EA5">
            <w:r w:rsidRPr="00C82229">
              <w:rPr>
                <w:rFonts w:hint="eastAsia"/>
              </w:rPr>
              <w:t>・現金出納簿</w:t>
            </w:r>
          </w:p>
          <w:p w:rsidR="00760EA5" w:rsidRPr="00C82229" w:rsidRDefault="00760EA5" w:rsidP="00760EA5">
            <w:r w:rsidRPr="00C82229">
              <w:rPr>
                <w:rFonts w:hint="eastAsia"/>
              </w:rPr>
              <w:t>・小口現金出納簿</w:t>
            </w:r>
          </w:p>
        </w:tc>
        <w:tc>
          <w:tcPr>
            <w:tcW w:w="581" w:type="dxa"/>
            <w:vAlign w:val="center"/>
          </w:tcPr>
          <w:p w:rsidR="00760EA5" w:rsidRPr="00C82229" w:rsidRDefault="00760EA5" w:rsidP="00236738">
            <w:pPr>
              <w:jc w:val="center"/>
              <w:rPr>
                <w:sz w:val="20"/>
                <w:szCs w:val="20"/>
              </w:rPr>
            </w:pPr>
            <w:r w:rsidRPr="00C82229">
              <w:rPr>
                <w:rFonts w:hint="eastAsia"/>
                <w:sz w:val="20"/>
                <w:szCs w:val="20"/>
              </w:rPr>
              <w:t>□</w:t>
            </w:r>
          </w:p>
        </w:tc>
        <w:tc>
          <w:tcPr>
            <w:tcW w:w="581" w:type="dxa"/>
            <w:vAlign w:val="center"/>
          </w:tcPr>
          <w:p w:rsidR="00760EA5" w:rsidRPr="00C82229" w:rsidRDefault="00760EA5" w:rsidP="00236738">
            <w:pPr>
              <w:jc w:val="center"/>
              <w:rPr>
                <w:sz w:val="20"/>
                <w:szCs w:val="20"/>
              </w:rPr>
            </w:pPr>
            <w:r w:rsidRPr="00C82229">
              <w:rPr>
                <w:rFonts w:hint="eastAsia"/>
                <w:sz w:val="20"/>
                <w:szCs w:val="20"/>
              </w:rPr>
              <w:t>□</w:t>
            </w:r>
          </w:p>
        </w:tc>
        <w:tc>
          <w:tcPr>
            <w:tcW w:w="581" w:type="dxa"/>
            <w:vAlign w:val="center"/>
          </w:tcPr>
          <w:p w:rsidR="00760EA5" w:rsidRPr="00C82229" w:rsidRDefault="00760EA5" w:rsidP="00236738">
            <w:pPr>
              <w:jc w:val="center"/>
              <w:rPr>
                <w:sz w:val="20"/>
                <w:szCs w:val="20"/>
              </w:rPr>
            </w:pPr>
            <w:r w:rsidRPr="00C82229">
              <w:rPr>
                <w:rFonts w:hint="eastAsia"/>
                <w:sz w:val="20"/>
                <w:szCs w:val="20"/>
              </w:rPr>
              <w:t>□</w:t>
            </w:r>
          </w:p>
        </w:tc>
      </w:tr>
    </w:tbl>
    <w:p w:rsidR="00321BCA" w:rsidRPr="00C82229" w:rsidRDefault="006F5553" w:rsidP="006F5553">
      <w:pPr>
        <w:widowControl/>
        <w:jc w:val="center"/>
        <w:rPr>
          <w:szCs w:val="18"/>
        </w:rPr>
      </w:pPr>
      <w:r w:rsidRPr="00C82229">
        <w:rPr>
          <w:rFonts w:hint="eastAsia"/>
          <w:szCs w:val="18"/>
        </w:rPr>
        <w:t>１２</w:t>
      </w:r>
    </w:p>
    <w:p w:rsidR="00100643" w:rsidRPr="00C82229" w:rsidRDefault="00100643">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217E77">
        <w:trPr>
          <w:cantSplit/>
          <w:trHeight w:val="906"/>
        </w:trPr>
        <w:tc>
          <w:tcPr>
            <w:tcW w:w="851" w:type="dxa"/>
            <w:vAlign w:val="center"/>
          </w:tcPr>
          <w:p w:rsidR="00100643" w:rsidRPr="00C82229" w:rsidRDefault="00100643" w:rsidP="00217E77">
            <w:pPr>
              <w:jc w:val="center"/>
              <w:rPr>
                <w:szCs w:val="18"/>
              </w:rPr>
            </w:pPr>
            <w:r w:rsidRPr="00C82229">
              <w:rPr>
                <w:rFonts w:hint="eastAsia"/>
                <w:szCs w:val="18"/>
              </w:rPr>
              <w:t>項目</w:t>
            </w:r>
          </w:p>
        </w:tc>
        <w:tc>
          <w:tcPr>
            <w:tcW w:w="5953" w:type="dxa"/>
            <w:vAlign w:val="center"/>
          </w:tcPr>
          <w:p w:rsidR="00100643" w:rsidRPr="00C82229" w:rsidRDefault="00100643" w:rsidP="00217E77">
            <w:pPr>
              <w:jc w:val="center"/>
              <w:rPr>
                <w:szCs w:val="18"/>
              </w:rPr>
            </w:pPr>
            <w:r w:rsidRPr="00C82229">
              <w:rPr>
                <w:rFonts w:hint="eastAsia"/>
                <w:szCs w:val="18"/>
              </w:rPr>
              <w:t>確　認　事　項</w:t>
            </w:r>
          </w:p>
        </w:tc>
        <w:tc>
          <w:tcPr>
            <w:tcW w:w="4678" w:type="dxa"/>
            <w:vAlign w:val="center"/>
          </w:tcPr>
          <w:p w:rsidR="00100643" w:rsidRPr="00C82229" w:rsidRDefault="00100643" w:rsidP="00217E77">
            <w:pPr>
              <w:jc w:val="center"/>
              <w:rPr>
                <w:szCs w:val="18"/>
              </w:rPr>
            </w:pPr>
            <w:r w:rsidRPr="00C82229">
              <w:rPr>
                <w:rFonts w:hint="eastAsia"/>
                <w:szCs w:val="18"/>
              </w:rPr>
              <w:t>チェックポイント</w:t>
            </w:r>
          </w:p>
        </w:tc>
        <w:tc>
          <w:tcPr>
            <w:tcW w:w="1943" w:type="dxa"/>
            <w:vAlign w:val="center"/>
          </w:tcPr>
          <w:p w:rsidR="00100643" w:rsidRPr="00C82229" w:rsidRDefault="00100643" w:rsidP="00217E77">
            <w:pPr>
              <w:jc w:val="center"/>
              <w:rPr>
                <w:szCs w:val="18"/>
              </w:rPr>
            </w:pPr>
            <w:r w:rsidRPr="00C82229">
              <w:rPr>
                <w:rFonts w:hint="eastAsia"/>
                <w:szCs w:val="18"/>
              </w:rPr>
              <w:t>確認書類</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適</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不　適</w:t>
            </w:r>
          </w:p>
        </w:tc>
        <w:tc>
          <w:tcPr>
            <w:tcW w:w="581" w:type="dxa"/>
            <w:textDirection w:val="tbRlV"/>
            <w:vAlign w:val="center"/>
          </w:tcPr>
          <w:p w:rsidR="00100643" w:rsidRPr="00C82229" w:rsidRDefault="00100643" w:rsidP="00217E77">
            <w:pPr>
              <w:ind w:left="113" w:right="113"/>
              <w:jc w:val="center"/>
              <w:rPr>
                <w:szCs w:val="18"/>
              </w:rPr>
            </w:pPr>
            <w:r w:rsidRPr="00C82229">
              <w:rPr>
                <w:rFonts w:hint="eastAsia"/>
                <w:szCs w:val="18"/>
              </w:rPr>
              <w:t>非該当</w:t>
            </w:r>
          </w:p>
        </w:tc>
      </w:tr>
      <w:tr w:rsidR="00C82229" w:rsidRPr="00C82229" w:rsidTr="00217E77">
        <w:trPr>
          <w:trHeight w:val="318"/>
        </w:trPr>
        <w:tc>
          <w:tcPr>
            <w:tcW w:w="851" w:type="dxa"/>
            <w:vMerge w:val="restart"/>
            <w:textDirection w:val="tbRlV"/>
            <w:vAlign w:val="center"/>
          </w:tcPr>
          <w:p w:rsidR="00001D8A" w:rsidRPr="00C82229" w:rsidRDefault="00001D8A" w:rsidP="00217E77">
            <w:pPr>
              <w:ind w:left="113" w:right="113"/>
              <w:jc w:val="center"/>
              <w:rPr>
                <w:szCs w:val="18"/>
              </w:rPr>
            </w:pPr>
            <w:r w:rsidRPr="00C82229">
              <w:rPr>
                <w:rFonts w:hint="eastAsia"/>
                <w:szCs w:val="18"/>
              </w:rPr>
              <w:t>現金</w:t>
            </w:r>
          </w:p>
        </w:tc>
        <w:tc>
          <w:tcPr>
            <w:tcW w:w="5953" w:type="dxa"/>
          </w:tcPr>
          <w:p w:rsidR="00001D8A" w:rsidRPr="00C82229" w:rsidRDefault="00001D8A" w:rsidP="001D7F21"/>
        </w:tc>
        <w:tc>
          <w:tcPr>
            <w:tcW w:w="4678" w:type="dxa"/>
          </w:tcPr>
          <w:p w:rsidR="00001D8A" w:rsidRPr="00C82229" w:rsidRDefault="00001D8A" w:rsidP="002E410E">
            <w:pPr>
              <w:ind w:leftChars="100" w:left="176"/>
            </w:pPr>
            <w:r w:rsidRPr="00C82229">
              <w:rPr>
                <w:rFonts w:hint="eastAsia"/>
              </w:rPr>
              <w:t>金出納簿に当該収受を記帳</w:t>
            </w:r>
            <w:r w:rsidR="00D87B75" w:rsidRPr="00C82229">
              <w:rPr>
                <w:rFonts w:hint="eastAsia"/>
              </w:rPr>
              <w:t>しなくても</w:t>
            </w:r>
            <w:r w:rsidR="002E410E" w:rsidRPr="00C82229">
              <w:rPr>
                <w:rFonts w:hint="eastAsia"/>
              </w:rPr>
              <w:t>構わない。</w:t>
            </w:r>
          </w:p>
        </w:tc>
        <w:tc>
          <w:tcPr>
            <w:tcW w:w="1943" w:type="dxa"/>
          </w:tcPr>
          <w:p w:rsidR="00001D8A" w:rsidRPr="00C82229" w:rsidRDefault="00001D8A" w:rsidP="008029A3">
            <w:pPr>
              <w:ind w:left="176" w:hangingChars="100" w:hanging="176"/>
            </w:pPr>
          </w:p>
        </w:tc>
        <w:tc>
          <w:tcPr>
            <w:tcW w:w="581" w:type="dxa"/>
            <w:vAlign w:val="center"/>
          </w:tcPr>
          <w:p w:rsidR="00001D8A" w:rsidRPr="00C82229" w:rsidRDefault="00001D8A" w:rsidP="001D7F21">
            <w:pPr>
              <w:jc w:val="center"/>
              <w:rPr>
                <w:sz w:val="20"/>
                <w:szCs w:val="20"/>
              </w:rPr>
            </w:pPr>
          </w:p>
        </w:tc>
        <w:tc>
          <w:tcPr>
            <w:tcW w:w="581" w:type="dxa"/>
            <w:vAlign w:val="center"/>
          </w:tcPr>
          <w:p w:rsidR="00001D8A" w:rsidRPr="00C82229" w:rsidRDefault="00001D8A" w:rsidP="001D7F21">
            <w:pPr>
              <w:jc w:val="center"/>
              <w:rPr>
                <w:sz w:val="20"/>
                <w:szCs w:val="20"/>
              </w:rPr>
            </w:pPr>
          </w:p>
        </w:tc>
        <w:tc>
          <w:tcPr>
            <w:tcW w:w="581" w:type="dxa"/>
            <w:vAlign w:val="center"/>
          </w:tcPr>
          <w:p w:rsidR="00001D8A" w:rsidRPr="00C82229" w:rsidRDefault="00001D8A" w:rsidP="001D7F21">
            <w:pPr>
              <w:jc w:val="center"/>
              <w:rPr>
                <w:sz w:val="20"/>
                <w:szCs w:val="20"/>
              </w:rPr>
            </w:pPr>
          </w:p>
        </w:tc>
      </w:tr>
      <w:tr w:rsidR="00C82229" w:rsidRPr="00C82229" w:rsidTr="00217E77">
        <w:trPr>
          <w:trHeight w:val="318"/>
        </w:trPr>
        <w:tc>
          <w:tcPr>
            <w:tcW w:w="851" w:type="dxa"/>
            <w:vMerge/>
            <w:textDirection w:val="tbRlV"/>
            <w:vAlign w:val="center"/>
          </w:tcPr>
          <w:p w:rsidR="00001D8A" w:rsidRPr="00C82229" w:rsidRDefault="00001D8A" w:rsidP="00217E77">
            <w:pPr>
              <w:ind w:left="113" w:right="113"/>
              <w:jc w:val="center"/>
              <w:rPr>
                <w:szCs w:val="18"/>
              </w:rPr>
            </w:pPr>
          </w:p>
        </w:tc>
        <w:tc>
          <w:tcPr>
            <w:tcW w:w="5953" w:type="dxa"/>
          </w:tcPr>
          <w:p w:rsidR="00001D8A" w:rsidRPr="00C82229" w:rsidRDefault="00001D8A" w:rsidP="001D7F21">
            <w:r w:rsidRPr="00C82229">
              <w:rPr>
                <w:rFonts w:hint="eastAsia"/>
              </w:rPr>
              <w:t>毎月末の総勘定元帳の現金の残高と、現金出納簿及び小口現金出納簿の残高の合計額が一致しているか。</w:t>
            </w:r>
          </w:p>
        </w:tc>
        <w:tc>
          <w:tcPr>
            <w:tcW w:w="4678" w:type="dxa"/>
          </w:tcPr>
          <w:p w:rsidR="00001D8A" w:rsidRPr="00C82229" w:rsidRDefault="00001D8A" w:rsidP="008029A3">
            <w:pPr>
              <w:ind w:left="176" w:hangingChars="100" w:hanging="176"/>
            </w:pPr>
            <w:r w:rsidRPr="00C82229">
              <w:rPr>
                <w:rFonts w:hint="eastAsia"/>
              </w:rPr>
              <w:t>・出納簿と総勘定元帳を照合し確認する。</w:t>
            </w:r>
          </w:p>
        </w:tc>
        <w:tc>
          <w:tcPr>
            <w:tcW w:w="1943" w:type="dxa"/>
          </w:tcPr>
          <w:p w:rsidR="00001D8A" w:rsidRPr="00C82229" w:rsidRDefault="00001D8A" w:rsidP="001D7F21">
            <w:r w:rsidRPr="00C82229">
              <w:rPr>
                <w:rFonts w:hint="eastAsia"/>
              </w:rPr>
              <w:t>・総勘定元帳</w:t>
            </w:r>
          </w:p>
          <w:p w:rsidR="00001D8A" w:rsidRPr="00C82229" w:rsidRDefault="00001D8A" w:rsidP="008029A3">
            <w:pPr>
              <w:ind w:left="176" w:hangingChars="100" w:hanging="176"/>
            </w:pPr>
            <w:r w:rsidRPr="00C82229">
              <w:rPr>
                <w:rFonts w:hint="eastAsia"/>
              </w:rPr>
              <w:t>・現金（小口現金）出納簿</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001D8A" w:rsidRPr="00C82229" w:rsidRDefault="00001D8A" w:rsidP="00217E77">
            <w:pPr>
              <w:ind w:left="113" w:right="113"/>
              <w:jc w:val="center"/>
              <w:rPr>
                <w:szCs w:val="18"/>
              </w:rPr>
            </w:pPr>
          </w:p>
        </w:tc>
        <w:tc>
          <w:tcPr>
            <w:tcW w:w="5953" w:type="dxa"/>
          </w:tcPr>
          <w:p w:rsidR="00001D8A" w:rsidRPr="00C82229" w:rsidRDefault="00001D8A" w:rsidP="001D7F21">
            <w:r w:rsidRPr="00C82229">
              <w:rPr>
                <w:rFonts w:hint="eastAsia"/>
              </w:rPr>
              <w:t>現金管理責任者（出納職員）及び小口現金取扱責任者は、現金について毎日の現金出納終了後、その残高と帳簿残高を照合しているか。</w:t>
            </w:r>
          </w:p>
        </w:tc>
        <w:tc>
          <w:tcPr>
            <w:tcW w:w="4678" w:type="dxa"/>
          </w:tcPr>
          <w:p w:rsidR="00001D8A" w:rsidRPr="00C82229" w:rsidRDefault="00001D8A" w:rsidP="008029A3">
            <w:pPr>
              <w:ind w:left="176" w:hangingChars="100" w:hanging="176"/>
            </w:pPr>
            <w:r w:rsidRPr="00C82229">
              <w:rPr>
                <w:rFonts w:hint="eastAsia"/>
              </w:rPr>
              <w:t>・現金出納簿等に現金管理責任者等の確認印欄を設けて確認を行っているか確認する。</w:t>
            </w:r>
          </w:p>
        </w:tc>
        <w:tc>
          <w:tcPr>
            <w:tcW w:w="1943" w:type="dxa"/>
          </w:tcPr>
          <w:p w:rsidR="00001D8A" w:rsidRPr="00C82229" w:rsidRDefault="00001D8A" w:rsidP="001D7F21">
            <w:r w:rsidRPr="00C82229">
              <w:rPr>
                <w:rFonts w:hint="eastAsia"/>
              </w:rPr>
              <w:t>・小口現金出納簿</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001D8A" w:rsidRPr="00C82229" w:rsidRDefault="00001D8A" w:rsidP="00217E77">
            <w:pPr>
              <w:ind w:left="113" w:right="113"/>
              <w:jc w:val="center"/>
              <w:rPr>
                <w:szCs w:val="18"/>
              </w:rPr>
            </w:pPr>
          </w:p>
        </w:tc>
        <w:tc>
          <w:tcPr>
            <w:tcW w:w="5953" w:type="dxa"/>
          </w:tcPr>
          <w:p w:rsidR="00001D8A" w:rsidRPr="00C82229" w:rsidRDefault="00001D8A" w:rsidP="001D7F21">
            <w:r w:rsidRPr="00C82229">
              <w:rPr>
                <w:rFonts w:hint="eastAsia"/>
              </w:rPr>
              <w:t>金庫等に保管された金銭の額と現金出納簿等の残高は一致しているか。</w:t>
            </w:r>
          </w:p>
        </w:tc>
        <w:tc>
          <w:tcPr>
            <w:tcW w:w="4678" w:type="dxa"/>
          </w:tcPr>
          <w:p w:rsidR="00001D8A" w:rsidRPr="00C82229" w:rsidRDefault="00001D8A" w:rsidP="008029A3">
            <w:pPr>
              <w:ind w:left="176" w:hangingChars="100" w:hanging="176"/>
            </w:pPr>
            <w:r w:rsidRPr="00C82229">
              <w:rPr>
                <w:rFonts w:hint="eastAsia"/>
              </w:rPr>
              <w:t>・監査時には、保管されている現金を数えて、</w:t>
            </w:r>
            <w:r w:rsidR="002E410E" w:rsidRPr="00C82229">
              <w:rPr>
                <w:rFonts w:hint="eastAsia"/>
              </w:rPr>
              <w:t>現金</w:t>
            </w:r>
            <w:r w:rsidRPr="00C82229">
              <w:rPr>
                <w:rFonts w:hint="eastAsia"/>
              </w:rPr>
              <w:t>出納簿と一致しているか確認する。</w:t>
            </w:r>
          </w:p>
          <w:p w:rsidR="00001D8A" w:rsidRPr="00C82229" w:rsidRDefault="00001D8A" w:rsidP="002E410E">
            <w:pPr>
              <w:ind w:left="176" w:hangingChars="100" w:hanging="176"/>
            </w:pPr>
            <w:r w:rsidRPr="00C82229">
              <w:rPr>
                <w:rFonts w:hint="eastAsia"/>
              </w:rPr>
              <w:t>・小口現金以外の現金</w:t>
            </w:r>
            <w:r w:rsidR="002E410E" w:rsidRPr="00C82229">
              <w:rPr>
                <w:rFonts w:hint="eastAsia"/>
              </w:rPr>
              <w:t>についても</w:t>
            </w:r>
            <w:r w:rsidRPr="00C82229">
              <w:rPr>
                <w:rFonts w:hint="eastAsia"/>
              </w:rPr>
              <w:t>確認する。</w:t>
            </w:r>
          </w:p>
        </w:tc>
        <w:tc>
          <w:tcPr>
            <w:tcW w:w="1943" w:type="dxa"/>
          </w:tcPr>
          <w:p w:rsidR="00001D8A" w:rsidRPr="00C82229" w:rsidRDefault="00001D8A" w:rsidP="008029A3">
            <w:pPr>
              <w:ind w:left="176" w:hangingChars="100" w:hanging="176"/>
            </w:pPr>
            <w:r w:rsidRPr="00C82229">
              <w:rPr>
                <w:rFonts w:hint="eastAsia"/>
              </w:rPr>
              <w:t>・現金（小口現金）出納簿</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001D8A" w:rsidRPr="00C82229" w:rsidRDefault="00001D8A" w:rsidP="00217E77">
            <w:pPr>
              <w:ind w:left="113" w:right="113"/>
              <w:jc w:val="center"/>
              <w:rPr>
                <w:szCs w:val="18"/>
              </w:rPr>
            </w:pPr>
          </w:p>
        </w:tc>
        <w:tc>
          <w:tcPr>
            <w:tcW w:w="5953" w:type="dxa"/>
          </w:tcPr>
          <w:p w:rsidR="00001D8A" w:rsidRPr="00C82229" w:rsidRDefault="00001D8A" w:rsidP="00E34F5A">
            <w:r w:rsidRPr="00C82229">
              <w:rPr>
                <w:rFonts w:hint="eastAsia"/>
              </w:rPr>
              <w:t>現金による収入及び支出（小口現金に係るものを除く）があった場合に、収受及び支払の都度、会計伝票を起票しているか。</w:t>
            </w:r>
          </w:p>
        </w:tc>
        <w:tc>
          <w:tcPr>
            <w:tcW w:w="4678" w:type="dxa"/>
          </w:tcPr>
          <w:p w:rsidR="00001D8A" w:rsidRPr="00C82229" w:rsidRDefault="00001D8A" w:rsidP="004110D0">
            <w:pPr>
              <w:ind w:left="176" w:hangingChars="100" w:hanging="176"/>
            </w:pPr>
            <w:r w:rsidRPr="00C82229">
              <w:rPr>
                <w:rFonts w:hint="eastAsia"/>
              </w:rPr>
              <w:t>・現金出納簿と会計伝票の日付の間に、不自然な乖離がないか確認する。（現金出納簿に収受を記帳した翌日若しくは数日以内に会計伝票を起票するのが一般的）</w:t>
            </w:r>
          </w:p>
          <w:p w:rsidR="00001D8A" w:rsidRPr="00C82229" w:rsidRDefault="00001D8A" w:rsidP="000679F4">
            <w:pPr>
              <w:ind w:left="176" w:hangingChars="100" w:hanging="176"/>
            </w:pPr>
            <w:r w:rsidRPr="00C82229">
              <w:rPr>
                <w:rFonts w:hint="eastAsia"/>
              </w:rPr>
              <w:t>・会計伝票に取引内容、取引の相手方を記載し、当該事項を仕訳日記帳及び総勘定元帳に表示しているか確認する。日付等との間に相違がないか確認する。</w:t>
            </w:r>
          </w:p>
        </w:tc>
        <w:tc>
          <w:tcPr>
            <w:tcW w:w="1943" w:type="dxa"/>
          </w:tcPr>
          <w:p w:rsidR="00001D8A" w:rsidRPr="00C82229" w:rsidRDefault="00001D8A" w:rsidP="00E34F5A">
            <w:r w:rsidRPr="00C82229">
              <w:rPr>
                <w:rFonts w:hint="eastAsia"/>
              </w:rPr>
              <w:t>・会計伝票</w:t>
            </w:r>
          </w:p>
          <w:p w:rsidR="00001D8A" w:rsidRPr="00C82229" w:rsidRDefault="00001D8A" w:rsidP="00E34F5A">
            <w:r w:rsidRPr="00C82229">
              <w:rPr>
                <w:rFonts w:hint="eastAsia"/>
              </w:rPr>
              <w:t>・現金出納簿</w:t>
            </w:r>
          </w:p>
          <w:p w:rsidR="00001D8A" w:rsidRPr="00C82229" w:rsidRDefault="00001D8A" w:rsidP="00E34F5A">
            <w:r w:rsidRPr="00C82229">
              <w:rPr>
                <w:rFonts w:hint="eastAsia"/>
              </w:rPr>
              <w:t>・会計伝票</w:t>
            </w:r>
          </w:p>
        </w:tc>
        <w:tc>
          <w:tcPr>
            <w:tcW w:w="581" w:type="dxa"/>
            <w:vAlign w:val="center"/>
          </w:tcPr>
          <w:p w:rsidR="00001D8A" w:rsidRPr="00C82229" w:rsidRDefault="00001D8A" w:rsidP="00E34F5A">
            <w:pPr>
              <w:jc w:val="center"/>
              <w:rPr>
                <w:sz w:val="20"/>
                <w:szCs w:val="20"/>
              </w:rPr>
            </w:pPr>
            <w:r w:rsidRPr="00C82229">
              <w:rPr>
                <w:rFonts w:hint="eastAsia"/>
                <w:sz w:val="20"/>
                <w:szCs w:val="20"/>
              </w:rPr>
              <w:t>□</w:t>
            </w:r>
          </w:p>
        </w:tc>
        <w:tc>
          <w:tcPr>
            <w:tcW w:w="581" w:type="dxa"/>
            <w:vAlign w:val="center"/>
          </w:tcPr>
          <w:p w:rsidR="00001D8A" w:rsidRPr="00C82229" w:rsidRDefault="00001D8A" w:rsidP="00E34F5A">
            <w:pPr>
              <w:jc w:val="center"/>
              <w:rPr>
                <w:sz w:val="20"/>
                <w:szCs w:val="20"/>
              </w:rPr>
            </w:pPr>
            <w:r w:rsidRPr="00C82229">
              <w:rPr>
                <w:rFonts w:hint="eastAsia"/>
                <w:sz w:val="20"/>
                <w:szCs w:val="20"/>
              </w:rPr>
              <w:t>□</w:t>
            </w:r>
          </w:p>
        </w:tc>
        <w:tc>
          <w:tcPr>
            <w:tcW w:w="581" w:type="dxa"/>
            <w:vAlign w:val="center"/>
          </w:tcPr>
          <w:p w:rsidR="00001D8A" w:rsidRPr="00C82229" w:rsidRDefault="00001D8A" w:rsidP="00E34F5A">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001D8A" w:rsidRPr="00C82229" w:rsidRDefault="00001D8A" w:rsidP="00217E77">
            <w:pPr>
              <w:ind w:left="113" w:right="113"/>
              <w:jc w:val="center"/>
              <w:rPr>
                <w:szCs w:val="18"/>
              </w:rPr>
            </w:pPr>
          </w:p>
        </w:tc>
        <w:tc>
          <w:tcPr>
            <w:tcW w:w="5953" w:type="dxa"/>
          </w:tcPr>
          <w:p w:rsidR="00001D8A" w:rsidRPr="00C82229" w:rsidRDefault="00001D8A" w:rsidP="00236738">
            <w:r w:rsidRPr="00C82229">
              <w:rPr>
                <w:rFonts w:hint="eastAsia"/>
              </w:rPr>
              <w:t>小口現金は、毎月経理規程に基づき精算し、会計伝票を起票することにより、仕訳日記帳及び総勘定元帳へ記帳しているか。</w:t>
            </w:r>
          </w:p>
        </w:tc>
        <w:tc>
          <w:tcPr>
            <w:tcW w:w="4678" w:type="dxa"/>
          </w:tcPr>
          <w:p w:rsidR="00001D8A" w:rsidRPr="00C82229" w:rsidRDefault="00001D8A" w:rsidP="000679F4">
            <w:pPr>
              <w:ind w:left="176" w:hangingChars="100" w:hanging="176"/>
            </w:pPr>
            <w:r w:rsidRPr="00C82229">
              <w:rPr>
                <w:rFonts w:hint="eastAsia"/>
              </w:rPr>
              <w:t>・会計伝票は、小口現金出納簿に記帳された案件ごとに起票しているか確認する。（異なる案件をまとめて「諸費」等として起票することは原則として認められないので注意を要する。）</w:t>
            </w:r>
          </w:p>
        </w:tc>
        <w:tc>
          <w:tcPr>
            <w:tcW w:w="1943" w:type="dxa"/>
          </w:tcPr>
          <w:p w:rsidR="00001D8A" w:rsidRPr="00C82229" w:rsidRDefault="00001D8A" w:rsidP="00236738">
            <w:r w:rsidRPr="00C82229">
              <w:rPr>
                <w:rFonts w:hint="eastAsia"/>
              </w:rPr>
              <w:t>・会計伝票</w:t>
            </w:r>
          </w:p>
          <w:p w:rsidR="00001D8A" w:rsidRPr="00C82229" w:rsidRDefault="00001D8A" w:rsidP="00236738">
            <w:r w:rsidRPr="00C82229">
              <w:rPr>
                <w:rFonts w:hint="eastAsia"/>
              </w:rPr>
              <w:t>・小口現金出納簿</w:t>
            </w:r>
          </w:p>
          <w:p w:rsidR="00001D8A" w:rsidRPr="00C82229" w:rsidRDefault="00001D8A" w:rsidP="00236738">
            <w:r w:rsidRPr="00C82229">
              <w:rPr>
                <w:rFonts w:hint="eastAsia"/>
              </w:rPr>
              <w:t>・総勘定元帳</w:t>
            </w:r>
          </w:p>
        </w:tc>
        <w:tc>
          <w:tcPr>
            <w:tcW w:w="581" w:type="dxa"/>
            <w:vAlign w:val="center"/>
          </w:tcPr>
          <w:p w:rsidR="00001D8A" w:rsidRPr="00C82229" w:rsidRDefault="00001D8A" w:rsidP="00236738">
            <w:pPr>
              <w:jc w:val="center"/>
              <w:rPr>
                <w:sz w:val="20"/>
                <w:szCs w:val="20"/>
              </w:rPr>
            </w:pPr>
            <w:r w:rsidRPr="00C82229">
              <w:rPr>
                <w:rFonts w:hint="eastAsia"/>
                <w:sz w:val="20"/>
                <w:szCs w:val="20"/>
              </w:rPr>
              <w:t>□</w:t>
            </w:r>
          </w:p>
        </w:tc>
        <w:tc>
          <w:tcPr>
            <w:tcW w:w="581" w:type="dxa"/>
            <w:vAlign w:val="center"/>
          </w:tcPr>
          <w:p w:rsidR="00001D8A" w:rsidRPr="00C82229" w:rsidRDefault="00001D8A" w:rsidP="00236738">
            <w:pPr>
              <w:jc w:val="center"/>
              <w:rPr>
                <w:sz w:val="20"/>
                <w:szCs w:val="20"/>
              </w:rPr>
            </w:pPr>
            <w:r w:rsidRPr="00C82229">
              <w:rPr>
                <w:rFonts w:hint="eastAsia"/>
                <w:sz w:val="20"/>
                <w:szCs w:val="20"/>
              </w:rPr>
              <w:t>□</w:t>
            </w:r>
          </w:p>
        </w:tc>
        <w:tc>
          <w:tcPr>
            <w:tcW w:w="581" w:type="dxa"/>
            <w:vAlign w:val="center"/>
          </w:tcPr>
          <w:p w:rsidR="00001D8A" w:rsidRPr="00C82229" w:rsidRDefault="00001D8A" w:rsidP="00236738">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001D8A" w:rsidRPr="00C82229" w:rsidRDefault="00001D8A" w:rsidP="00217E77">
            <w:pPr>
              <w:ind w:left="113" w:right="113"/>
              <w:jc w:val="center"/>
              <w:rPr>
                <w:szCs w:val="18"/>
              </w:rPr>
            </w:pPr>
          </w:p>
        </w:tc>
        <w:tc>
          <w:tcPr>
            <w:tcW w:w="5953" w:type="dxa"/>
          </w:tcPr>
          <w:p w:rsidR="00001D8A" w:rsidRPr="00C82229" w:rsidRDefault="00001D8A" w:rsidP="00236738">
            <w:r w:rsidRPr="00C82229">
              <w:rPr>
                <w:rFonts w:hint="eastAsia"/>
              </w:rPr>
              <w:t>現金の収納にあたっては、領収書又は受領書を発行しているか。</w:t>
            </w:r>
          </w:p>
        </w:tc>
        <w:tc>
          <w:tcPr>
            <w:tcW w:w="4678" w:type="dxa"/>
          </w:tcPr>
          <w:p w:rsidR="00001D8A" w:rsidRPr="00C82229" w:rsidRDefault="00001D8A" w:rsidP="00236738">
            <w:pPr>
              <w:ind w:left="176" w:hangingChars="100" w:hanging="176"/>
            </w:pPr>
            <w:r w:rsidRPr="00C82229">
              <w:rPr>
                <w:rFonts w:hint="eastAsia"/>
              </w:rPr>
              <w:t>・領収書及び受領書の控に記載された金額、日付、取引内容及び取引の相手先名と、現金出納簿に記帳された</w:t>
            </w:r>
          </w:p>
          <w:p w:rsidR="00001D8A" w:rsidRPr="00C82229" w:rsidRDefault="00001D8A" w:rsidP="00236738">
            <w:pPr>
              <w:ind w:left="176" w:hangingChars="100" w:hanging="176"/>
            </w:pPr>
            <w:r w:rsidRPr="00C82229">
              <w:rPr>
                <w:rFonts w:hint="eastAsia"/>
              </w:rPr>
              <w:t xml:space="preserve">　事項が一致しているか確認する。</w:t>
            </w:r>
          </w:p>
        </w:tc>
        <w:tc>
          <w:tcPr>
            <w:tcW w:w="1943" w:type="dxa"/>
          </w:tcPr>
          <w:p w:rsidR="00001D8A" w:rsidRPr="00C82229" w:rsidRDefault="00001D8A" w:rsidP="00236738">
            <w:r w:rsidRPr="00C82229">
              <w:rPr>
                <w:rFonts w:hint="eastAsia"/>
              </w:rPr>
              <w:t>・現金出納簿</w:t>
            </w:r>
          </w:p>
          <w:p w:rsidR="00001D8A" w:rsidRPr="00C82229" w:rsidRDefault="00001D8A" w:rsidP="00236738">
            <w:r w:rsidRPr="00C82229">
              <w:rPr>
                <w:rFonts w:hint="eastAsia"/>
              </w:rPr>
              <w:t>・領収書及び受領書控</w:t>
            </w:r>
          </w:p>
        </w:tc>
        <w:tc>
          <w:tcPr>
            <w:tcW w:w="581" w:type="dxa"/>
            <w:vAlign w:val="center"/>
          </w:tcPr>
          <w:p w:rsidR="00001D8A" w:rsidRPr="00C82229" w:rsidRDefault="00001D8A" w:rsidP="00236738">
            <w:pPr>
              <w:jc w:val="center"/>
              <w:rPr>
                <w:sz w:val="20"/>
                <w:szCs w:val="20"/>
              </w:rPr>
            </w:pPr>
            <w:r w:rsidRPr="00C82229">
              <w:rPr>
                <w:rFonts w:hint="eastAsia"/>
                <w:sz w:val="20"/>
                <w:szCs w:val="20"/>
              </w:rPr>
              <w:t>□</w:t>
            </w:r>
          </w:p>
        </w:tc>
        <w:tc>
          <w:tcPr>
            <w:tcW w:w="581" w:type="dxa"/>
            <w:vAlign w:val="center"/>
          </w:tcPr>
          <w:p w:rsidR="00001D8A" w:rsidRPr="00C82229" w:rsidRDefault="00001D8A" w:rsidP="00236738">
            <w:pPr>
              <w:jc w:val="center"/>
              <w:rPr>
                <w:sz w:val="20"/>
                <w:szCs w:val="20"/>
              </w:rPr>
            </w:pPr>
            <w:r w:rsidRPr="00C82229">
              <w:rPr>
                <w:rFonts w:hint="eastAsia"/>
                <w:sz w:val="20"/>
                <w:szCs w:val="20"/>
              </w:rPr>
              <w:t>□</w:t>
            </w:r>
          </w:p>
        </w:tc>
        <w:tc>
          <w:tcPr>
            <w:tcW w:w="581" w:type="dxa"/>
            <w:vAlign w:val="center"/>
          </w:tcPr>
          <w:p w:rsidR="00001D8A" w:rsidRPr="00C82229" w:rsidRDefault="00001D8A" w:rsidP="00236738">
            <w:pPr>
              <w:jc w:val="center"/>
              <w:rPr>
                <w:sz w:val="20"/>
                <w:szCs w:val="20"/>
              </w:rPr>
            </w:pPr>
            <w:r w:rsidRPr="00C82229">
              <w:rPr>
                <w:rFonts w:hint="eastAsia"/>
                <w:sz w:val="20"/>
                <w:szCs w:val="20"/>
              </w:rPr>
              <w:t>□</w:t>
            </w:r>
          </w:p>
        </w:tc>
      </w:tr>
      <w:tr w:rsidR="00C82229" w:rsidRPr="00C82229" w:rsidTr="00217E77">
        <w:trPr>
          <w:trHeight w:val="318"/>
        </w:trPr>
        <w:tc>
          <w:tcPr>
            <w:tcW w:w="851" w:type="dxa"/>
            <w:vMerge/>
            <w:textDirection w:val="tbRlV"/>
            <w:vAlign w:val="center"/>
          </w:tcPr>
          <w:p w:rsidR="00001D8A" w:rsidRPr="00C82229" w:rsidRDefault="00001D8A" w:rsidP="00217E77">
            <w:pPr>
              <w:ind w:left="113" w:right="113"/>
              <w:jc w:val="center"/>
              <w:rPr>
                <w:szCs w:val="18"/>
              </w:rPr>
            </w:pPr>
          </w:p>
        </w:tc>
        <w:tc>
          <w:tcPr>
            <w:tcW w:w="5953" w:type="dxa"/>
          </w:tcPr>
          <w:p w:rsidR="00001D8A" w:rsidRPr="00C82229" w:rsidRDefault="00001D8A" w:rsidP="00DC19D0">
            <w:r w:rsidRPr="00C82229">
              <w:rPr>
                <w:rFonts w:hint="eastAsia"/>
              </w:rPr>
              <w:t>入金した金銭は、経理規程で定める日数以内に金融機関に預け入れているか。</w:t>
            </w:r>
          </w:p>
        </w:tc>
        <w:tc>
          <w:tcPr>
            <w:tcW w:w="4678" w:type="dxa"/>
          </w:tcPr>
          <w:p w:rsidR="00001D8A" w:rsidRPr="00C82229" w:rsidRDefault="00001D8A" w:rsidP="00001D8A">
            <w:pPr>
              <w:ind w:left="176" w:hangingChars="100" w:hanging="176"/>
            </w:pPr>
            <w:r w:rsidRPr="00C82229">
              <w:rPr>
                <w:rFonts w:hint="eastAsia"/>
              </w:rPr>
              <w:t>・受け取った現金を、入金処理を行わないで支払資金として使用していないか確認する。</w:t>
            </w:r>
          </w:p>
          <w:p w:rsidR="002E410E" w:rsidRPr="00C82229" w:rsidRDefault="002E410E" w:rsidP="00001D8A">
            <w:pPr>
              <w:ind w:left="176" w:hangingChars="100" w:hanging="176"/>
            </w:pPr>
            <w:r w:rsidRPr="00C82229">
              <w:rPr>
                <w:rFonts w:hint="eastAsia"/>
              </w:rPr>
              <w:t>・通帳と現金出納簿を照合し、入金から預け入れまでの</w:t>
            </w:r>
          </w:p>
        </w:tc>
        <w:tc>
          <w:tcPr>
            <w:tcW w:w="1943" w:type="dxa"/>
          </w:tcPr>
          <w:p w:rsidR="00001D8A" w:rsidRPr="00C82229" w:rsidRDefault="00001D8A" w:rsidP="00DC19D0">
            <w:r w:rsidRPr="00C82229">
              <w:rPr>
                <w:rFonts w:hint="eastAsia"/>
              </w:rPr>
              <w:t>・経理規程</w:t>
            </w:r>
          </w:p>
          <w:p w:rsidR="00001D8A" w:rsidRPr="00C82229" w:rsidRDefault="00001D8A" w:rsidP="008029A3">
            <w:r w:rsidRPr="00C82229">
              <w:rPr>
                <w:rFonts w:hint="eastAsia"/>
              </w:rPr>
              <w:t>・現金出納簿</w:t>
            </w:r>
          </w:p>
        </w:tc>
        <w:tc>
          <w:tcPr>
            <w:tcW w:w="581" w:type="dxa"/>
            <w:vAlign w:val="center"/>
          </w:tcPr>
          <w:p w:rsidR="00001D8A" w:rsidRPr="00C82229" w:rsidRDefault="00001D8A" w:rsidP="00DC19D0">
            <w:pPr>
              <w:jc w:val="center"/>
              <w:rPr>
                <w:sz w:val="20"/>
                <w:szCs w:val="20"/>
              </w:rPr>
            </w:pPr>
            <w:r w:rsidRPr="00C82229">
              <w:rPr>
                <w:rFonts w:hint="eastAsia"/>
                <w:sz w:val="20"/>
                <w:szCs w:val="20"/>
              </w:rPr>
              <w:t>□</w:t>
            </w:r>
          </w:p>
        </w:tc>
        <w:tc>
          <w:tcPr>
            <w:tcW w:w="581" w:type="dxa"/>
            <w:vAlign w:val="center"/>
          </w:tcPr>
          <w:p w:rsidR="00001D8A" w:rsidRPr="00C82229" w:rsidRDefault="00001D8A" w:rsidP="00DC19D0">
            <w:pPr>
              <w:jc w:val="center"/>
              <w:rPr>
                <w:sz w:val="20"/>
                <w:szCs w:val="20"/>
              </w:rPr>
            </w:pPr>
            <w:r w:rsidRPr="00C82229">
              <w:rPr>
                <w:rFonts w:hint="eastAsia"/>
                <w:sz w:val="20"/>
                <w:szCs w:val="20"/>
              </w:rPr>
              <w:t>□</w:t>
            </w:r>
          </w:p>
        </w:tc>
        <w:tc>
          <w:tcPr>
            <w:tcW w:w="581" w:type="dxa"/>
            <w:vAlign w:val="center"/>
          </w:tcPr>
          <w:p w:rsidR="00001D8A" w:rsidRPr="00C82229" w:rsidRDefault="00001D8A" w:rsidP="00DC19D0">
            <w:pPr>
              <w:jc w:val="center"/>
              <w:rPr>
                <w:sz w:val="20"/>
                <w:szCs w:val="20"/>
              </w:rPr>
            </w:pPr>
            <w:r w:rsidRPr="00C82229">
              <w:rPr>
                <w:rFonts w:hint="eastAsia"/>
                <w:sz w:val="20"/>
                <w:szCs w:val="20"/>
              </w:rPr>
              <w:t>□</w:t>
            </w:r>
          </w:p>
        </w:tc>
      </w:tr>
    </w:tbl>
    <w:p w:rsidR="004110D0" w:rsidRPr="00C82229" w:rsidRDefault="006F5553" w:rsidP="006F5553">
      <w:pPr>
        <w:widowControl/>
        <w:jc w:val="center"/>
        <w:rPr>
          <w:szCs w:val="18"/>
        </w:rPr>
      </w:pPr>
      <w:r w:rsidRPr="00C82229">
        <w:rPr>
          <w:rFonts w:hint="eastAsia"/>
          <w:szCs w:val="18"/>
        </w:rPr>
        <w:t>１３</w:t>
      </w:r>
    </w:p>
    <w:p w:rsidR="00BF62CB" w:rsidRPr="00C82229" w:rsidRDefault="00BF62CB">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A57C77">
        <w:trPr>
          <w:cantSplit/>
          <w:trHeight w:val="906"/>
        </w:trPr>
        <w:tc>
          <w:tcPr>
            <w:tcW w:w="851" w:type="dxa"/>
            <w:vAlign w:val="center"/>
          </w:tcPr>
          <w:p w:rsidR="00BF62CB" w:rsidRPr="00C82229" w:rsidRDefault="00BF62CB" w:rsidP="00A57C77">
            <w:pPr>
              <w:jc w:val="center"/>
              <w:rPr>
                <w:szCs w:val="18"/>
              </w:rPr>
            </w:pPr>
            <w:r w:rsidRPr="00C82229">
              <w:rPr>
                <w:rFonts w:hint="eastAsia"/>
                <w:szCs w:val="18"/>
              </w:rPr>
              <w:t>項目</w:t>
            </w:r>
          </w:p>
        </w:tc>
        <w:tc>
          <w:tcPr>
            <w:tcW w:w="5953" w:type="dxa"/>
            <w:vAlign w:val="center"/>
          </w:tcPr>
          <w:p w:rsidR="00BF62CB" w:rsidRPr="00C82229" w:rsidRDefault="00BF62CB" w:rsidP="00A57C77">
            <w:pPr>
              <w:jc w:val="center"/>
              <w:rPr>
                <w:szCs w:val="18"/>
              </w:rPr>
            </w:pPr>
            <w:r w:rsidRPr="00C82229">
              <w:rPr>
                <w:rFonts w:hint="eastAsia"/>
                <w:szCs w:val="18"/>
              </w:rPr>
              <w:t>確　認　事　項</w:t>
            </w:r>
          </w:p>
        </w:tc>
        <w:tc>
          <w:tcPr>
            <w:tcW w:w="4678" w:type="dxa"/>
            <w:vAlign w:val="center"/>
          </w:tcPr>
          <w:p w:rsidR="00BF62CB" w:rsidRPr="00C82229" w:rsidRDefault="00BF62CB" w:rsidP="00A57C77">
            <w:pPr>
              <w:jc w:val="center"/>
              <w:rPr>
                <w:szCs w:val="18"/>
              </w:rPr>
            </w:pPr>
            <w:r w:rsidRPr="00C82229">
              <w:rPr>
                <w:rFonts w:hint="eastAsia"/>
                <w:szCs w:val="18"/>
              </w:rPr>
              <w:t>チェックポイント</w:t>
            </w:r>
          </w:p>
        </w:tc>
        <w:tc>
          <w:tcPr>
            <w:tcW w:w="1943" w:type="dxa"/>
            <w:vAlign w:val="center"/>
          </w:tcPr>
          <w:p w:rsidR="00BF62CB" w:rsidRPr="00C82229" w:rsidRDefault="00BF62CB" w:rsidP="00A57C77">
            <w:pPr>
              <w:jc w:val="center"/>
              <w:rPr>
                <w:szCs w:val="18"/>
              </w:rPr>
            </w:pPr>
            <w:r w:rsidRPr="00C82229">
              <w:rPr>
                <w:rFonts w:hint="eastAsia"/>
                <w:szCs w:val="18"/>
              </w:rPr>
              <w:t>確認書類</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適</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不　適</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非該当</w:t>
            </w:r>
          </w:p>
        </w:tc>
      </w:tr>
      <w:tr w:rsidR="00C82229" w:rsidRPr="00C82229" w:rsidTr="00A57C77">
        <w:trPr>
          <w:trHeight w:val="318"/>
        </w:trPr>
        <w:tc>
          <w:tcPr>
            <w:tcW w:w="851" w:type="dxa"/>
            <w:vMerge w:val="restart"/>
            <w:textDirection w:val="tbRlV"/>
            <w:vAlign w:val="center"/>
          </w:tcPr>
          <w:p w:rsidR="00001D8A" w:rsidRPr="00C82229" w:rsidRDefault="00001D8A" w:rsidP="004C7250">
            <w:pPr>
              <w:ind w:left="113" w:right="113"/>
              <w:jc w:val="center"/>
              <w:rPr>
                <w:szCs w:val="18"/>
              </w:rPr>
            </w:pPr>
            <w:r w:rsidRPr="00C82229">
              <w:rPr>
                <w:rFonts w:hint="eastAsia"/>
                <w:szCs w:val="18"/>
              </w:rPr>
              <w:t>現金</w:t>
            </w:r>
          </w:p>
        </w:tc>
        <w:tc>
          <w:tcPr>
            <w:tcW w:w="5953" w:type="dxa"/>
          </w:tcPr>
          <w:p w:rsidR="00001D8A" w:rsidRPr="00C82229" w:rsidRDefault="00001D8A" w:rsidP="00E34F5A"/>
        </w:tc>
        <w:tc>
          <w:tcPr>
            <w:tcW w:w="4678" w:type="dxa"/>
          </w:tcPr>
          <w:p w:rsidR="00001D8A" w:rsidRPr="00C82229" w:rsidRDefault="00001D8A" w:rsidP="002E410E">
            <w:pPr>
              <w:ind w:leftChars="100" w:left="176"/>
            </w:pPr>
            <w:r w:rsidRPr="00C82229">
              <w:rPr>
                <w:rFonts w:hint="eastAsia"/>
              </w:rPr>
              <w:t>期間に不自然な乖離がないか確認する。</w:t>
            </w:r>
          </w:p>
        </w:tc>
        <w:tc>
          <w:tcPr>
            <w:tcW w:w="1943" w:type="dxa"/>
          </w:tcPr>
          <w:p w:rsidR="00001D8A" w:rsidRPr="00C82229" w:rsidRDefault="00001D8A" w:rsidP="00E34F5A">
            <w:r w:rsidRPr="00C82229">
              <w:rPr>
                <w:rFonts w:hint="eastAsia"/>
              </w:rPr>
              <w:t>・預金通帳</w:t>
            </w:r>
          </w:p>
        </w:tc>
        <w:tc>
          <w:tcPr>
            <w:tcW w:w="581" w:type="dxa"/>
            <w:vAlign w:val="center"/>
          </w:tcPr>
          <w:p w:rsidR="00001D8A" w:rsidRPr="00C82229" w:rsidRDefault="00001D8A" w:rsidP="00E34F5A">
            <w:pPr>
              <w:jc w:val="center"/>
              <w:rPr>
                <w:sz w:val="20"/>
                <w:szCs w:val="20"/>
              </w:rPr>
            </w:pPr>
          </w:p>
        </w:tc>
        <w:tc>
          <w:tcPr>
            <w:tcW w:w="581" w:type="dxa"/>
            <w:vAlign w:val="center"/>
          </w:tcPr>
          <w:p w:rsidR="00001D8A" w:rsidRPr="00C82229" w:rsidRDefault="00001D8A" w:rsidP="00E34F5A">
            <w:pPr>
              <w:jc w:val="center"/>
              <w:rPr>
                <w:sz w:val="20"/>
                <w:szCs w:val="20"/>
              </w:rPr>
            </w:pPr>
          </w:p>
        </w:tc>
        <w:tc>
          <w:tcPr>
            <w:tcW w:w="581" w:type="dxa"/>
            <w:vAlign w:val="center"/>
          </w:tcPr>
          <w:p w:rsidR="00001D8A" w:rsidRPr="00C82229" w:rsidRDefault="00001D8A" w:rsidP="00E34F5A">
            <w:pPr>
              <w:jc w:val="center"/>
              <w:rPr>
                <w:sz w:val="20"/>
                <w:szCs w:val="20"/>
              </w:rPr>
            </w:pPr>
          </w:p>
        </w:tc>
      </w:tr>
      <w:tr w:rsidR="00C82229" w:rsidRPr="00C82229" w:rsidTr="00A57C77">
        <w:trPr>
          <w:trHeight w:val="318"/>
        </w:trPr>
        <w:tc>
          <w:tcPr>
            <w:tcW w:w="851" w:type="dxa"/>
            <w:vMerge/>
            <w:textDirection w:val="tbRlV"/>
            <w:vAlign w:val="center"/>
          </w:tcPr>
          <w:p w:rsidR="00001D8A" w:rsidRPr="00C82229" w:rsidRDefault="00001D8A" w:rsidP="004C7250">
            <w:pPr>
              <w:ind w:left="113" w:right="113"/>
              <w:jc w:val="center"/>
              <w:rPr>
                <w:szCs w:val="18"/>
              </w:rPr>
            </w:pPr>
          </w:p>
        </w:tc>
        <w:tc>
          <w:tcPr>
            <w:tcW w:w="5953" w:type="dxa"/>
          </w:tcPr>
          <w:p w:rsidR="00001D8A" w:rsidRPr="00C82229" w:rsidRDefault="00001D8A" w:rsidP="001D7F21">
            <w:r w:rsidRPr="00C82229">
              <w:rPr>
                <w:rFonts w:hint="eastAsia"/>
              </w:rPr>
              <w:t>小口現金の保有額が、経理規程に定める限度額を超えていないか。</w:t>
            </w:r>
          </w:p>
        </w:tc>
        <w:tc>
          <w:tcPr>
            <w:tcW w:w="4678" w:type="dxa"/>
          </w:tcPr>
          <w:p w:rsidR="00001D8A" w:rsidRPr="00C82229" w:rsidRDefault="00001D8A" w:rsidP="008029A3">
            <w:pPr>
              <w:ind w:left="176" w:hangingChars="100" w:hanging="176"/>
            </w:pPr>
            <w:r w:rsidRPr="00C82229">
              <w:rPr>
                <w:rFonts w:hint="eastAsia"/>
              </w:rPr>
              <w:t>・小口現金出納簿または総勘定元帳により日々の現金残高の推移を確認する。</w:t>
            </w:r>
          </w:p>
        </w:tc>
        <w:tc>
          <w:tcPr>
            <w:tcW w:w="1943" w:type="dxa"/>
          </w:tcPr>
          <w:p w:rsidR="00001D8A" w:rsidRPr="00C82229" w:rsidRDefault="00001D8A" w:rsidP="001D7F21">
            <w:r w:rsidRPr="00C82229">
              <w:rPr>
                <w:rFonts w:hint="eastAsia"/>
              </w:rPr>
              <w:t>・経理規程</w:t>
            </w:r>
          </w:p>
          <w:p w:rsidR="00001D8A" w:rsidRPr="00C82229" w:rsidRDefault="00001D8A" w:rsidP="001D7F21">
            <w:r w:rsidRPr="00C82229">
              <w:rPr>
                <w:rFonts w:hint="eastAsia"/>
              </w:rPr>
              <w:t>・小口現金出納簿</w:t>
            </w:r>
          </w:p>
          <w:p w:rsidR="00001D8A" w:rsidRPr="00C82229" w:rsidRDefault="00001D8A" w:rsidP="001D7F21">
            <w:r w:rsidRPr="00C82229">
              <w:rPr>
                <w:rFonts w:hint="eastAsia"/>
              </w:rPr>
              <w:t>・総勘定元帳</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001D8A" w:rsidRPr="00C82229" w:rsidRDefault="00001D8A" w:rsidP="004C7250">
            <w:pPr>
              <w:ind w:left="113" w:right="113"/>
              <w:jc w:val="center"/>
              <w:rPr>
                <w:szCs w:val="18"/>
              </w:rPr>
            </w:pPr>
          </w:p>
        </w:tc>
        <w:tc>
          <w:tcPr>
            <w:tcW w:w="5953" w:type="dxa"/>
          </w:tcPr>
          <w:p w:rsidR="00001D8A" w:rsidRPr="00C82229" w:rsidRDefault="00001D8A" w:rsidP="001D7F21">
            <w:r w:rsidRPr="00C82229">
              <w:rPr>
                <w:rFonts w:hint="eastAsia"/>
              </w:rPr>
              <w:t>小口現金による支払いや物品購入にあたって、職員が立替払いを行っていないか。</w:t>
            </w:r>
          </w:p>
        </w:tc>
        <w:tc>
          <w:tcPr>
            <w:tcW w:w="4678" w:type="dxa"/>
          </w:tcPr>
          <w:p w:rsidR="00001D8A" w:rsidRPr="00C82229" w:rsidRDefault="00001D8A" w:rsidP="002E410E">
            <w:pPr>
              <w:ind w:left="176" w:hangingChars="100" w:hanging="176"/>
            </w:pPr>
            <w:r w:rsidRPr="00C82229">
              <w:rPr>
                <w:rFonts w:hint="eastAsia"/>
              </w:rPr>
              <w:t>・経費等の支払いに係る取引の相手方から徴収した領収書</w:t>
            </w:r>
            <w:r w:rsidR="002E410E" w:rsidRPr="00C82229">
              <w:rPr>
                <w:rFonts w:hint="eastAsia"/>
              </w:rPr>
              <w:t>等</w:t>
            </w:r>
            <w:r w:rsidRPr="00C82229">
              <w:rPr>
                <w:rFonts w:hint="eastAsia"/>
              </w:rPr>
              <w:t>の日付と、現金出納簿の出金日が前後していないか確認する。</w:t>
            </w:r>
          </w:p>
        </w:tc>
        <w:tc>
          <w:tcPr>
            <w:tcW w:w="1943" w:type="dxa"/>
          </w:tcPr>
          <w:p w:rsidR="00001D8A" w:rsidRPr="00C82229" w:rsidRDefault="00001D8A" w:rsidP="001D7F21">
            <w:r w:rsidRPr="00C82229">
              <w:rPr>
                <w:rFonts w:hint="eastAsia"/>
              </w:rPr>
              <w:t>・現金出納簿</w:t>
            </w:r>
          </w:p>
          <w:p w:rsidR="00001D8A" w:rsidRPr="00C82229" w:rsidRDefault="00001D8A" w:rsidP="001D7F21">
            <w:r w:rsidRPr="00C82229">
              <w:rPr>
                <w:rFonts w:hint="eastAsia"/>
              </w:rPr>
              <w:t>・預金通帳</w:t>
            </w:r>
          </w:p>
          <w:p w:rsidR="002E410E" w:rsidRPr="00C82229" w:rsidRDefault="002E410E" w:rsidP="001D7F21">
            <w:r w:rsidRPr="00C82229">
              <w:rPr>
                <w:rFonts w:hint="eastAsia"/>
              </w:rPr>
              <w:t>・領収書等</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A57C77">
        <w:trPr>
          <w:trHeight w:val="318"/>
        </w:trPr>
        <w:tc>
          <w:tcPr>
            <w:tcW w:w="851" w:type="dxa"/>
            <w:vMerge w:val="restart"/>
            <w:textDirection w:val="tbRlV"/>
            <w:vAlign w:val="center"/>
          </w:tcPr>
          <w:p w:rsidR="00F62017" w:rsidRPr="00C82229" w:rsidRDefault="00F62017" w:rsidP="004C7250">
            <w:pPr>
              <w:ind w:left="113" w:right="113"/>
              <w:jc w:val="center"/>
              <w:rPr>
                <w:szCs w:val="18"/>
              </w:rPr>
            </w:pPr>
            <w:r w:rsidRPr="00C82229">
              <w:rPr>
                <w:rFonts w:hint="eastAsia"/>
                <w:szCs w:val="18"/>
              </w:rPr>
              <w:t>預貯金（積立資産の</w:t>
            </w:r>
            <w:r w:rsidR="004C7250" w:rsidRPr="00C82229">
              <w:rPr>
                <w:rFonts w:hint="eastAsia"/>
                <w:szCs w:val="18"/>
              </w:rPr>
              <w:t>定期預金</w:t>
            </w:r>
            <w:r w:rsidRPr="00C82229">
              <w:rPr>
                <w:rFonts w:hint="eastAsia"/>
                <w:szCs w:val="18"/>
              </w:rPr>
              <w:t>を含む）</w:t>
            </w:r>
          </w:p>
        </w:tc>
        <w:tc>
          <w:tcPr>
            <w:tcW w:w="5953" w:type="dxa"/>
          </w:tcPr>
          <w:p w:rsidR="00F62017" w:rsidRPr="00C82229" w:rsidRDefault="00F62017" w:rsidP="00E34F5A">
            <w:r w:rsidRPr="00C82229">
              <w:rPr>
                <w:rFonts w:hint="eastAsia"/>
              </w:rPr>
              <w:t>預金通帳からの入出金について、会計伝票を適切に起票しているか。</w:t>
            </w:r>
          </w:p>
        </w:tc>
        <w:tc>
          <w:tcPr>
            <w:tcW w:w="4678" w:type="dxa"/>
          </w:tcPr>
          <w:p w:rsidR="00F62017" w:rsidRPr="00C82229" w:rsidRDefault="00F62017" w:rsidP="00F62017">
            <w:pPr>
              <w:ind w:left="176" w:hangingChars="100" w:hanging="176"/>
            </w:pPr>
            <w:r w:rsidRPr="00C82229">
              <w:rPr>
                <w:rFonts w:hint="eastAsia"/>
              </w:rPr>
              <w:t>・会計伝票は取引案件ごとに起票されているか確認する。（預貯金通帳からの入出金は１件となっていても、支払先が複数ある場合や取引先は１者でも内容が異なる複数の取引がある場合に、これらをまとめて入出金をすることは、明朗性の原則の観点から、原則として認められないので注意を要する。）</w:t>
            </w:r>
          </w:p>
          <w:p w:rsidR="00F62017" w:rsidRPr="00C82229" w:rsidRDefault="00F62017" w:rsidP="00F62017">
            <w:pPr>
              <w:ind w:left="176" w:hangingChars="100" w:hanging="176"/>
            </w:pPr>
            <w:r w:rsidRPr="00C82229">
              <w:rPr>
                <w:rFonts w:hint="eastAsia"/>
              </w:rPr>
              <w:t>・会計伝票に取引内容、取引の相手方を記載し、当該事項を仕訳日記帳及び総勘定元帳に表示しているか確認する。</w:t>
            </w:r>
          </w:p>
        </w:tc>
        <w:tc>
          <w:tcPr>
            <w:tcW w:w="1943" w:type="dxa"/>
          </w:tcPr>
          <w:p w:rsidR="00F62017" w:rsidRPr="00C82229" w:rsidRDefault="00F62017" w:rsidP="00E34F5A">
            <w:r w:rsidRPr="00C82229">
              <w:rPr>
                <w:rFonts w:hint="eastAsia"/>
              </w:rPr>
              <w:t>・預貯金通帳</w:t>
            </w:r>
          </w:p>
          <w:p w:rsidR="00F62017" w:rsidRPr="00C82229" w:rsidRDefault="00F62017" w:rsidP="00E34F5A">
            <w:r w:rsidRPr="00C82229">
              <w:rPr>
                <w:rFonts w:hint="eastAsia"/>
              </w:rPr>
              <w:t>・会計伝票</w:t>
            </w:r>
          </w:p>
          <w:p w:rsidR="00F62017" w:rsidRPr="00C82229" w:rsidRDefault="00F62017" w:rsidP="00E34F5A">
            <w:r w:rsidRPr="00C82229">
              <w:rPr>
                <w:rFonts w:hint="eastAsia"/>
              </w:rPr>
              <w:t>・総勘定元帳</w:t>
            </w:r>
          </w:p>
        </w:tc>
        <w:tc>
          <w:tcPr>
            <w:tcW w:w="581" w:type="dxa"/>
            <w:vAlign w:val="center"/>
          </w:tcPr>
          <w:p w:rsidR="00F62017" w:rsidRPr="00C82229" w:rsidRDefault="00F62017" w:rsidP="00E34F5A">
            <w:pPr>
              <w:jc w:val="center"/>
              <w:rPr>
                <w:sz w:val="20"/>
                <w:szCs w:val="20"/>
              </w:rPr>
            </w:pPr>
            <w:r w:rsidRPr="00C82229">
              <w:rPr>
                <w:rFonts w:hint="eastAsia"/>
                <w:sz w:val="20"/>
                <w:szCs w:val="20"/>
              </w:rPr>
              <w:t>□</w:t>
            </w:r>
          </w:p>
        </w:tc>
        <w:tc>
          <w:tcPr>
            <w:tcW w:w="581" w:type="dxa"/>
            <w:vAlign w:val="center"/>
          </w:tcPr>
          <w:p w:rsidR="00F62017" w:rsidRPr="00C82229" w:rsidRDefault="00F62017" w:rsidP="00E34F5A">
            <w:pPr>
              <w:jc w:val="center"/>
              <w:rPr>
                <w:sz w:val="20"/>
                <w:szCs w:val="20"/>
              </w:rPr>
            </w:pPr>
            <w:r w:rsidRPr="00C82229">
              <w:rPr>
                <w:rFonts w:hint="eastAsia"/>
                <w:sz w:val="20"/>
                <w:szCs w:val="20"/>
              </w:rPr>
              <w:t>□</w:t>
            </w:r>
          </w:p>
        </w:tc>
        <w:tc>
          <w:tcPr>
            <w:tcW w:w="581" w:type="dxa"/>
            <w:vAlign w:val="center"/>
          </w:tcPr>
          <w:p w:rsidR="00F62017" w:rsidRPr="00C82229" w:rsidRDefault="00F62017" w:rsidP="00E34F5A">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6C3BF3" w:rsidRPr="00C82229" w:rsidRDefault="006C3BF3" w:rsidP="00A57C77">
            <w:pPr>
              <w:ind w:left="113" w:right="113"/>
              <w:jc w:val="center"/>
              <w:rPr>
                <w:szCs w:val="18"/>
              </w:rPr>
            </w:pPr>
          </w:p>
        </w:tc>
        <w:tc>
          <w:tcPr>
            <w:tcW w:w="5953" w:type="dxa"/>
          </w:tcPr>
          <w:p w:rsidR="006C3BF3" w:rsidRPr="00C82229" w:rsidRDefault="006C3BF3" w:rsidP="00E34F5A">
            <w:r w:rsidRPr="00C82229">
              <w:rPr>
                <w:rFonts w:hint="eastAsia"/>
              </w:rPr>
              <w:t>預貯金通帳の記帳内容と、総勘定元帳の記帳内容は一致しているか。</w:t>
            </w:r>
          </w:p>
        </w:tc>
        <w:tc>
          <w:tcPr>
            <w:tcW w:w="4678" w:type="dxa"/>
          </w:tcPr>
          <w:p w:rsidR="006C3BF3" w:rsidRPr="00C82229" w:rsidRDefault="006C3BF3" w:rsidP="00E34F5A">
            <w:pPr>
              <w:ind w:left="176" w:hangingChars="100" w:hanging="176"/>
            </w:pPr>
            <w:r w:rsidRPr="00C82229">
              <w:rPr>
                <w:rFonts w:hint="eastAsia"/>
              </w:rPr>
              <w:t>・預貯金通帳と総勘定元帳を照合し確認する。</w:t>
            </w:r>
          </w:p>
        </w:tc>
        <w:tc>
          <w:tcPr>
            <w:tcW w:w="1943" w:type="dxa"/>
          </w:tcPr>
          <w:p w:rsidR="006C3BF3" w:rsidRPr="00C82229" w:rsidRDefault="006C3BF3" w:rsidP="00E34F5A">
            <w:r w:rsidRPr="00C82229">
              <w:rPr>
                <w:rFonts w:hint="eastAsia"/>
              </w:rPr>
              <w:t>・預貯金通帳</w:t>
            </w:r>
          </w:p>
          <w:p w:rsidR="006C3BF3" w:rsidRPr="00C82229" w:rsidRDefault="006C3BF3" w:rsidP="00E34F5A">
            <w:r w:rsidRPr="00C82229">
              <w:rPr>
                <w:rFonts w:hint="eastAsia"/>
              </w:rPr>
              <w:t>・総勘定元帳</w:t>
            </w:r>
          </w:p>
        </w:tc>
        <w:tc>
          <w:tcPr>
            <w:tcW w:w="581" w:type="dxa"/>
            <w:vAlign w:val="center"/>
          </w:tcPr>
          <w:p w:rsidR="006C3BF3" w:rsidRPr="00C82229" w:rsidRDefault="006C3BF3" w:rsidP="001D7F21">
            <w:pPr>
              <w:jc w:val="center"/>
              <w:rPr>
                <w:sz w:val="20"/>
                <w:szCs w:val="20"/>
              </w:rPr>
            </w:pPr>
            <w:r w:rsidRPr="00C82229">
              <w:rPr>
                <w:rFonts w:hint="eastAsia"/>
                <w:sz w:val="20"/>
                <w:szCs w:val="20"/>
              </w:rPr>
              <w:t>□</w:t>
            </w:r>
          </w:p>
        </w:tc>
        <w:tc>
          <w:tcPr>
            <w:tcW w:w="581" w:type="dxa"/>
            <w:vAlign w:val="center"/>
          </w:tcPr>
          <w:p w:rsidR="006C3BF3" w:rsidRPr="00C82229" w:rsidRDefault="006C3BF3" w:rsidP="001D7F21">
            <w:pPr>
              <w:jc w:val="center"/>
              <w:rPr>
                <w:sz w:val="20"/>
                <w:szCs w:val="20"/>
              </w:rPr>
            </w:pPr>
            <w:r w:rsidRPr="00C82229">
              <w:rPr>
                <w:rFonts w:hint="eastAsia"/>
                <w:sz w:val="20"/>
                <w:szCs w:val="20"/>
              </w:rPr>
              <w:t>□</w:t>
            </w:r>
          </w:p>
        </w:tc>
        <w:tc>
          <w:tcPr>
            <w:tcW w:w="581" w:type="dxa"/>
            <w:vAlign w:val="center"/>
          </w:tcPr>
          <w:p w:rsidR="006C3BF3" w:rsidRPr="00C82229" w:rsidRDefault="006C3BF3" w:rsidP="001D7F21">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F62017" w:rsidRPr="00C82229" w:rsidRDefault="00F62017" w:rsidP="00A57C77">
            <w:pPr>
              <w:ind w:left="113" w:right="113"/>
              <w:jc w:val="center"/>
              <w:rPr>
                <w:szCs w:val="18"/>
              </w:rPr>
            </w:pPr>
          </w:p>
        </w:tc>
        <w:tc>
          <w:tcPr>
            <w:tcW w:w="5953" w:type="dxa"/>
          </w:tcPr>
          <w:p w:rsidR="00F62017" w:rsidRPr="00C82229" w:rsidRDefault="00F62017" w:rsidP="004C7250">
            <w:r w:rsidRPr="00C82229">
              <w:rPr>
                <w:rFonts w:hint="eastAsia"/>
              </w:rPr>
              <w:t>預貯金口座の名義人は、</w:t>
            </w:r>
            <w:r w:rsidR="004C7250" w:rsidRPr="00C82229">
              <w:rPr>
                <w:rFonts w:hint="eastAsia"/>
              </w:rPr>
              <w:t>理事長</w:t>
            </w:r>
            <w:r w:rsidRPr="00C82229">
              <w:rPr>
                <w:rFonts w:hint="eastAsia"/>
              </w:rPr>
              <w:t>としているか。</w:t>
            </w:r>
          </w:p>
        </w:tc>
        <w:tc>
          <w:tcPr>
            <w:tcW w:w="4678" w:type="dxa"/>
          </w:tcPr>
          <w:p w:rsidR="00F62017" w:rsidRPr="00C82229" w:rsidRDefault="00F62017" w:rsidP="00E34F5A">
            <w:pPr>
              <w:ind w:left="176" w:hangingChars="100" w:hanging="176"/>
            </w:pPr>
            <w:r w:rsidRPr="00C82229">
              <w:rPr>
                <w:rFonts w:hint="eastAsia"/>
              </w:rPr>
              <w:t>・</w:t>
            </w:r>
            <w:r w:rsidR="004C7250" w:rsidRPr="00C82229">
              <w:rPr>
                <w:rFonts w:hint="eastAsia"/>
              </w:rPr>
              <w:t>名義人が理事長</w:t>
            </w:r>
            <w:r w:rsidRPr="00C82229">
              <w:rPr>
                <w:rFonts w:hint="eastAsia"/>
              </w:rPr>
              <w:t>名義以外である場合、経理規程にその旨を規定しているか確認する。</w:t>
            </w:r>
          </w:p>
        </w:tc>
        <w:tc>
          <w:tcPr>
            <w:tcW w:w="1943" w:type="dxa"/>
          </w:tcPr>
          <w:p w:rsidR="00F62017" w:rsidRPr="00C82229" w:rsidRDefault="00F62017" w:rsidP="00E34F5A">
            <w:r w:rsidRPr="00C82229">
              <w:rPr>
                <w:rFonts w:hint="eastAsia"/>
              </w:rPr>
              <w:t>・経理規程</w:t>
            </w:r>
          </w:p>
          <w:p w:rsidR="00F62017" w:rsidRPr="00C82229" w:rsidRDefault="000C4DF5" w:rsidP="00E34F5A">
            <w:r w:rsidRPr="00C82229">
              <w:rPr>
                <w:rFonts w:hint="eastAsia"/>
              </w:rPr>
              <w:t>・預貯金</w:t>
            </w:r>
            <w:r w:rsidR="00F62017" w:rsidRPr="00C82229">
              <w:rPr>
                <w:rFonts w:hint="eastAsia"/>
              </w:rPr>
              <w:t>通帳</w:t>
            </w:r>
          </w:p>
        </w:tc>
        <w:tc>
          <w:tcPr>
            <w:tcW w:w="581" w:type="dxa"/>
            <w:vAlign w:val="center"/>
          </w:tcPr>
          <w:p w:rsidR="00F62017" w:rsidRPr="00C82229" w:rsidRDefault="00F62017" w:rsidP="00E34F5A">
            <w:pPr>
              <w:jc w:val="center"/>
              <w:rPr>
                <w:sz w:val="20"/>
                <w:szCs w:val="20"/>
              </w:rPr>
            </w:pPr>
            <w:r w:rsidRPr="00C82229">
              <w:rPr>
                <w:rFonts w:hint="eastAsia"/>
                <w:sz w:val="20"/>
                <w:szCs w:val="20"/>
              </w:rPr>
              <w:t>□</w:t>
            </w:r>
          </w:p>
        </w:tc>
        <w:tc>
          <w:tcPr>
            <w:tcW w:w="581" w:type="dxa"/>
            <w:vAlign w:val="center"/>
          </w:tcPr>
          <w:p w:rsidR="00F62017" w:rsidRPr="00C82229" w:rsidRDefault="00F62017" w:rsidP="00E34F5A">
            <w:pPr>
              <w:jc w:val="center"/>
              <w:rPr>
                <w:sz w:val="20"/>
                <w:szCs w:val="20"/>
              </w:rPr>
            </w:pPr>
            <w:r w:rsidRPr="00C82229">
              <w:rPr>
                <w:rFonts w:hint="eastAsia"/>
                <w:sz w:val="20"/>
                <w:szCs w:val="20"/>
              </w:rPr>
              <w:t>□</w:t>
            </w:r>
          </w:p>
        </w:tc>
        <w:tc>
          <w:tcPr>
            <w:tcW w:w="581" w:type="dxa"/>
            <w:vAlign w:val="center"/>
          </w:tcPr>
          <w:p w:rsidR="00F62017" w:rsidRPr="00C82229" w:rsidRDefault="00F62017" w:rsidP="00E34F5A">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F62017" w:rsidRPr="00C82229" w:rsidRDefault="00F62017" w:rsidP="00A57C77">
            <w:pPr>
              <w:ind w:left="113" w:right="113"/>
              <w:jc w:val="center"/>
              <w:rPr>
                <w:szCs w:val="18"/>
              </w:rPr>
            </w:pPr>
          </w:p>
        </w:tc>
        <w:tc>
          <w:tcPr>
            <w:tcW w:w="5953" w:type="dxa"/>
          </w:tcPr>
          <w:p w:rsidR="00F62017" w:rsidRPr="00C82229" w:rsidRDefault="004C7250" w:rsidP="00E34F5A">
            <w:r w:rsidRPr="00C82229">
              <w:rPr>
                <w:rFonts w:hint="eastAsia"/>
              </w:rPr>
              <w:t>必要以上に預貯金</w:t>
            </w:r>
            <w:r w:rsidR="00F62017" w:rsidRPr="00C82229">
              <w:rPr>
                <w:rFonts w:hint="eastAsia"/>
              </w:rPr>
              <w:t>口座を設けていないか。</w:t>
            </w:r>
          </w:p>
        </w:tc>
        <w:tc>
          <w:tcPr>
            <w:tcW w:w="4678" w:type="dxa"/>
          </w:tcPr>
          <w:p w:rsidR="00F62017" w:rsidRPr="00C82229" w:rsidRDefault="00F62017" w:rsidP="004C7250">
            <w:pPr>
              <w:ind w:left="176" w:hangingChars="100" w:hanging="176"/>
            </w:pPr>
            <w:r w:rsidRPr="00C82229">
              <w:rPr>
                <w:rFonts w:hint="eastAsia"/>
              </w:rPr>
              <w:t>・</w:t>
            </w:r>
            <w:r w:rsidR="004C7250" w:rsidRPr="00C82229">
              <w:rPr>
                <w:rFonts w:hint="eastAsia"/>
              </w:rPr>
              <w:t>預貯金</w:t>
            </w:r>
            <w:r w:rsidRPr="00C82229">
              <w:rPr>
                <w:rFonts w:hint="eastAsia"/>
              </w:rPr>
              <w:t>通帳は、経理の明朗性を確保する観点から、サービス区分ごと</w:t>
            </w:r>
            <w:r w:rsidR="00C66201" w:rsidRPr="00C82229">
              <w:rPr>
                <w:rFonts w:hint="eastAsia"/>
              </w:rPr>
              <w:t>（実施事業数が多く預貯金通帳の管理に問題があるようであれば拠点区分ごと）</w:t>
            </w:r>
            <w:r w:rsidRPr="00C82229">
              <w:rPr>
                <w:rFonts w:hint="eastAsia"/>
              </w:rPr>
              <w:t>に</w:t>
            </w:r>
            <w:r w:rsidR="004C7250" w:rsidRPr="00C82229">
              <w:rPr>
                <w:rFonts w:hint="eastAsia"/>
              </w:rPr>
              <w:t>預貯金</w:t>
            </w:r>
            <w:r w:rsidRPr="00C82229">
              <w:rPr>
                <w:rFonts w:hint="eastAsia"/>
              </w:rPr>
              <w:t>口座を設けて資金管理を行うことを原則とする。</w:t>
            </w:r>
          </w:p>
          <w:p w:rsidR="00C66201" w:rsidRPr="00C82229" w:rsidRDefault="00C66201" w:rsidP="004C7250">
            <w:pPr>
              <w:ind w:left="176" w:hangingChars="100" w:hanging="176"/>
            </w:pPr>
          </w:p>
        </w:tc>
        <w:tc>
          <w:tcPr>
            <w:tcW w:w="1943" w:type="dxa"/>
          </w:tcPr>
          <w:p w:rsidR="000C4DF5" w:rsidRPr="00C82229" w:rsidRDefault="000C4DF5" w:rsidP="000C4DF5">
            <w:r w:rsidRPr="00C82229">
              <w:rPr>
                <w:rFonts w:hint="eastAsia"/>
              </w:rPr>
              <w:t>・事業活動計算書</w:t>
            </w:r>
          </w:p>
          <w:p w:rsidR="00F62017" w:rsidRPr="00C82229" w:rsidRDefault="00F62017" w:rsidP="000C4DF5">
            <w:r w:rsidRPr="00C82229">
              <w:rPr>
                <w:rFonts w:hint="eastAsia"/>
              </w:rPr>
              <w:t>・預</w:t>
            </w:r>
            <w:r w:rsidR="000C4DF5" w:rsidRPr="00C82229">
              <w:rPr>
                <w:rFonts w:hint="eastAsia"/>
              </w:rPr>
              <w:t>貯金</w:t>
            </w:r>
            <w:r w:rsidRPr="00C82229">
              <w:rPr>
                <w:rFonts w:hint="eastAsia"/>
              </w:rPr>
              <w:t>通帳</w:t>
            </w:r>
          </w:p>
        </w:tc>
        <w:tc>
          <w:tcPr>
            <w:tcW w:w="581" w:type="dxa"/>
            <w:vAlign w:val="center"/>
          </w:tcPr>
          <w:p w:rsidR="00F62017" w:rsidRPr="00C82229" w:rsidRDefault="00F62017" w:rsidP="00E34F5A">
            <w:pPr>
              <w:jc w:val="center"/>
              <w:rPr>
                <w:sz w:val="20"/>
                <w:szCs w:val="20"/>
              </w:rPr>
            </w:pPr>
            <w:r w:rsidRPr="00C82229">
              <w:rPr>
                <w:rFonts w:hint="eastAsia"/>
                <w:sz w:val="20"/>
                <w:szCs w:val="20"/>
              </w:rPr>
              <w:t>□</w:t>
            </w:r>
          </w:p>
        </w:tc>
        <w:tc>
          <w:tcPr>
            <w:tcW w:w="581" w:type="dxa"/>
            <w:vAlign w:val="center"/>
          </w:tcPr>
          <w:p w:rsidR="00F62017" w:rsidRPr="00C82229" w:rsidRDefault="00F62017" w:rsidP="00E34F5A">
            <w:pPr>
              <w:jc w:val="center"/>
              <w:rPr>
                <w:sz w:val="20"/>
                <w:szCs w:val="20"/>
              </w:rPr>
            </w:pPr>
            <w:r w:rsidRPr="00C82229">
              <w:rPr>
                <w:rFonts w:hint="eastAsia"/>
                <w:sz w:val="20"/>
                <w:szCs w:val="20"/>
              </w:rPr>
              <w:t>□</w:t>
            </w:r>
          </w:p>
        </w:tc>
        <w:tc>
          <w:tcPr>
            <w:tcW w:w="581" w:type="dxa"/>
            <w:vAlign w:val="center"/>
          </w:tcPr>
          <w:p w:rsidR="00F62017" w:rsidRPr="00C82229" w:rsidRDefault="00F62017" w:rsidP="00E34F5A">
            <w:pPr>
              <w:jc w:val="center"/>
              <w:rPr>
                <w:sz w:val="20"/>
                <w:szCs w:val="20"/>
              </w:rPr>
            </w:pPr>
            <w:r w:rsidRPr="00C82229">
              <w:rPr>
                <w:rFonts w:hint="eastAsia"/>
                <w:sz w:val="20"/>
                <w:szCs w:val="20"/>
              </w:rPr>
              <w:t>□</w:t>
            </w:r>
          </w:p>
        </w:tc>
      </w:tr>
    </w:tbl>
    <w:p w:rsidR="002E4B84" w:rsidRPr="00C82229" w:rsidRDefault="006F5553" w:rsidP="006F5553">
      <w:pPr>
        <w:widowControl/>
        <w:jc w:val="center"/>
        <w:rPr>
          <w:szCs w:val="18"/>
        </w:rPr>
      </w:pPr>
      <w:r w:rsidRPr="00C82229">
        <w:rPr>
          <w:rFonts w:hint="eastAsia"/>
          <w:szCs w:val="18"/>
        </w:rPr>
        <w:t>１４</w:t>
      </w:r>
    </w:p>
    <w:p w:rsidR="002E4B84" w:rsidRPr="00C82229" w:rsidRDefault="002E4B84">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DC19D0">
        <w:trPr>
          <w:cantSplit/>
          <w:trHeight w:val="906"/>
        </w:trPr>
        <w:tc>
          <w:tcPr>
            <w:tcW w:w="851" w:type="dxa"/>
            <w:vAlign w:val="center"/>
          </w:tcPr>
          <w:p w:rsidR="002E4B84" w:rsidRPr="00C82229" w:rsidRDefault="002E4B84" w:rsidP="00DC19D0">
            <w:pPr>
              <w:jc w:val="center"/>
              <w:rPr>
                <w:szCs w:val="18"/>
              </w:rPr>
            </w:pPr>
            <w:r w:rsidRPr="00C82229">
              <w:rPr>
                <w:rFonts w:hint="eastAsia"/>
                <w:szCs w:val="18"/>
              </w:rPr>
              <w:t>項目</w:t>
            </w:r>
          </w:p>
        </w:tc>
        <w:tc>
          <w:tcPr>
            <w:tcW w:w="5953" w:type="dxa"/>
            <w:vAlign w:val="center"/>
          </w:tcPr>
          <w:p w:rsidR="002E4B84" w:rsidRPr="00C82229" w:rsidRDefault="002E4B84" w:rsidP="00DC19D0">
            <w:pPr>
              <w:jc w:val="center"/>
              <w:rPr>
                <w:szCs w:val="18"/>
              </w:rPr>
            </w:pPr>
            <w:r w:rsidRPr="00C82229">
              <w:rPr>
                <w:rFonts w:hint="eastAsia"/>
                <w:szCs w:val="18"/>
              </w:rPr>
              <w:t>確　認　事　項</w:t>
            </w:r>
          </w:p>
        </w:tc>
        <w:tc>
          <w:tcPr>
            <w:tcW w:w="4678" w:type="dxa"/>
            <w:vAlign w:val="center"/>
          </w:tcPr>
          <w:p w:rsidR="002E4B84" w:rsidRPr="00C82229" w:rsidRDefault="002E4B84" w:rsidP="00DC19D0">
            <w:pPr>
              <w:jc w:val="center"/>
              <w:rPr>
                <w:szCs w:val="18"/>
              </w:rPr>
            </w:pPr>
            <w:r w:rsidRPr="00C82229">
              <w:rPr>
                <w:rFonts w:hint="eastAsia"/>
                <w:szCs w:val="18"/>
              </w:rPr>
              <w:t>チェックポイント</w:t>
            </w:r>
          </w:p>
        </w:tc>
        <w:tc>
          <w:tcPr>
            <w:tcW w:w="1943" w:type="dxa"/>
            <w:vAlign w:val="center"/>
          </w:tcPr>
          <w:p w:rsidR="002E4B84" w:rsidRPr="00C82229" w:rsidRDefault="002E4B84" w:rsidP="00DC19D0">
            <w:pPr>
              <w:jc w:val="center"/>
              <w:rPr>
                <w:szCs w:val="18"/>
              </w:rPr>
            </w:pPr>
            <w:r w:rsidRPr="00C82229">
              <w:rPr>
                <w:rFonts w:hint="eastAsia"/>
                <w:szCs w:val="18"/>
              </w:rPr>
              <w:t>確認書類</w:t>
            </w:r>
          </w:p>
        </w:tc>
        <w:tc>
          <w:tcPr>
            <w:tcW w:w="581" w:type="dxa"/>
            <w:textDirection w:val="tbRlV"/>
            <w:vAlign w:val="center"/>
          </w:tcPr>
          <w:p w:rsidR="002E4B84" w:rsidRPr="00C82229" w:rsidRDefault="002E4B84" w:rsidP="00DC19D0">
            <w:pPr>
              <w:ind w:left="113" w:right="113"/>
              <w:jc w:val="center"/>
              <w:rPr>
                <w:szCs w:val="18"/>
              </w:rPr>
            </w:pPr>
            <w:r w:rsidRPr="00C82229">
              <w:rPr>
                <w:rFonts w:hint="eastAsia"/>
                <w:szCs w:val="18"/>
              </w:rPr>
              <w:t>適</w:t>
            </w:r>
          </w:p>
        </w:tc>
        <w:tc>
          <w:tcPr>
            <w:tcW w:w="581" w:type="dxa"/>
            <w:textDirection w:val="tbRlV"/>
            <w:vAlign w:val="center"/>
          </w:tcPr>
          <w:p w:rsidR="002E4B84" w:rsidRPr="00C82229" w:rsidRDefault="002E4B84" w:rsidP="00DC19D0">
            <w:pPr>
              <w:ind w:left="113" w:right="113"/>
              <w:jc w:val="center"/>
              <w:rPr>
                <w:szCs w:val="18"/>
              </w:rPr>
            </w:pPr>
            <w:r w:rsidRPr="00C82229">
              <w:rPr>
                <w:rFonts w:hint="eastAsia"/>
                <w:szCs w:val="18"/>
              </w:rPr>
              <w:t>不　適</w:t>
            </w:r>
          </w:p>
        </w:tc>
        <w:tc>
          <w:tcPr>
            <w:tcW w:w="581" w:type="dxa"/>
            <w:textDirection w:val="tbRlV"/>
            <w:vAlign w:val="center"/>
          </w:tcPr>
          <w:p w:rsidR="002E4B84" w:rsidRPr="00C82229" w:rsidRDefault="002E4B84" w:rsidP="00DC19D0">
            <w:pPr>
              <w:ind w:left="113" w:right="113"/>
              <w:jc w:val="center"/>
              <w:rPr>
                <w:szCs w:val="18"/>
              </w:rPr>
            </w:pPr>
            <w:r w:rsidRPr="00C82229">
              <w:rPr>
                <w:rFonts w:hint="eastAsia"/>
                <w:szCs w:val="18"/>
              </w:rPr>
              <w:t>非該当</w:t>
            </w:r>
          </w:p>
        </w:tc>
      </w:tr>
      <w:tr w:rsidR="00C82229" w:rsidRPr="00C82229" w:rsidTr="00DC19D0">
        <w:trPr>
          <w:trHeight w:val="318"/>
        </w:trPr>
        <w:tc>
          <w:tcPr>
            <w:tcW w:w="851" w:type="dxa"/>
            <w:vMerge w:val="restart"/>
            <w:textDirection w:val="tbRlV"/>
            <w:vAlign w:val="center"/>
          </w:tcPr>
          <w:p w:rsidR="00001D8A" w:rsidRPr="00C82229" w:rsidRDefault="00001D8A" w:rsidP="00DC19D0">
            <w:pPr>
              <w:ind w:left="113" w:right="113"/>
              <w:jc w:val="center"/>
              <w:rPr>
                <w:szCs w:val="18"/>
              </w:rPr>
            </w:pPr>
            <w:r w:rsidRPr="00C82229">
              <w:rPr>
                <w:rFonts w:hint="eastAsia"/>
                <w:szCs w:val="18"/>
              </w:rPr>
              <w:t>預貯金</w:t>
            </w:r>
          </w:p>
        </w:tc>
        <w:tc>
          <w:tcPr>
            <w:tcW w:w="5953" w:type="dxa"/>
          </w:tcPr>
          <w:p w:rsidR="00001D8A" w:rsidRPr="00C82229" w:rsidRDefault="00001D8A" w:rsidP="001D7F21">
            <w:r w:rsidRPr="00C82229">
              <w:rPr>
                <w:rFonts w:hint="eastAsia"/>
              </w:rPr>
              <w:t>一定の期間を定めて、預貯金口座の残高について、金融機関から残高証明書を徴して確認しているか。</w:t>
            </w:r>
          </w:p>
        </w:tc>
        <w:tc>
          <w:tcPr>
            <w:tcW w:w="4678" w:type="dxa"/>
          </w:tcPr>
          <w:p w:rsidR="00001D8A" w:rsidRPr="00C82229" w:rsidRDefault="00001D8A" w:rsidP="00C66201">
            <w:pPr>
              <w:ind w:left="176" w:hangingChars="100" w:hanging="176"/>
            </w:pPr>
            <w:r w:rsidRPr="00C82229">
              <w:rPr>
                <w:rFonts w:hint="eastAsia"/>
              </w:rPr>
              <w:t>・</w:t>
            </w:r>
            <w:r w:rsidR="00C66201" w:rsidRPr="00C82229">
              <w:rPr>
                <w:rFonts w:hint="eastAsia"/>
              </w:rPr>
              <w:t>監査の</w:t>
            </w:r>
            <w:r w:rsidRPr="00C82229">
              <w:rPr>
                <w:rFonts w:hint="eastAsia"/>
              </w:rPr>
              <w:t>種類を問わず</w:t>
            </w:r>
            <w:r w:rsidR="00C66201" w:rsidRPr="00C82229">
              <w:rPr>
                <w:rFonts w:hint="eastAsia"/>
              </w:rPr>
              <w:t>、</w:t>
            </w:r>
            <w:r w:rsidRPr="00C82229">
              <w:rPr>
                <w:rFonts w:hint="eastAsia"/>
              </w:rPr>
              <w:t>監査を行う際には</w:t>
            </w:r>
            <w:r w:rsidR="00C66201" w:rsidRPr="00C82229">
              <w:rPr>
                <w:rFonts w:hint="eastAsia"/>
              </w:rPr>
              <w:t>基準日時点の残高</w:t>
            </w:r>
            <w:r w:rsidRPr="00C82229">
              <w:rPr>
                <w:rFonts w:hint="eastAsia"/>
              </w:rPr>
              <w:t>証明書により残高の確認を行う。</w:t>
            </w:r>
          </w:p>
        </w:tc>
        <w:tc>
          <w:tcPr>
            <w:tcW w:w="1943" w:type="dxa"/>
          </w:tcPr>
          <w:p w:rsidR="00001D8A" w:rsidRPr="00C82229" w:rsidRDefault="00001D8A" w:rsidP="001D7F21">
            <w:r w:rsidRPr="00C82229">
              <w:rPr>
                <w:rFonts w:hint="eastAsia"/>
              </w:rPr>
              <w:t>・預貯金通帳</w:t>
            </w:r>
          </w:p>
          <w:p w:rsidR="00001D8A" w:rsidRPr="00C82229" w:rsidRDefault="00001D8A" w:rsidP="001D7F21">
            <w:r w:rsidRPr="00C82229">
              <w:rPr>
                <w:rFonts w:hint="eastAsia"/>
              </w:rPr>
              <w:t>・預貯金残高証明書</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DC19D0">
        <w:trPr>
          <w:trHeight w:val="318"/>
        </w:trPr>
        <w:tc>
          <w:tcPr>
            <w:tcW w:w="851" w:type="dxa"/>
            <w:vMerge/>
            <w:textDirection w:val="tbRlV"/>
            <w:vAlign w:val="center"/>
          </w:tcPr>
          <w:p w:rsidR="00001D8A" w:rsidRPr="00C82229" w:rsidRDefault="00001D8A" w:rsidP="00DC19D0">
            <w:pPr>
              <w:ind w:left="113" w:right="113"/>
              <w:jc w:val="center"/>
              <w:rPr>
                <w:szCs w:val="18"/>
              </w:rPr>
            </w:pPr>
          </w:p>
        </w:tc>
        <w:tc>
          <w:tcPr>
            <w:tcW w:w="5953" w:type="dxa"/>
          </w:tcPr>
          <w:p w:rsidR="00001D8A" w:rsidRPr="00C82229" w:rsidRDefault="00001D8A" w:rsidP="001D7F21">
            <w:r w:rsidRPr="00C82229">
              <w:rPr>
                <w:rFonts w:hint="eastAsia"/>
              </w:rPr>
              <w:t>上記の照合を行い、差額があった場合に預貯金残高調整表を作成し、会計責任者に報告しているか。</w:t>
            </w:r>
          </w:p>
        </w:tc>
        <w:tc>
          <w:tcPr>
            <w:tcW w:w="4678" w:type="dxa"/>
          </w:tcPr>
          <w:p w:rsidR="00001D8A" w:rsidRPr="00C82229" w:rsidRDefault="00001D8A" w:rsidP="00001D8A">
            <w:pPr>
              <w:ind w:left="176" w:hangingChars="100" w:hanging="176"/>
            </w:pPr>
            <w:r w:rsidRPr="00C82229">
              <w:rPr>
                <w:rFonts w:hint="eastAsia"/>
              </w:rPr>
              <w:t>・預貯金残高調整表の作成の有無と、作成している場合には、会計責任者の確認の有無について確認する。</w:t>
            </w:r>
          </w:p>
        </w:tc>
        <w:tc>
          <w:tcPr>
            <w:tcW w:w="1943" w:type="dxa"/>
          </w:tcPr>
          <w:p w:rsidR="00001D8A" w:rsidRPr="00C82229" w:rsidRDefault="00001D8A" w:rsidP="001D7F21">
            <w:r w:rsidRPr="00C82229">
              <w:rPr>
                <w:rFonts w:hint="eastAsia"/>
              </w:rPr>
              <w:t>・預貯金残高調整表</w:t>
            </w:r>
          </w:p>
          <w:p w:rsidR="00001D8A" w:rsidRPr="00C82229" w:rsidRDefault="00001D8A" w:rsidP="001D7F21">
            <w:r w:rsidRPr="00C82229">
              <w:rPr>
                <w:rFonts w:hint="eastAsia"/>
              </w:rPr>
              <w:t>・報告書</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DC19D0">
        <w:trPr>
          <w:trHeight w:val="318"/>
        </w:trPr>
        <w:tc>
          <w:tcPr>
            <w:tcW w:w="851" w:type="dxa"/>
            <w:textDirection w:val="tbRlV"/>
            <w:vAlign w:val="center"/>
          </w:tcPr>
          <w:p w:rsidR="00001D8A" w:rsidRPr="00C82229" w:rsidRDefault="00001D8A" w:rsidP="00DC19D0">
            <w:pPr>
              <w:ind w:left="113" w:right="113"/>
              <w:jc w:val="center"/>
              <w:rPr>
                <w:szCs w:val="18"/>
              </w:rPr>
            </w:pPr>
            <w:r w:rsidRPr="00C82229">
              <w:rPr>
                <w:rFonts w:hint="eastAsia"/>
                <w:szCs w:val="18"/>
              </w:rPr>
              <w:t>徴収不能債権</w:t>
            </w:r>
          </w:p>
        </w:tc>
        <w:tc>
          <w:tcPr>
            <w:tcW w:w="5953" w:type="dxa"/>
          </w:tcPr>
          <w:p w:rsidR="00001D8A" w:rsidRPr="00C82229" w:rsidRDefault="00001D8A" w:rsidP="001D7F21">
            <w:r w:rsidRPr="00C82229">
              <w:rPr>
                <w:rFonts w:hint="eastAsia"/>
              </w:rPr>
              <w:t>法的に消滅した債権について、資産から適正に償却しているか。</w:t>
            </w:r>
          </w:p>
        </w:tc>
        <w:tc>
          <w:tcPr>
            <w:tcW w:w="4678" w:type="dxa"/>
          </w:tcPr>
          <w:p w:rsidR="00001D8A" w:rsidRPr="00C82229" w:rsidRDefault="00C66201" w:rsidP="00001D8A">
            <w:pPr>
              <w:ind w:left="176" w:hangingChars="100" w:hanging="176"/>
            </w:pPr>
            <w:r w:rsidRPr="00C82229">
              <w:rPr>
                <w:rFonts w:hint="eastAsia"/>
              </w:rPr>
              <w:t>・法的に消滅した債権については、事業活動計算書の特別費用に</w:t>
            </w:r>
            <w:r w:rsidR="00001D8A" w:rsidRPr="00C82229">
              <w:rPr>
                <w:rFonts w:hint="eastAsia"/>
              </w:rPr>
              <w:t>徴収不能額</w:t>
            </w:r>
            <w:r w:rsidRPr="00C82229">
              <w:rPr>
                <w:rFonts w:hint="eastAsia"/>
              </w:rPr>
              <w:t>として</w:t>
            </w:r>
            <w:r w:rsidR="00001D8A" w:rsidRPr="00C82229">
              <w:rPr>
                <w:rFonts w:hint="eastAsia"/>
              </w:rPr>
              <w:t>計上し、</w:t>
            </w:r>
            <w:r w:rsidRPr="00C82229">
              <w:rPr>
                <w:rFonts w:hint="eastAsia"/>
              </w:rPr>
              <w:t>徴収不能引当金を取崩して特別収益に徴収不能引当金戻入額として計上し補填</w:t>
            </w:r>
            <w:r w:rsidR="0081473D" w:rsidRPr="00C82229">
              <w:rPr>
                <w:rFonts w:hint="eastAsia"/>
              </w:rPr>
              <w:t>（徴収不能引当金を引当てていない場合には当該年度の次期活動収支差額金で補填）することに</w:t>
            </w:r>
            <w:r w:rsidR="00001D8A" w:rsidRPr="00C82229">
              <w:rPr>
                <w:rFonts w:hint="eastAsia"/>
              </w:rPr>
              <w:t>なるので注意を要する。</w:t>
            </w:r>
          </w:p>
          <w:p w:rsidR="00001D8A" w:rsidRPr="00C82229" w:rsidRDefault="0081473D" w:rsidP="00001D8A">
            <w:pPr>
              <w:ind w:left="176" w:hangingChars="100" w:hanging="176"/>
            </w:pPr>
            <w:r w:rsidRPr="00C82229">
              <w:rPr>
                <w:rFonts w:hint="eastAsia"/>
              </w:rPr>
              <w:t>・法的に消滅した債権が地方公共団体等の</w:t>
            </w:r>
            <w:r w:rsidR="00001D8A" w:rsidRPr="00C82229">
              <w:rPr>
                <w:rFonts w:hint="eastAsia"/>
              </w:rPr>
              <w:t>所管する制度</w:t>
            </w:r>
            <w:r w:rsidR="00C66201" w:rsidRPr="00C82229">
              <w:rPr>
                <w:rFonts w:hint="eastAsia"/>
              </w:rPr>
              <w:t>に基づく貸付金であり、かつ、貸付</w:t>
            </w:r>
            <w:r w:rsidRPr="00C82229">
              <w:rPr>
                <w:rFonts w:hint="eastAsia"/>
              </w:rPr>
              <w:t>の原資</w:t>
            </w:r>
            <w:r w:rsidR="00001D8A" w:rsidRPr="00C82229">
              <w:rPr>
                <w:rFonts w:hint="eastAsia"/>
              </w:rPr>
              <w:t>として</w:t>
            </w:r>
            <w:r w:rsidRPr="00C82229">
              <w:rPr>
                <w:rFonts w:hint="eastAsia"/>
              </w:rPr>
              <w:t>地方公共団体等から</w:t>
            </w:r>
            <w:r w:rsidR="00001D8A" w:rsidRPr="00C82229">
              <w:rPr>
                <w:rFonts w:hint="eastAsia"/>
              </w:rPr>
              <w:t>補助金等を受け取って、当該資金を国庫補助金等特別積立金に積み立てている場合は、当該債権を償却する場合は、国庫補助金等特別積立金を取り崩して行うことになるので注意を要する。</w:t>
            </w:r>
          </w:p>
        </w:tc>
        <w:tc>
          <w:tcPr>
            <w:tcW w:w="1943" w:type="dxa"/>
          </w:tcPr>
          <w:p w:rsidR="00001D8A" w:rsidRPr="00C82229" w:rsidRDefault="00001D8A" w:rsidP="001D7F21">
            <w:r w:rsidRPr="00C82229">
              <w:rPr>
                <w:rFonts w:hint="eastAsia"/>
              </w:rPr>
              <w:t>・会計伝票</w:t>
            </w:r>
          </w:p>
          <w:p w:rsidR="00001D8A" w:rsidRPr="00C82229" w:rsidRDefault="00001D8A" w:rsidP="001D7F21">
            <w:r w:rsidRPr="00C82229">
              <w:rPr>
                <w:rFonts w:hint="eastAsia"/>
              </w:rPr>
              <w:t>・伺書（稟議書）</w:t>
            </w:r>
          </w:p>
          <w:p w:rsidR="00001D8A" w:rsidRPr="00C82229" w:rsidRDefault="00001D8A" w:rsidP="001D7F21">
            <w:r w:rsidRPr="00C82229">
              <w:rPr>
                <w:rFonts w:hint="eastAsia"/>
              </w:rPr>
              <w:t>・総勘定元帳</w:t>
            </w:r>
          </w:p>
          <w:p w:rsidR="00001D8A" w:rsidRPr="00C82229" w:rsidRDefault="00001D8A" w:rsidP="00001D8A">
            <w:pPr>
              <w:ind w:left="176" w:hangingChars="100" w:hanging="176"/>
            </w:pPr>
            <w:r w:rsidRPr="00C82229">
              <w:rPr>
                <w:rFonts w:hint="eastAsia"/>
              </w:rPr>
              <w:t>・補助簿（貸付金台帳等）</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DC19D0">
        <w:trPr>
          <w:trHeight w:val="318"/>
        </w:trPr>
        <w:tc>
          <w:tcPr>
            <w:tcW w:w="851" w:type="dxa"/>
            <w:vMerge w:val="restart"/>
            <w:textDirection w:val="tbRlV"/>
            <w:vAlign w:val="center"/>
          </w:tcPr>
          <w:p w:rsidR="001860FD" w:rsidRPr="00C82229" w:rsidRDefault="001860FD" w:rsidP="00DC19D0">
            <w:pPr>
              <w:ind w:left="113" w:right="113"/>
              <w:jc w:val="center"/>
              <w:rPr>
                <w:szCs w:val="18"/>
              </w:rPr>
            </w:pPr>
            <w:r w:rsidRPr="00C82229">
              <w:rPr>
                <w:rFonts w:hint="eastAsia"/>
                <w:szCs w:val="18"/>
              </w:rPr>
              <w:t>有価証券</w:t>
            </w:r>
          </w:p>
        </w:tc>
        <w:tc>
          <w:tcPr>
            <w:tcW w:w="5953" w:type="dxa"/>
          </w:tcPr>
          <w:p w:rsidR="001860FD" w:rsidRPr="00C82229" w:rsidRDefault="001860FD" w:rsidP="00E34F5A">
            <w:r w:rsidRPr="00C82229">
              <w:rPr>
                <w:rFonts w:hint="eastAsia"/>
              </w:rPr>
              <w:t>有価証券は有価証券管理台帳（有価証券明細書）と一致しているか。</w:t>
            </w:r>
          </w:p>
        </w:tc>
        <w:tc>
          <w:tcPr>
            <w:tcW w:w="4678" w:type="dxa"/>
          </w:tcPr>
          <w:p w:rsidR="001860FD" w:rsidRPr="00C82229" w:rsidRDefault="001860FD" w:rsidP="000C4DF5">
            <w:pPr>
              <w:ind w:left="176" w:hangingChars="100" w:hanging="176"/>
            </w:pPr>
            <w:r w:rsidRPr="00C82229">
              <w:rPr>
                <w:rFonts w:hint="eastAsia"/>
              </w:rPr>
              <w:t>・有価証券の現物と</w:t>
            </w:r>
            <w:r w:rsidR="00C66201" w:rsidRPr="00C82229">
              <w:rPr>
                <w:rFonts w:hint="eastAsia"/>
              </w:rPr>
              <w:t>管理</w:t>
            </w:r>
            <w:r w:rsidRPr="00C82229">
              <w:rPr>
                <w:rFonts w:hint="eastAsia"/>
              </w:rPr>
              <w:t>台帳を照合し確認する。</w:t>
            </w:r>
          </w:p>
        </w:tc>
        <w:tc>
          <w:tcPr>
            <w:tcW w:w="1943" w:type="dxa"/>
          </w:tcPr>
          <w:p w:rsidR="001860FD" w:rsidRPr="00C82229" w:rsidRDefault="001860FD" w:rsidP="00E34F5A">
            <w:r w:rsidRPr="00C82229">
              <w:rPr>
                <w:rFonts w:hint="eastAsia"/>
              </w:rPr>
              <w:t>・有価証券</w:t>
            </w:r>
          </w:p>
          <w:p w:rsidR="001860FD" w:rsidRPr="00C82229" w:rsidRDefault="001860FD" w:rsidP="00E34F5A">
            <w:r w:rsidRPr="00C82229">
              <w:rPr>
                <w:rFonts w:hint="eastAsia"/>
              </w:rPr>
              <w:t>・有価証券管理台帳</w:t>
            </w:r>
          </w:p>
          <w:p w:rsidR="001860FD" w:rsidRPr="00C82229" w:rsidRDefault="001860FD" w:rsidP="001860FD">
            <w:r w:rsidRPr="00C82229">
              <w:rPr>
                <w:rFonts w:hint="eastAsia"/>
              </w:rPr>
              <w:t>・有価証券明細書</w:t>
            </w:r>
          </w:p>
        </w:tc>
        <w:tc>
          <w:tcPr>
            <w:tcW w:w="581" w:type="dxa"/>
            <w:vAlign w:val="center"/>
          </w:tcPr>
          <w:p w:rsidR="001860FD" w:rsidRPr="00C82229" w:rsidRDefault="001860FD" w:rsidP="00E34F5A">
            <w:pPr>
              <w:jc w:val="center"/>
              <w:rPr>
                <w:sz w:val="20"/>
                <w:szCs w:val="20"/>
              </w:rPr>
            </w:pPr>
            <w:r w:rsidRPr="00C82229">
              <w:rPr>
                <w:rFonts w:hint="eastAsia"/>
                <w:sz w:val="20"/>
                <w:szCs w:val="20"/>
              </w:rPr>
              <w:t>□</w:t>
            </w:r>
          </w:p>
        </w:tc>
        <w:tc>
          <w:tcPr>
            <w:tcW w:w="581" w:type="dxa"/>
            <w:vAlign w:val="center"/>
          </w:tcPr>
          <w:p w:rsidR="001860FD" w:rsidRPr="00C82229" w:rsidRDefault="001860FD" w:rsidP="00E34F5A">
            <w:pPr>
              <w:jc w:val="center"/>
              <w:rPr>
                <w:sz w:val="20"/>
                <w:szCs w:val="20"/>
              </w:rPr>
            </w:pPr>
            <w:r w:rsidRPr="00C82229">
              <w:rPr>
                <w:rFonts w:hint="eastAsia"/>
                <w:sz w:val="20"/>
                <w:szCs w:val="20"/>
              </w:rPr>
              <w:t>□</w:t>
            </w:r>
          </w:p>
        </w:tc>
        <w:tc>
          <w:tcPr>
            <w:tcW w:w="581" w:type="dxa"/>
            <w:vAlign w:val="center"/>
          </w:tcPr>
          <w:p w:rsidR="001860FD" w:rsidRPr="00C82229" w:rsidRDefault="001860FD" w:rsidP="00E34F5A">
            <w:pPr>
              <w:jc w:val="center"/>
              <w:rPr>
                <w:sz w:val="20"/>
                <w:szCs w:val="20"/>
              </w:rPr>
            </w:pPr>
            <w:r w:rsidRPr="00C82229">
              <w:rPr>
                <w:rFonts w:hint="eastAsia"/>
                <w:sz w:val="20"/>
                <w:szCs w:val="20"/>
              </w:rPr>
              <w:t>□</w:t>
            </w:r>
          </w:p>
        </w:tc>
      </w:tr>
      <w:tr w:rsidR="00C82229" w:rsidRPr="00C82229" w:rsidTr="00DC19D0">
        <w:trPr>
          <w:trHeight w:val="318"/>
        </w:trPr>
        <w:tc>
          <w:tcPr>
            <w:tcW w:w="851" w:type="dxa"/>
            <w:vMerge/>
            <w:textDirection w:val="tbRlV"/>
            <w:vAlign w:val="center"/>
          </w:tcPr>
          <w:p w:rsidR="001860FD" w:rsidRPr="00C82229" w:rsidRDefault="001860FD" w:rsidP="00DC19D0">
            <w:pPr>
              <w:ind w:left="113" w:right="113"/>
              <w:jc w:val="center"/>
              <w:rPr>
                <w:szCs w:val="18"/>
              </w:rPr>
            </w:pPr>
          </w:p>
        </w:tc>
        <w:tc>
          <w:tcPr>
            <w:tcW w:w="5953" w:type="dxa"/>
          </w:tcPr>
          <w:p w:rsidR="001860FD" w:rsidRPr="00C82229" w:rsidRDefault="001860FD" w:rsidP="001860FD">
            <w:r w:rsidRPr="00C82229">
              <w:rPr>
                <w:rFonts w:hint="eastAsia"/>
              </w:rPr>
              <w:t>満期保有目的の債券以外の有価証券で、市場価格のあるものは、時価で計上しているか。</w:t>
            </w:r>
          </w:p>
        </w:tc>
        <w:tc>
          <w:tcPr>
            <w:tcW w:w="4678" w:type="dxa"/>
          </w:tcPr>
          <w:p w:rsidR="001860FD" w:rsidRPr="00C82229" w:rsidRDefault="001860FD" w:rsidP="000C4DF5">
            <w:pPr>
              <w:ind w:left="176" w:hangingChars="100" w:hanging="176"/>
            </w:pPr>
            <w:r w:rsidRPr="00C82229">
              <w:rPr>
                <w:rFonts w:hint="eastAsia"/>
              </w:rPr>
              <w:t>・経理規程細則（又は経理規程の本文）に、有価証券の評価方法等について規定しているか確認する。</w:t>
            </w:r>
          </w:p>
        </w:tc>
        <w:tc>
          <w:tcPr>
            <w:tcW w:w="1943" w:type="dxa"/>
          </w:tcPr>
          <w:p w:rsidR="001860FD" w:rsidRPr="00C82229" w:rsidRDefault="001860FD" w:rsidP="00E34F5A">
            <w:r w:rsidRPr="00C82229">
              <w:rPr>
                <w:rFonts w:hint="eastAsia"/>
              </w:rPr>
              <w:t>・有価証券</w:t>
            </w:r>
          </w:p>
          <w:p w:rsidR="001860FD" w:rsidRPr="00C82229" w:rsidRDefault="001860FD" w:rsidP="00E34F5A">
            <w:r w:rsidRPr="00C82229">
              <w:rPr>
                <w:rFonts w:hint="eastAsia"/>
              </w:rPr>
              <w:t>・有価証券管理台帳</w:t>
            </w:r>
          </w:p>
          <w:p w:rsidR="001860FD" w:rsidRPr="00C82229" w:rsidRDefault="001860FD" w:rsidP="001860FD">
            <w:r w:rsidRPr="00C82229">
              <w:rPr>
                <w:rFonts w:hint="eastAsia"/>
              </w:rPr>
              <w:t>・有価証券明細書</w:t>
            </w:r>
          </w:p>
        </w:tc>
        <w:tc>
          <w:tcPr>
            <w:tcW w:w="581" w:type="dxa"/>
            <w:vAlign w:val="center"/>
          </w:tcPr>
          <w:p w:rsidR="001860FD" w:rsidRPr="00C82229" w:rsidRDefault="001860FD" w:rsidP="00E34F5A">
            <w:pPr>
              <w:jc w:val="center"/>
              <w:rPr>
                <w:sz w:val="20"/>
                <w:szCs w:val="20"/>
              </w:rPr>
            </w:pPr>
            <w:r w:rsidRPr="00C82229">
              <w:rPr>
                <w:rFonts w:hint="eastAsia"/>
                <w:sz w:val="20"/>
                <w:szCs w:val="20"/>
              </w:rPr>
              <w:t>□</w:t>
            </w:r>
          </w:p>
        </w:tc>
        <w:tc>
          <w:tcPr>
            <w:tcW w:w="581" w:type="dxa"/>
            <w:vAlign w:val="center"/>
          </w:tcPr>
          <w:p w:rsidR="001860FD" w:rsidRPr="00C82229" w:rsidRDefault="001860FD" w:rsidP="00E34F5A">
            <w:pPr>
              <w:jc w:val="center"/>
              <w:rPr>
                <w:sz w:val="20"/>
                <w:szCs w:val="20"/>
              </w:rPr>
            </w:pPr>
            <w:r w:rsidRPr="00C82229">
              <w:rPr>
                <w:rFonts w:hint="eastAsia"/>
                <w:sz w:val="20"/>
                <w:szCs w:val="20"/>
              </w:rPr>
              <w:t>□</w:t>
            </w:r>
          </w:p>
        </w:tc>
        <w:tc>
          <w:tcPr>
            <w:tcW w:w="581" w:type="dxa"/>
            <w:vAlign w:val="center"/>
          </w:tcPr>
          <w:p w:rsidR="001860FD" w:rsidRPr="00C82229" w:rsidRDefault="001860FD" w:rsidP="00E34F5A">
            <w:pPr>
              <w:jc w:val="center"/>
              <w:rPr>
                <w:sz w:val="20"/>
                <w:szCs w:val="20"/>
              </w:rPr>
            </w:pPr>
            <w:r w:rsidRPr="00C82229">
              <w:rPr>
                <w:rFonts w:hint="eastAsia"/>
                <w:sz w:val="20"/>
                <w:szCs w:val="20"/>
              </w:rPr>
              <w:t>□</w:t>
            </w:r>
          </w:p>
        </w:tc>
      </w:tr>
      <w:tr w:rsidR="00C82229" w:rsidRPr="00C82229" w:rsidTr="00DC19D0">
        <w:trPr>
          <w:trHeight w:val="318"/>
        </w:trPr>
        <w:tc>
          <w:tcPr>
            <w:tcW w:w="851" w:type="dxa"/>
            <w:vMerge/>
            <w:textDirection w:val="tbRlV"/>
            <w:vAlign w:val="center"/>
          </w:tcPr>
          <w:p w:rsidR="001860FD" w:rsidRPr="00C82229" w:rsidRDefault="001860FD" w:rsidP="00DC19D0">
            <w:pPr>
              <w:ind w:left="113" w:right="113"/>
              <w:jc w:val="center"/>
              <w:rPr>
                <w:szCs w:val="18"/>
              </w:rPr>
            </w:pPr>
          </w:p>
        </w:tc>
        <w:tc>
          <w:tcPr>
            <w:tcW w:w="5953" w:type="dxa"/>
          </w:tcPr>
          <w:p w:rsidR="001860FD" w:rsidRPr="00C82229" w:rsidRDefault="001860FD" w:rsidP="001860FD">
            <w:r w:rsidRPr="00C82229">
              <w:rPr>
                <w:rFonts w:hint="eastAsia"/>
              </w:rPr>
              <w:t>満期保有目的の債券を、債券金額より低い価額又は高い価額で取得した場合において、取得価額と債券金額の差額の性格が金利の調整と認められるときは、償却原価法に基づいて取得価額を算定しているか。</w:t>
            </w:r>
          </w:p>
        </w:tc>
        <w:tc>
          <w:tcPr>
            <w:tcW w:w="4678" w:type="dxa"/>
          </w:tcPr>
          <w:p w:rsidR="001860FD" w:rsidRPr="00C82229" w:rsidRDefault="001860FD" w:rsidP="0081473D">
            <w:pPr>
              <w:ind w:left="176" w:hangingChars="100" w:hanging="176"/>
            </w:pPr>
            <w:r w:rsidRPr="00C82229">
              <w:rPr>
                <w:rFonts w:hint="eastAsia"/>
              </w:rPr>
              <w:t>・取得価額と債権金額との差額について重要性が乏しい満期保有目的の債券については、償却原価法を適用しないことができるので注意を要する。</w:t>
            </w:r>
          </w:p>
        </w:tc>
        <w:tc>
          <w:tcPr>
            <w:tcW w:w="1943" w:type="dxa"/>
          </w:tcPr>
          <w:p w:rsidR="001860FD" w:rsidRPr="00C82229" w:rsidRDefault="001860FD" w:rsidP="00E34F5A">
            <w:r w:rsidRPr="00C82229">
              <w:rPr>
                <w:rFonts w:hint="eastAsia"/>
              </w:rPr>
              <w:t>・有価証券</w:t>
            </w:r>
          </w:p>
          <w:p w:rsidR="001860FD" w:rsidRPr="00C82229" w:rsidRDefault="001860FD" w:rsidP="00E34F5A">
            <w:r w:rsidRPr="00C82229">
              <w:rPr>
                <w:rFonts w:hint="eastAsia"/>
              </w:rPr>
              <w:t>・有価証券管理台帳</w:t>
            </w:r>
          </w:p>
          <w:p w:rsidR="001860FD" w:rsidRPr="00C82229" w:rsidRDefault="001860FD" w:rsidP="00E34F5A">
            <w:r w:rsidRPr="00C82229">
              <w:rPr>
                <w:rFonts w:hint="eastAsia"/>
              </w:rPr>
              <w:t>・有価証券明細書</w:t>
            </w:r>
          </w:p>
        </w:tc>
        <w:tc>
          <w:tcPr>
            <w:tcW w:w="581" w:type="dxa"/>
            <w:vAlign w:val="center"/>
          </w:tcPr>
          <w:p w:rsidR="001860FD" w:rsidRPr="00C82229" w:rsidRDefault="001860FD" w:rsidP="00E34F5A">
            <w:pPr>
              <w:jc w:val="center"/>
              <w:rPr>
                <w:sz w:val="20"/>
                <w:szCs w:val="20"/>
              </w:rPr>
            </w:pPr>
            <w:r w:rsidRPr="00C82229">
              <w:rPr>
                <w:rFonts w:hint="eastAsia"/>
                <w:sz w:val="20"/>
                <w:szCs w:val="20"/>
              </w:rPr>
              <w:t>□</w:t>
            </w:r>
          </w:p>
        </w:tc>
        <w:tc>
          <w:tcPr>
            <w:tcW w:w="581" w:type="dxa"/>
            <w:vAlign w:val="center"/>
          </w:tcPr>
          <w:p w:rsidR="001860FD" w:rsidRPr="00C82229" w:rsidRDefault="001860FD" w:rsidP="00E34F5A">
            <w:pPr>
              <w:jc w:val="center"/>
              <w:rPr>
                <w:sz w:val="20"/>
                <w:szCs w:val="20"/>
              </w:rPr>
            </w:pPr>
            <w:r w:rsidRPr="00C82229">
              <w:rPr>
                <w:rFonts w:hint="eastAsia"/>
                <w:sz w:val="20"/>
                <w:szCs w:val="20"/>
              </w:rPr>
              <w:t>□</w:t>
            </w:r>
          </w:p>
        </w:tc>
        <w:tc>
          <w:tcPr>
            <w:tcW w:w="581" w:type="dxa"/>
            <w:vAlign w:val="center"/>
          </w:tcPr>
          <w:p w:rsidR="001860FD" w:rsidRPr="00C82229" w:rsidRDefault="001860FD" w:rsidP="00E34F5A">
            <w:pPr>
              <w:jc w:val="center"/>
              <w:rPr>
                <w:sz w:val="20"/>
                <w:szCs w:val="20"/>
              </w:rPr>
            </w:pPr>
            <w:r w:rsidRPr="00C82229">
              <w:rPr>
                <w:rFonts w:hint="eastAsia"/>
                <w:sz w:val="20"/>
                <w:szCs w:val="20"/>
              </w:rPr>
              <w:t>□</w:t>
            </w:r>
          </w:p>
        </w:tc>
      </w:tr>
    </w:tbl>
    <w:p w:rsidR="00BF62CB" w:rsidRPr="00C82229" w:rsidRDefault="006F5553" w:rsidP="006F5553">
      <w:pPr>
        <w:widowControl/>
        <w:jc w:val="center"/>
        <w:rPr>
          <w:szCs w:val="18"/>
        </w:rPr>
      </w:pPr>
      <w:r w:rsidRPr="00C82229">
        <w:rPr>
          <w:rFonts w:hint="eastAsia"/>
          <w:szCs w:val="18"/>
        </w:rPr>
        <w:t>１５</w:t>
      </w:r>
    </w:p>
    <w:p w:rsidR="00E61F1F" w:rsidRPr="00C82229" w:rsidRDefault="00E61F1F">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A57C77">
        <w:trPr>
          <w:cantSplit/>
          <w:trHeight w:val="906"/>
        </w:trPr>
        <w:tc>
          <w:tcPr>
            <w:tcW w:w="851" w:type="dxa"/>
            <w:vAlign w:val="center"/>
          </w:tcPr>
          <w:p w:rsidR="00BF62CB" w:rsidRPr="00C82229" w:rsidRDefault="00BF62CB" w:rsidP="00A57C77">
            <w:pPr>
              <w:jc w:val="center"/>
              <w:rPr>
                <w:szCs w:val="18"/>
              </w:rPr>
            </w:pPr>
            <w:r w:rsidRPr="00C82229">
              <w:rPr>
                <w:rFonts w:hint="eastAsia"/>
                <w:szCs w:val="18"/>
              </w:rPr>
              <w:t>項目</w:t>
            </w:r>
          </w:p>
        </w:tc>
        <w:tc>
          <w:tcPr>
            <w:tcW w:w="5953" w:type="dxa"/>
            <w:vAlign w:val="center"/>
          </w:tcPr>
          <w:p w:rsidR="00BF62CB" w:rsidRPr="00C82229" w:rsidRDefault="00BF62CB" w:rsidP="00A57C77">
            <w:pPr>
              <w:jc w:val="center"/>
              <w:rPr>
                <w:szCs w:val="18"/>
              </w:rPr>
            </w:pPr>
            <w:r w:rsidRPr="00C82229">
              <w:rPr>
                <w:rFonts w:hint="eastAsia"/>
                <w:szCs w:val="18"/>
              </w:rPr>
              <w:t>確　認　事　項</w:t>
            </w:r>
          </w:p>
        </w:tc>
        <w:tc>
          <w:tcPr>
            <w:tcW w:w="4678" w:type="dxa"/>
            <w:vAlign w:val="center"/>
          </w:tcPr>
          <w:p w:rsidR="00BF62CB" w:rsidRPr="00C82229" w:rsidRDefault="00BF62CB" w:rsidP="00A57C77">
            <w:pPr>
              <w:jc w:val="center"/>
              <w:rPr>
                <w:szCs w:val="18"/>
              </w:rPr>
            </w:pPr>
            <w:r w:rsidRPr="00C82229">
              <w:rPr>
                <w:rFonts w:hint="eastAsia"/>
                <w:szCs w:val="18"/>
              </w:rPr>
              <w:t>チェックポイント</w:t>
            </w:r>
          </w:p>
        </w:tc>
        <w:tc>
          <w:tcPr>
            <w:tcW w:w="1943" w:type="dxa"/>
            <w:vAlign w:val="center"/>
          </w:tcPr>
          <w:p w:rsidR="00BF62CB" w:rsidRPr="00C82229" w:rsidRDefault="00BF62CB" w:rsidP="00A57C77">
            <w:pPr>
              <w:jc w:val="center"/>
              <w:rPr>
                <w:szCs w:val="18"/>
              </w:rPr>
            </w:pPr>
            <w:r w:rsidRPr="00C82229">
              <w:rPr>
                <w:rFonts w:hint="eastAsia"/>
                <w:szCs w:val="18"/>
              </w:rPr>
              <w:t>確認書類</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適</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不　適</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非該当</w:t>
            </w:r>
          </w:p>
        </w:tc>
      </w:tr>
      <w:tr w:rsidR="00C82229" w:rsidRPr="00C82229" w:rsidTr="001D7F21">
        <w:trPr>
          <w:trHeight w:val="318"/>
        </w:trPr>
        <w:tc>
          <w:tcPr>
            <w:tcW w:w="851" w:type="dxa"/>
            <w:vMerge w:val="restart"/>
            <w:textDirection w:val="tbRlV"/>
            <w:vAlign w:val="center"/>
          </w:tcPr>
          <w:p w:rsidR="00001D8A" w:rsidRPr="00C82229" w:rsidRDefault="00001D8A" w:rsidP="00A57C77">
            <w:pPr>
              <w:ind w:left="113" w:right="113"/>
              <w:jc w:val="center"/>
              <w:rPr>
                <w:szCs w:val="18"/>
              </w:rPr>
            </w:pPr>
            <w:r w:rsidRPr="00C82229">
              <w:rPr>
                <w:rFonts w:hint="eastAsia"/>
                <w:szCs w:val="18"/>
              </w:rPr>
              <w:t>有価証券</w:t>
            </w:r>
          </w:p>
        </w:tc>
        <w:tc>
          <w:tcPr>
            <w:tcW w:w="5953" w:type="dxa"/>
          </w:tcPr>
          <w:p w:rsidR="00001D8A" w:rsidRPr="00C82229" w:rsidRDefault="00001D8A" w:rsidP="001D7F21"/>
        </w:tc>
        <w:tc>
          <w:tcPr>
            <w:tcW w:w="4678" w:type="dxa"/>
          </w:tcPr>
          <w:p w:rsidR="00001D8A" w:rsidRPr="00C82229" w:rsidRDefault="0081473D" w:rsidP="0081473D">
            <w:pPr>
              <w:ind w:left="176" w:hangingChars="100" w:hanging="176"/>
            </w:pPr>
            <w:r w:rsidRPr="00C82229">
              <w:rPr>
                <w:rFonts w:hint="eastAsia"/>
              </w:rPr>
              <w:t>・有価証券の時価と帳簿価額の比較表を作成し、時価が帳簿価格を５０％以上下回っているものについては、</w:t>
            </w:r>
            <w:r w:rsidR="00001D8A" w:rsidRPr="00C82229">
              <w:rPr>
                <w:rFonts w:hint="eastAsia"/>
              </w:rPr>
              <w:t>時価で計上しているか確認する。</w:t>
            </w:r>
          </w:p>
        </w:tc>
        <w:tc>
          <w:tcPr>
            <w:tcW w:w="1943" w:type="dxa"/>
          </w:tcPr>
          <w:p w:rsidR="00001D8A" w:rsidRPr="00C82229" w:rsidRDefault="00001D8A" w:rsidP="001D7F21"/>
        </w:tc>
        <w:tc>
          <w:tcPr>
            <w:tcW w:w="581" w:type="dxa"/>
            <w:vAlign w:val="center"/>
          </w:tcPr>
          <w:p w:rsidR="00001D8A" w:rsidRPr="00C82229" w:rsidRDefault="00001D8A" w:rsidP="001D7F21">
            <w:pPr>
              <w:jc w:val="center"/>
              <w:rPr>
                <w:sz w:val="20"/>
                <w:szCs w:val="20"/>
              </w:rPr>
            </w:pPr>
          </w:p>
        </w:tc>
        <w:tc>
          <w:tcPr>
            <w:tcW w:w="581" w:type="dxa"/>
            <w:vAlign w:val="center"/>
          </w:tcPr>
          <w:p w:rsidR="00001D8A" w:rsidRPr="00C82229" w:rsidRDefault="00001D8A" w:rsidP="001D7F21">
            <w:pPr>
              <w:jc w:val="center"/>
              <w:rPr>
                <w:sz w:val="20"/>
                <w:szCs w:val="20"/>
              </w:rPr>
            </w:pPr>
          </w:p>
        </w:tc>
        <w:tc>
          <w:tcPr>
            <w:tcW w:w="581" w:type="dxa"/>
            <w:vAlign w:val="center"/>
          </w:tcPr>
          <w:p w:rsidR="00001D8A" w:rsidRPr="00C82229" w:rsidRDefault="00001D8A" w:rsidP="001D7F21">
            <w:pPr>
              <w:jc w:val="center"/>
              <w:rPr>
                <w:sz w:val="20"/>
                <w:szCs w:val="20"/>
              </w:rPr>
            </w:pPr>
          </w:p>
        </w:tc>
      </w:tr>
      <w:tr w:rsidR="00C82229" w:rsidRPr="00C82229" w:rsidTr="001D7F21">
        <w:trPr>
          <w:trHeight w:val="318"/>
        </w:trPr>
        <w:tc>
          <w:tcPr>
            <w:tcW w:w="851" w:type="dxa"/>
            <w:vMerge/>
            <w:textDirection w:val="tbRlV"/>
            <w:vAlign w:val="center"/>
          </w:tcPr>
          <w:p w:rsidR="00001D8A" w:rsidRPr="00C82229" w:rsidRDefault="00001D8A" w:rsidP="00A57C77">
            <w:pPr>
              <w:ind w:left="113" w:right="113"/>
              <w:jc w:val="center"/>
              <w:rPr>
                <w:szCs w:val="18"/>
              </w:rPr>
            </w:pPr>
          </w:p>
        </w:tc>
        <w:tc>
          <w:tcPr>
            <w:tcW w:w="5953" w:type="dxa"/>
          </w:tcPr>
          <w:p w:rsidR="00001D8A" w:rsidRPr="00C82229" w:rsidRDefault="00001D8A" w:rsidP="001D7F21">
            <w:r w:rsidRPr="00C82229">
              <w:rPr>
                <w:rFonts w:hint="eastAsia"/>
              </w:rPr>
              <w:t>有価証券について、会計年度の末日における時価がその時の取得価額より著しく低い場合、当該有価証券の時価がその時の取得原価まで回復すると認められる場合を除き、時価を付しているか。</w:t>
            </w:r>
          </w:p>
        </w:tc>
        <w:tc>
          <w:tcPr>
            <w:tcW w:w="4678" w:type="dxa"/>
          </w:tcPr>
          <w:p w:rsidR="00001D8A" w:rsidRPr="00C82229" w:rsidRDefault="00001D8A" w:rsidP="00001D8A">
            <w:pPr>
              <w:ind w:left="176" w:hangingChars="100" w:hanging="176"/>
            </w:pPr>
            <w:r w:rsidRPr="00C82229">
              <w:rPr>
                <w:rFonts w:hint="eastAsia"/>
              </w:rPr>
              <w:t>・会計年度末の時価については、インターネットや有価証券の取扱業者を通じて確認する。</w:t>
            </w:r>
          </w:p>
        </w:tc>
        <w:tc>
          <w:tcPr>
            <w:tcW w:w="1943" w:type="dxa"/>
          </w:tcPr>
          <w:p w:rsidR="00001D8A" w:rsidRPr="00C82229" w:rsidRDefault="00001D8A" w:rsidP="001D7F21">
            <w:r w:rsidRPr="00C82229">
              <w:rPr>
                <w:rFonts w:hint="eastAsia"/>
              </w:rPr>
              <w:t>・有価証券</w:t>
            </w:r>
          </w:p>
          <w:p w:rsidR="00001D8A" w:rsidRPr="00C82229" w:rsidRDefault="00001D8A" w:rsidP="001D7F21">
            <w:r w:rsidRPr="00C82229">
              <w:rPr>
                <w:rFonts w:hint="eastAsia"/>
              </w:rPr>
              <w:t>・有価証券管理台帳</w:t>
            </w:r>
          </w:p>
          <w:p w:rsidR="00001D8A" w:rsidRPr="00C82229" w:rsidRDefault="00001D8A" w:rsidP="001D7F21">
            <w:r w:rsidRPr="00C82229">
              <w:rPr>
                <w:rFonts w:hint="eastAsia"/>
              </w:rPr>
              <w:t>・有価証券明細書</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1D7F21">
        <w:trPr>
          <w:trHeight w:val="318"/>
        </w:trPr>
        <w:tc>
          <w:tcPr>
            <w:tcW w:w="851" w:type="dxa"/>
            <w:vMerge/>
            <w:textDirection w:val="tbRlV"/>
            <w:vAlign w:val="center"/>
          </w:tcPr>
          <w:p w:rsidR="00001D8A" w:rsidRPr="00C82229" w:rsidRDefault="00001D8A" w:rsidP="00A57C77">
            <w:pPr>
              <w:ind w:left="113" w:right="113"/>
              <w:jc w:val="center"/>
              <w:rPr>
                <w:szCs w:val="18"/>
              </w:rPr>
            </w:pPr>
          </w:p>
        </w:tc>
        <w:tc>
          <w:tcPr>
            <w:tcW w:w="5953" w:type="dxa"/>
          </w:tcPr>
          <w:p w:rsidR="00001D8A" w:rsidRPr="00C82229" w:rsidRDefault="00001D8A" w:rsidP="001D7F21">
            <w:r w:rsidRPr="00C82229">
              <w:rPr>
                <w:rFonts w:hint="eastAsia"/>
              </w:rPr>
              <w:t>上記以外の有価証券は取得価額で計上しているか。</w:t>
            </w:r>
          </w:p>
        </w:tc>
        <w:tc>
          <w:tcPr>
            <w:tcW w:w="4678" w:type="dxa"/>
          </w:tcPr>
          <w:p w:rsidR="00001D8A" w:rsidRPr="00C82229" w:rsidRDefault="00001D8A" w:rsidP="0081473D">
            <w:pPr>
              <w:ind w:left="176" w:hangingChars="100" w:hanging="176"/>
            </w:pPr>
            <w:r w:rsidRPr="00C82229">
              <w:rPr>
                <w:rFonts w:hint="eastAsia"/>
              </w:rPr>
              <w:t>・取得価額は、手数料等の付随費用も含め</w:t>
            </w:r>
            <w:r w:rsidR="0081473D" w:rsidRPr="00C82229">
              <w:rPr>
                <w:rFonts w:hint="eastAsia"/>
              </w:rPr>
              <w:t>た</w:t>
            </w:r>
            <w:r w:rsidRPr="00C82229">
              <w:rPr>
                <w:rFonts w:hint="eastAsia"/>
              </w:rPr>
              <w:t>金額で計上する</w:t>
            </w:r>
            <w:r w:rsidR="0081473D" w:rsidRPr="00C82229">
              <w:rPr>
                <w:rFonts w:hint="eastAsia"/>
              </w:rPr>
              <w:t>ことができる</w:t>
            </w:r>
            <w:r w:rsidRPr="00C82229">
              <w:rPr>
                <w:rFonts w:hint="eastAsia"/>
              </w:rPr>
              <w:t>ので注意を要する。</w:t>
            </w:r>
          </w:p>
        </w:tc>
        <w:tc>
          <w:tcPr>
            <w:tcW w:w="1943" w:type="dxa"/>
          </w:tcPr>
          <w:p w:rsidR="00001D8A" w:rsidRPr="00C82229" w:rsidRDefault="00001D8A" w:rsidP="001D7F21">
            <w:r w:rsidRPr="00C82229">
              <w:rPr>
                <w:rFonts w:hint="eastAsia"/>
              </w:rPr>
              <w:t>・有価証券管理台帳</w:t>
            </w:r>
          </w:p>
          <w:p w:rsidR="00001D8A" w:rsidRPr="00C82229" w:rsidRDefault="00001D8A" w:rsidP="001D7F21">
            <w:r w:rsidRPr="00C82229">
              <w:rPr>
                <w:rFonts w:hint="eastAsia"/>
              </w:rPr>
              <w:t>・有価証券</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1D7F21">
        <w:trPr>
          <w:trHeight w:val="318"/>
        </w:trPr>
        <w:tc>
          <w:tcPr>
            <w:tcW w:w="851" w:type="dxa"/>
            <w:textDirection w:val="tbRlV"/>
            <w:vAlign w:val="center"/>
          </w:tcPr>
          <w:p w:rsidR="00001D8A" w:rsidRPr="00C82229" w:rsidRDefault="00001D8A" w:rsidP="00A57C77">
            <w:pPr>
              <w:ind w:left="113" w:right="113"/>
              <w:jc w:val="center"/>
              <w:rPr>
                <w:szCs w:val="18"/>
              </w:rPr>
            </w:pPr>
            <w:r w:rsidRPr="00C82229">
              <w:rPr>
                <w:rFonts w:hint="eastAsia"/>
                <w:szCs w:val="18"/>
              </w:rPr>
              <w:t>棚卸資産</w:t>
            </w:r>
          </w:p>
        </w:tc>
        <w:tc>
          <w:tcPr>
            <w:tcW w:w="5953" w:type="dxa"/>
          </w:tcPr>
          <w:p w:rsidR="00001D8A" w:rsidRPr="00C82229" w:rsidRDefault="00001D8A" w:rsidP="001D7F21">
            <w:r w:rsidRPr="00C82229">
              <w:rPr>
                <w:rFonts w:hint="eastAsia"/>
              </w:rPr>
              <w:t>棚卸資産について、会計年度の末日における時価がその時の取得原価よりも下落した場合、時価を付しているか。</w:t>
            </w:r>
          </w:p>
        </w:tc>
        <w:tc>
          <w:tcPr>
            <w:tcW w:w="4678" w:type="dxa"/>
          </w:tcPr>
          <w:p w:rsidR="00001D8A" w:rsidRPr="00C82229" w:rsidRDefault="00001D8A" w:rsidP="00001D8A">
            <w:pPr>
              <w:ind w:left="176" w:hangingChars="100" w:hanging="176"/>
            </w:pPr>
            <w:r w:rsidRPr="00C82229">
              <w:rPr>
                <w:rFonts w:hint="eastAsia"/>
              </w:rPr>
              <w:t>・経理規程細則（又は経理規程の本文）に、棚卸資産の時価に関する事項を規定しているか確認する。</w:t>
            </w:r>
          </w:p>
          <w:p w:rsidR="00001D8A" w:rsidRPr="00C82229" w:rsidRDefault="00001D8A" w:rsidP="00001D8A">
            <w:pPr>
              <w:ind w:left="176" w:hangingChars="100" w:hanging="176"/>
            </w:pPr>
            <w:r w:rsidRPr="00C82229">
              <w:rPr>
                <w:rFonts w:hint="eastAsia"/>
              </w:rPr>
              <w:t>・各資産管理台帳の価額</w:t>
            </w:r>
            <w:r w:rsidR="0081473D" w:rsidRPr="00C82229">
              <w:rPr>
                <w:rFonts w:hint="eastAsia"/>
              </w:rPr>
              <w:t>が、会計年度末の時価を反映させたものとなっているか</w:t>
            </w:r>
            <w:r w:rsidRPr="00C82229">
              <w:rPr>
                <w:rFonts w:hint="eastAsia"/>
              </w:rPr>
              <w:t>確認する。</w:t>
            </w:r>
          </w:p>
          <w:p w:rsidR="00001D8A" w:rsidRPr="00C82229" w:rsidRDefault="00001D8A" w:rsidP="004D59FD">
            <w:pPr>
              <w:ind w:left="176" w:hangingChars="100" w:hanging="176"/>
            </w:pPr>
            <w:r w:rsidRPr="00C82229">
              <w:rPr>
                <w:rFonts w:hint="eastAsia"/>
              </w:rPr>
              <w:t>【棚卸資産】</w:t>
            </w:r>
          </w:p>
          <w:p w:rsidR="00001D8A" w:rsidRPr="00C82229" w:rsidRDefault="00001D8A" w:rsidP="004D59FD">
            <w:pPr>
              <w:ind w:left="176" w:hangingChars="100" w:hanging="176"/>
            </w:pPr>
            <w:r w:rsidRPr="00C82229">
              <w:rPr>
                <w:rFonts w:hint="eastAsia"/>
              </w:rPr>
              <w:t xml:space="preserve">　〇貯蔵品　〇医薬品　〇診療・療養費等材料</w:t>
            </w:r>
          </w:p>
          <w:p w:rsidR="00001D8A" w:rsidRPr="00C82229" w:rsidRDefault="00001D8A" w:rsidP="004D59FD">
            <w:pPr>
              <w:ind w:left="176" w:hangingChars="100" w:hanging="176"/>
            </w:pPr>
            <w:r w:rsidRPr="00C82229">
              <w:rPr>
                <w:rFonts w:hint="eastAsia"/>
              </w:rPr>
              <w:t xml:space="preserve">　〇給食用材料　〇商品・製品　〇仕掛品（半製品）</w:t>
            </w:r>
          </w:p>
          <w:p w:rsidR="00001D8A" w:rsidRPr="00C82229" w:rsidRDefault="00001D8A" w:rsidP="004D59FD">
            <w:pPr>
              <w:ind w:left="176" w:hangingChars="100" w:hanging="176"/>
            </w:pPr>
            <w:r w:rsidRPr="00C82229">
              <w:rPr>
                <w:rFonts w:hint="eastAsia"/>
              </w:rPr>
              <w:t xml:space="preserve">　〇原材料</w:t>
            </w:r>
          </w:p>
        </w:tc>
        <w:tc>
          <w:tcPr>
            <w:tcW w:w="1943" w:type="dxa"/>
          </w:tcPr>
          <w:p w:rsidR="00001D8A" w:rsidRPr="00C82229" w:rsidRDefault="00001D8A" w:rsidP="001D7F21">
            <w:r w:rsidRPr="00C82229">
              <w:rPr>
                <w:rFonts w:hint="eastAsia"/>
              </w:rPr>
              <w:t>・経理規程</w:t>
            </w:r>
          </w:p>
          <w:p w:rsidR="00001D8A" w:rsidRPr="00C82229" w:rsidRDefault="00001D8A" w:rsidP="001D7F21">
            <w:r w:rsidRPr="00C82229">
              <w:rPr>
                <w:rFonts w:hint="eastAsia"/>
              </w:rPr>
              <w:t>・経理規程細則</w:t>
            </w:r>
          </w:p>
          <w:p w:rsidR="00001D8A" w:rsidRPr="00C82229" w:rsidRDefault="00001D8A" w:rsidP="001D7F21">
            <w:r w:rsidRPr="00C82229">
              <w:rPr>
                <w:rFonts w:hint="eastAsia"/>
              </w:rPr>
              <w:t>・各資産管理台帳</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c>
          <w:tcPr>
            <w:tcW w:w="581" w:type="dxa"/>
            <w:vAlign w:val="center"/>
          </w:tcPr>
          <w:p w:rsidR="00001D8A" w:rsidRPr="00C82229" w:rsidRDefault="00001D8A" w:rsidP="001D7F21">
            <w:pPr>
              <w:jc w:val="center"/>
              <w:rPr>
                <w:sz w:val="20"/>
                <w:szCs w:val="20"/>
              </w:rPr>
            </w:pPr>
            <w:r w:rsidRPr="00C82229">
              <w:rPr>
                <w:rFonts w:hint="eastAsia"/>
                <w:sz w:val="20"/>
                <w:szCs w:val="20"/>
              </w:rPr>
              <w:t>□</w:t>
            </w:r>
          </w:p>
        </w:tc>
      </w:tr>
      <w:tr w:rsidR="00C82229" w:rsidRPr="00C82229" w:rsidTr="00A57C77">
        <w:trPr>
          <w:trHeight w:val="318"/>
        </w:trPr>
        <w:tc>
          <w:tcPr>
            <w:tcW w:w="851" w:type="dxa"/>
            <w:vMerge w:val="restart"/>
            <w:textDirection w:val="tbRlV"/>
            <w:vAlign w:val="center"/>
          </w:tcPr>
          <w:p w:rsidR="004D59FD" w:rsidRPr="00C82229" w:rsidRDefault="004D59FD" w:rsidP="00A57C77">
            <w:pPr>
              <w:ind w:left="113" w:right="113"/>
              <w:jc w:val="center"/>
              <w:rPr>
                <w:szCs w:val="18"/>
              </w:rPr>
            </w:pPr>
            <w:r w:rsidRPr="00C82229">
              <w:rPr>
                <w:rFonts w:hint="eastAsia"/>
                <w:szCs w:val="18"/>
              </w:rPr>
              <w:t>固定資産</w:t>
            </w:r>
          </w:p>
        </w:tc>
        <w:tc>
          <w:tcPr>
            <w:tcW w:w="5953" w:type="dxa"/>
          </w:tcPr>
          <w:p w:rsidR="004D59FD" w:rsidRPr="00C82229" w:rsidRDefault="004D59FD" w:rsidP="00E34F5A">
            <w:r w:rsidRPr="00C82229">
              <w:rPr>
                <w:rFonts w:hint="eastAsia"/>
              </w:rPr>
              <w:t>固定資産管理台帳等が作成され、会計責任者等に報告されているか。</w:t>
            </w:r>
          </w:p>
        </w:tc>
        <w:tc>
          <w:tcPr>
            <w:tcW w:w="4678" w:type="dxa"/>
          </w:tcPr>
          <w:p w:rsidR="004D59FD" w:rsidRPr="00C82229" w:rsidRDefault="004D59FD" w:rsidP="004D59FD">
            <w:pPr>
              <w:ind w:left="176" w:hangingChars="100" w:hanging="176"/>
            </w:pPr>
            <w:r w:rsidRPr="00C82229">
              <w:rPr>
                <w:rFonts w:hint="eastAsia"/>
              </w:rPr>
              <w:t>・各資産管理台帳は、計算書類の附属明細書で資産の管理が可能であれば、作成を省略</w:t>
            </w:r>
            <w:r w:rsidR="007A42B4" w:rsidRPr="00C82229">
              <w:rPr>
                <w:rFonts w:hint="eastAsia"/>
              </w:rPr>
              <w:t>（固定資産管理台帳は除く）</w:t>
            </w:r>
            <w:r w:rsidRPr="00C82229">
              <w:rPr>
                <w:rFonts w:hint="eastAsia"/>
              </w:rPr>
              <w:t>しても問題はない。</w:t>
            </w:r>
          </w:p>
          <w:p w:rsidR="004D59FD" w:rsidRPr="00C82229" w:rsidRDefault="004D59FD" w:rsidP="004D59FD">
            <w:pPr>
              <w:ind w:left="176" w:hangingChars="100" w:hanging="176"/>
            </w:pPr>
            <w:r w:rsidRPr="00C82229">
              <w:rPr>
                <w:rFonts w:hint="eastAsia"/>
              </w:rPr>
              <w:t>・経理規程細則（又は経理規程の本文）に、固定資産の管理と修繕（資本的支出）に関する事項を規定しているか確認する。</w:t>
            </w:r>
          </w:p>
        </w:tc>
        <w:tc>
          <w:tcPr>
            <w:tcW w:w="1943" w:type="dxa"/>
          </w:tcPr>
          <w:p w:rsidR="004D59FD" w:rsidRPr="00C82229" w:rsidRDefault="004D59FD" w:rsidP="00E34F5A">
            <w:r w:rsidRPr="00C82229">
              <w:rPr>
                <w:rFonts w:hint="eastAsia"/>
              </w:rPr>
              <w:t>・経理規程</w:t>
            </w:r>
          </w:p>
          <w:p w:rsidR="004D59FD" w:rsidRPr="00C82229" w:rsidRDefault="004D59FD" w:rsidP="00E34F5A">
            <w:r w:rsidRPr="00C82229">
              <w:rPr>
                <w:rFonts w:hint="eastAsia"/>
              </w:rPr>
              <w:t>・経理規程細則</w:t>
            </w:r>
          </w:p>
          <w:p w:rsidR="004D59FD" w:rsidRPr="00C82229" w:rsidRDefault="004D59FD" w:rsidP="00E34F5A">
            <w:r w:rsidRPr="00C82229">
              <w:rPr>
                <w:rFonts w:hint="eastAsia"/>
              </w:rPr>
              <w:t>・固定資産管理台帳</w:t>
            </w:r>
          </w:p>
          <w:p w:rsidR="004D59FD" w:rsidRPr="00C82229" w:rsidRDefault="004D59FD" w:rsidP="00E34F5A">
            <w:r w:rsidRPr="00C82229">
              <w:rPr>
                <w:rFonts w:hint="eastAsia"/>
              </w:rPr>
              <w:t>・その他資産管理台帳</w:t>
            </w:r>
          </w:p>
        </w:tc>
        <w:tc>
          <w:tcPr>
            <w:tcW w:w="581" w:type="dxa"/>
            <w:vAlign w:val="center"/>
          </w:tcPr>
          <w:p w:rsidR="004D59FD" w:rsidRPr="00C82229" w:rsidRDefault="004D59FD" w:rsidP="00E34F5A">
            <w:pPr>
              <w:jc w:val="center"/>
              <w:rPr>
                <w:sz w:val="20"/>
                <w:szCs w:val="20"/>
              </w:rPr>
            </w:pPr>
            <w:r w:rsidRPr="00C82229">
              <w:rPr>
                <w:rFonts w:hint="eastAsia"/>
                <w:sz w:val="20"/>
                <w:szCs w:val="20"/>
              </w:rPr>
              <w:t>□</w:t>
            </w:r>
          </w:p>
        </w:tc>
        <w:tc>
          <w:tcPr>
            <w:tcW w:w="581" w:type="dxa"/>
            <w:vAlign w:val="center"/>
          </w:tcPr>
          <w:p w:rsidR="004D59FD" w:rsidRPr="00C82229" w:rsidRDefault="004D59FD" w:rsidP="00E34F5A">
            <w:pPr>
              <w:jc w:val="center"/>
              <w:rPr>
                <w:sz w:val="20"/>
                <w:szCs w:val="20"/>
              </w:rPr>
            </w:pPr>
            <w:r w:rsidRPr="00C82229">
              <w:rPr>
                <w:rFonts w:hint="eastAsia"/>
                <w:sz w:val="20"/>
                <w:szCs w:val="20"/>
              </w:rPr>
              <w:t>□</w:t>
            </w:r>
          </w:p>
        </w:tc>
        <w:tc>
          <w:tcPr>
            <w:tcW w:w="581" w:type="dxa"/>
            <w:vAlign w:val="center"/>
          </w:tcPr>
          <w:p w:rsidR="004D59FD" w:rsidRPr="00C82229" w:rsidRDefault="004D59FD" w:rsidP="00E34F5A">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4D59FD" w:rsidRPr="00C82229" w:rsidRDefault="004D59FD" w:rsidP="00A57C77">
            <w:pPr>
              <w:ind w:left="113" w:right="113"/>
              <w:jc w:val="center"/>
              <w:rPr>
                <w:szCs w:val="18"/>
              </w:rPr>
            </w:pPr>
          </w:p>
        </w:tc>
        <w:tc>
          <w:tcPr>
            <w:tcW w:w="5953" w:type="dxa"/>
          </w:tcPr>
          <w:p w:rsidR="004D59FD" w:rsidRPr="00C82229" w:rsidRDefault="004D59FD" w:rsidP="006C3BF3">
            <w:r w:rsidRPr="00C82229">
              <w:rPr>
                <w:rFonts w:hint="eastAsia"/>
              </w:rPr>
              <w:t>有形固定資産は、定額法又は定率法のいずれかの方法に従い、無形固定資産は、定額法により相当の減価償</w:t>
            </w:r>
            <w:r w:rsidR="006C3BF3" w:rsidRPr="00C82229">
              <w:rPr>
                <w:rFonts w:hint="eastAsia"/>
              </w:rPr>
              <w:t>却を</w:t>
            </w:r>
            <w:r w:rsidRPr="00C82229">
              <w:rPr>
                <w:rFonts w:hint="eastAsia"/>
              </w:rPr>
              <w:t>行</w:t>
            </w:r>
            <w:r w:rsidR="006C3BF3" w:rsidRPr="00C82229">
              <w:rPr>
                <w:rFonts w:hint="eastAsia"/>
              </w:rPr>
              <w:t>って</w:t>
            </w:r>
            <w:r w:rsidRPr="00C82229">
              <w:rPr>
                <w:rFonts w:hint="eastAsia"/>
              </w:rPr>
              <w:t>いるか。</w:t>
            </w:r>
          </w:p>
        </w:tc>
        <w:tc>
          <w:tcPr>
            <w:tcW w:w="4678" w:type="dxa"/>
          </w:tcPr>
          <w:p w:rsidR="004D59FD" w:rsidRPr="00C82229" w:rsidRDefault="004D59FD" w:rsidP="00E34F5A">
            <w:pPr>
              <w:ind w:left="176" w:hangingChars="100" w:hanging="176"/>
            </w:pPr>
            <w:r w:rsidRPr="00C82229">
              <w:rPr>
                <w:rFonts w:hint="eastAsia"/>
              </w:rPr>
              <w:t>・経理規程細則（又は経理規程の本文）に、減価償却に関する事項を規定しているか確認する。</w:t>
            </w:r>
          </w:p>
          <w:p w:rsidR="000E665A" w:rsidRPr="00C82229" w:rsidRDefault="000E665A" w:rsidP="00E34F5A">
            <w:pPr>
              <w:ind w:left="176" w:hangingChars="100" w:hanging="176"/>
            </w:pPr>
            <w:r w:rsidRPr="00C82229">
              <w:rPr>
                <w:rFonts w:hint="eastAsia"/>
              </w:rPr>
              <w:t>・会計伝票と固定資産管理台帳を照合し確認する。</w:t>
            </w:r>
          </w:p>
        </w:tc>
        <w:tc>
          <w:tcPr>
            <w:tcW w:w="1943" w:type="dxa"/>
          </w:tcPr>
          <w:p w:rsidR="000E665A" w:rsidRPr="00C82229" w:rsidRDefault="000E665A" w:rsidP="00E34F5A">
            <w:r w:rsidRPr="00C82229">
              <w:rPr>
                <w:rFonts w:hint="eastAsia"/>
              </w:rPr>
              <w:t>・会計伝票</w:t>
            </w:r>
          </w:p>
          <w:p w:rsidR="004D59FD" w:rsidRPr="00C82229" w:rsidRDefault="004D59FD" w:rsidP="00E34F5A">
            <w:r w:rsidRPr="00C82229">
              <w:rPr>
                <w:rFonts w:hint="eastAsia"/>
              </w:rPr>
              <w:t>・固定資産管理台帳</w:t>
            </w:r>
          </w:p>
        </w:tc>
        <w:tc>
          <w:tcPr>
            <w:tcW w:w="581" w:type="dxa"/>
            <w:vAlign w:val="center"/>
          </w:tcPr>
          <w:p w:rsidR="004D59FD" w:rsidRPr="00C82229" w:rsidRDefault="004D59FD" w:rsidP="00E34F5A">
            <w:pPr>
              <w:jc w:val="center"/>
              <w:rPr>
                <w:sz w:val="20"/>
                <w:szCs w:val="20"/>
              </w:rPr>
            </w:pPr>
            <w:r w:rsidRPr="00C82229">
              <w:rPr>
                <w:rFonts w:hint="eastAsia"/>
                <w:sz w:val="20"/>
                <w:szCs w:val="20"/>
              </w:rPr>
              <w:t>□</w:t>
            </w:r>
          </w:p>
        </w:tc>
        <w:tc>
          <w:tcPr>
            <w:tcW w:w="581" w:type="dxa"/>
            <w:vAlign w:val="center"/>
          </w:tcPr>
          <w:p w:rsidR="004D59FD" w:rsidRPr="00C82229" w:rsidRDefault="004D59FD" w:rsidP="00E34F5A">
            <w:pPr>
              <w:jc w:val="center"/>
              <w:rPr>
                <w:sz w:val="20"/>
                <w:szCs w:val="20"/>
              </w:rPr>
            </w:pPr>
            <w:r w:rsidRPr="00C82229">
              <w:rPr>
                <w:rFonts w:hint="eastAsia"/>
                <w:sz w:val="20"/>
                <w:szCs w:val="20"/>
              </w:rPr>
              <w:t>□</w:t>
            </w:r>
          </w:p>
        </w:tc>
        <w:tc>
          <w:tcPr>
            <w:tcW w:w="581" w:type="dxa"/>
            <w:vAlign w:val="center"/>
          </w:tcPr>
          <w:p w:rsidR="004D59FD" w:rsidRPr="00C82229" w:rsidRDefault="004D59FD" w:rsidP="00E34F5A">
            <w:pPr>
              <w:jc w:val="center"/>
              <w:rPr>
                <w:sz w:val="20"/>
                <w:szCs w:val="20"/>
              </w:rPr>
            </w:pPr>
            <w:r w:rsidRPr="00C82229">
              <w:rPr>
                <w:rFonts w:hint="eastAsia"/>
                <w:sz w:val="20"/>
                <w:szCs w:val="20"/>
              </w:rPr>
              <w:t>□</w:t>
            </w:r>
          </w:p>
        </w:tc>
      </w:tr>
    </w:tbl>
    <w:p w:rsidR="00BF62CB" w:rsidRPr="00C82229" w:rsidRDefault="006F5553" w:rsidP="006F5553">
      <w:pPr>
        <w:widowControl/>
        <w:jc w:val="center"/>
        <w:rPr>
          <w:szCs w:val="18"/>
        </w:rPr>
      </w:pPr>
      <w:r w:rsidRPr="00C82229">
        <w:rPr>
          <w:rFonts w:hint="eastAsia"/>
          <w:szCs w:val="18"/>
        </w:rPr>
        <w:t>１６</w:t>
      </w:r>
    </w:p>
    <w:p w:rsidR="00BF62CB" w:rsidRPr="00C82229" w:rsidRDefault="00BF62CB">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A57C77">
        <w:trPr>
          <w:cantSplit/>
          <w:trHeight w:val="906"/>
        </w:trPr>
        <w:tc>
          <w:tcPr>
            <w:tcW w:w="851" w:type="dxa"/>
            <w:vAlign w:val="center"/>
          </w:tcPr>
          <w:p w:rsidR="00BF62CB" w:rsidRPr="00C82229" w:rsidRDefault="00BF62CB" w:rsidP="00A57C77">
            <w:pPr>
              <w:jc w:val="center"/>
              <w:rPr>
                <w:szCs w:val="18"/>
              </w:rPr>
            </w:pPr>
            <w:r w:rsidRPr="00C82229">
              <w:rPr>
                <w:rFonts w:hint="eastAsia"/>
                <w:szCs w:val="18"/>
              </w:rPr>
              <w:t>項目</w:t>
            </w:r>
          </w:p>
        </w:tc>
        <w:tc>
          <w:tcPr>
            <w:tcW w:w="5953" w:type="dxa"/>
            <w:vAlign w:val="center"/>
          </w:tcPr>
          <w:p w:rsidR="00BF62CB" w:rsidRPr="00C82229" w:rsidRDefault="00BF62CB" w:rsidP="00A57C77">
            <w:pPr>
              <w:jc w:val="center"/>
              <w:rPr>
                <w:szCs w:val="18"/>
              </w:rPr>
            </w:pPr>
            <w:r w:rsidRPr="00C82229">
              <w:rPr>
                <w:rFonts w:hint="eastAsia"/>
                <w:szCs w:val="18"/>
              </w:rPr>
              <w:t>確　認　事　項</w:t>
            </w:r>
          </w:p>
        </w:tc>
        <w:tc>
          <w:tcPr>
            <w:tcW w:w="4678" w:type="dxa"/>
            <w:vAlign w:val="center"/>
          </w:tcPr>
          <w:p w:rsidR="00BF62CB" w:rsidRPr="00C82229" w:rsidRDefault="00BF62CB" w:rsidP="00A57C77">
            <w:pPr>
              <w:jc w:val="center"/>
              <w:rPr>
                <w:szCs w:val="18"/>
              </w:rPr>
            </w:pPr>
            <w:r w:rsidRPr="00C82229">
              <w:rPr>
                <w:rFonts w:hint="eastAsia"/>
                <w:szCs w:val="18"/>
              </w:rPr>
              <w:t>チェックポイント</w:t>
            </w:r>
          </w:p>
        </w:tc>
        <w:tc>
          <w:tcPr>
            <w:tcW w:w="1943" w:type="dxa"/>
            <w:vAlign w:val="center"/>
          </w:tcPr>
          <w:p w:rsidR="00BF62CB" w:rsidRPr="00C82229" w:rsidRDefault="00BF62CB" w:rsidP="00A57C77">
            <w:pPr>
              <w:jc w:val="center"/>
              <w:rPr>
                <w:szCs w:val="18"/>
              </w:rPr>
            </w:pPr>
            <w:r w:rsidRPr="00C82229">
              <w:rPr>
                <w:rFonts w:hint="eastAsia"/>
                <w:szCs w:val="18"/>
              </w:rPr>
              <w:t>確認書類</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適</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不　適</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非該当</w:t>
            </w:r>
          </w:p>
        </w:tc>
      </w:tr>
      <w:tr w:rsidR="00C82229" w:rsidRPr="00C82229" w:rsidTr="001D7F21">
        <w:trPr>
          <w:trHeight w:val="318"/>
        </w:trPr>
        <w:tc>
          <w:tcPr>
            <w:tcW w:w="851" w:type="dxa"/>
            <w:vMerge w:val="restart"/>
            <w:textDirection w:val="tbRlV"/>
            <w:vAlign w:val="center"/>
          </w:tcPr>
          <w:p w:rsidR="007A42B4" w:rsidRPr="00C82229" w:rsidRDefault="007A42B4" w:rsidP="00A57C77">
            <w:pPr>
              <w:ind w:left="113" w:right="113"/>
              <w:jc w:val="center"/>
              <w:rPr>
                <w:szCs w:val="18"/>
              </w:rPr>
            </w:pPr>
            <w:r w:rsidRPr="00C82229">
              <w:rPr>
                <w:rFonts w:hint="eastAsia"/>
                <w:szCs w:val="18"/>
              </w:rPr>
              <w:t>固定資産</w:t>
            </w:r>
          </w:p>
        </w:tc>
        <w:tc>
          <w:tcPr>
            <w:tcW w:w="5953" w:type="dxa"/>
          </w:tcPr>
          <w:p w:rsidR="007A42B4" w:rsidRPr="00C82229" w:rsidRDefault="007A42B4" w:rsidP="00E70F53">
            <w:r w:rsidRPr="00C82229">
              <w:rPr>
                <w:rFonts w:hint="eastAsia"/>
              </w:rPr>
              <w:t>減価償却費は固定資産管理台帳の減価償却費と一致しているか。</w:t>
            </w:r>
          </w:p>
        </w:tc>
        <w:tc>
          <w:tcPr>
            <w:tcW w:w="4678" w:type="dxa"/>
          </w:tcPr>
          <w:p w:rsidR="007A42B4" w:rsidRPr="00C82229" w:rsidRDefault="007A42B4" w:rsidP="007A42B4">
            <w:pPr>
              <w:ind w:left="176" w:hangingChars="100" w:hanging="176"/>
            </w:pPr>
            <w:r w:rsidRPr="00C82229">
              <w:rPr>
                <w:rFonts w:hint="eastAsia"/>
              </w:rPr>
              <w:t>・総勘定元帳と固定資産管理台帳を照合し確認する。</w:t>
            </w:r>
          </w:p>
        </w:tc>
        <w:tc>
          <w:tcPr>
            <w:tcW w:w="1943" w:type="dxa"/>
          </w:tcPr>
          <w:p w:rsidR="007A42B4" w:rsidRPr="00C82229" w:rsidRDefault="007A42B4" w:rsidP="00E70F53">
            <w:r w:rsidRPr="00C82229">
              <w:rPr>
                <w:rFonts w:hint="eastAsia"/>
              </w:rPr>
              <w:t>・総勘定元帳</w:t>
            </w:r>
          </w:p>
          <w:p w:rsidR="007A42B4" w:rsidRPr="00C82229" w:rsidRDefault="007A42B4" w:rsidP="00E70F53">
            <w:r w:rsidRPr="00C82229">
              <w:rPr>
                <w:rFonts w:hint="eastAsia"/>
              </w:rPr>
              <w:t>・固定遺産管理台帳</w:t>
            </w:r>
          </w:p>
        </w:tc>
        <w:tc>
          <w:tcPr>
            <w:tcW w:w="581" w:type="dxa"/>
            <w:vAlign w:val="center"/>
          </w:tcPr>
          <w:p w:rsidR="007A42B4" w:rsidRPr="00C82229" w:rsidRDefault="007A42B4" w:rsidP="00E70F53">
            <w:pPr>
              <w:jc w:val="center"/>
              <w:rPr>
                <w:sz w:val="20"/>
                <w:szCs w:val="20"/>
              </w:rPr>
            </w:pPr>
            <w:r w:rsidRPr="00C82229">
              <w:rPr>
                <w:rFonts w:hint="eastAsia"/>
                <w:sz w:val="20"/>
                <w:szCs w:val="20"/>
              </w:rPr>
              <w:t>□</w:t>
            </w:r>
          </w:p>
        </w:tc>
        <w:tc>
          <w:tcPr>
            <w:tcW w:w="581" w:type="dxa"/>
            <w:vAlign w:val="center"/>
          </w:tcPr>
          <w:p w:rsidR="007A42B4" w:rsidRPr="00C82229" w:rsidRDefault="007A42B4" w:rsidP="00E70F53">
            <w:pPr>
              <w:jc w:val="center"/>
              <w:rPr>
                <w:sz w:val="20"/>
                <w:szCs w:val="20"/>
              </w:rPr>
            </w:pPr>
            <w:r w:rsidRPr="00C82229">
              <w:rPr>
                <w:rFonts w:hint="eastAsia"/>
                <w:sz w:val="20"/>
                <w:szCs w:val="20"/>
              </w:rPr>
              <w:t>□</w:t>
            </w:r>
          </w:p>
        </w:tc>
        <w:tc>
          <w:tcPr>
            <w:tcW w:w="581" w:type="dxa"/>
            <w:vAlign w:val="center"/>
          </w:tcPr>
          <w:p w:rsidR="007A42B4" w:rsidRPr="00C82229" w:rsidRDefault="007A42B4" w:rsidP="00E70F53">
            <w:pPr>
              <w:jc w:val="center"/>
              <w:rPr>
                <w:sz w:val="20"/>
                <w:szCs w:val="20"/>
              </w:rPr>
            </w:pPr>
            <w:r w:rsidRPr="00C82229">
              <w:rPr>
                <w:rFonts w:hint="eastAsia"/>
                <w:sz w:val="20"/>
                <w:szCs w:val="20"/>
              </w:rPr>
              <w:t>□</w:t>
            </w:r>
          </w:p>
        </w:tc>
      </w:tr>
      <w:tr w:rsidR="00C82229" w:rsidRPr="00C82229" w:rsidTr="001D7F21">
        <w:trPr>
          <w:trHeight w:val="318"/>
        </w:trPr>
        <w:tc>
          <w:tcPr>
            <w:tcW w:w="851" w:type="dxa"/>
            <w:vMerge/>
            <w:textDirection w:val="tbRlV"/>
            <w:vAlign w:val="center"/>
          </w:tcPr>
          <w:p w:rsidR="007A42B4" w:rsidRPr="00C82229" w:rsidRDefault="007A42B4" w:rsidP="00A57C77">
            <w:pPr>
              <w:ind w:left="113" w:right="113"/>
              <w:jc w:val="center"/>
              <w:rPr>
                <w:szCs w:val="18"/>
              </w:rPr>
            </w:pPr>
          </w:p>
        </w:tc>
        <w:tc>
          <w:tcPr>
            <w:tcW w:w="5953" w:type="dxa"/>
          </w:tcPr>
          <w:p w:rsidR="007A42B4" w:rsidRPr="00C82229" w:rsidRDefault="007A42B4" w:rsidP="00E70F53">
            <w:r w:rsidRPr="00C82229">
              <w:rPr>
                <w:rFonts w:hint="eastAsia"/>
              </w:rPr>
              <w:t>固定資産について、会計年度の末日における時価が、その時の取得原価より著しく低い資産の有無を把握しているか。</w:t>
            </w:r>
          </w:p>
        </w:tc>
        <w:tc>
          <w:tcPr>
            <w:tcW w:w="4678" w:type="dxa"/>
          </w:tcPr>
          <w:p w:rsidR="007A42B4" w:rsidRPr="00C82229" w:rsidRDefault="007A42B4" w:rsidP="00E70F53">
            <w:pPr>
              <w:ind w:left="176" w:hangingChars="100" w:hanging="176"/>
            </w:pPr>
            <w:r w:rsidRPr="00C82229">
              <w:rPr>
                <w:rFonts w:hint="eastAsia"/>
              </w:rPr>
              <w:t>・評価に関する資料により固定資産管理台帳に記載された時価を確認する。</w:t>
            </w:r>
          </w:p>
        </w:tc>
        <w:tc>
          <w:tcPr>
            <w:tcW w:w="1943" w:type="dxa"/>
          </w:tcPr>
          <w:p w:rsidR="007A42B4" w:rsidRPr="00C82229" w:rsidRDefault="007A42B4" w:rsidP="00E70F53">
            <w:r w:rsidRPr="00C82229">
              <w:rPr>
                <w:rFonts w:hint="eastAsia"/>
              </w:rPr>
              <w:t>・固定遺産管理台帳</w:t>
            </w:r>
          </w:p>
          <w:p w:rsidR="007A42B4" w:rsidRPr="00C82229" w:rsidRDefault="007A42B4" w:rsidP="00E70F53">
            <w:r w:rsidRPr="00C82229">
              <w:rPr>
                <w:rFonts w:hint="eastAsia"/>
              </w:rPr>
              <w:t>・評価に関する資料</w:t>
            </w:r>
          </w:p>
        </w:tc>
        <w:tc>
          <w:tcPr>
            <w:tcW w:w="581" w:type="dxa"/>
            <w:vAlign w:val="center"/>
          </w:tcPr>
          <w:p w:rsidR="007A42B4" w:rsidRPr="00C82229" w:rsidRDefault="007A42B4" w:rsidP="00E70F53">
            <w:pPr>
              <w:jc w:val="center"/>
              <w:rPr>
                <w:sz w:val="20"/>
                <w:szCs w:val="20"/>
              </w:rPr>
            </w:pPr>
            <w:r w:rsidRPr="00C82229">
              <w:rPr>
                <w:rFonts w:hint="eastAsia"/>
                <w:sz w:val="20"/>
                <w:szCs w:val="20"/>
              </w:rPr>
              <w:t>□</w:t>
            </w:r>
          </w:p>
        </w:tc>
        <w:tc>
          <w:tcPr>
            <w:tcW w:w="581" w:type="dxa"/>
            <w:vAlign w:val="center"/>
          </w:tcPr>
          <w:p w:rsidR="007A42B4" w:rsidRPr="00C82229" w:rsidRDefault="007A42B4" w:rsidP="00E70F53">
            <w:pPr>
              <w:jc w:val="center"/>
              <w:rPr>
                <w:sz w:val="20"/>
                <w:szCs w:val="20"/>
              </w:rPr>
            </w:pPr>
            <w:r w:rsidRPr="00C82229">
              <w:rPr>
                <w:rFonts w:hint="eastAsia"/>
                <w:sz w:val="20"/>
                <w:szCs w:val="20"/>
              </w:rPr>
              <w:t>□</w:t>
            </w:r>
          </w:p>
        </w:tc>
        <w:tc>
          <w:tcPr>
            <w:tcW w:w="581" w:type="dxa"/>
            <w:vAlign w:val="center"/>
          </w:tcPr>
          <w:p w:rsidR="007A42B4" w:rsidRPr="00C82229" w:rsidRDefault="007A42B4" w:rsidP="00E70F53">
            <w:pPr>
              <w:jc w:val="center"/>
              <w:rPr>
                <w:sz w:val="20"/>
                <w:szCs w:val="20"/>
              </w:rPr>
            </w:pPr>
            <w:r w:rsidRPr="00C82229">
              <w:rPr>
                <w:rFonts w:hint="eastAsia"/>
                <w:sz w:val="20"/>
                <w:szCs w:val="20"/>
              </w:rPr>
              <w:t>□</w:t>
            </w:r>
          </w:p>
        </w:tc>
      </w:tr>
      <w:tr w:rsidR="00C82229" w:rsidRPr="00C82229" w:rsidTr="001D7F21">
        <w:trPr>
          <w:trHeight w:val="318"/>
        </w:trPr>
        <w:tc>
          <w:tcPr>
            <w:tcW w:w="851" w:type="dxa"/>
            <w:vMerge/>
            <w:textDirection w:val="tbRlV"/>
            <w:vAlign w:val="center"/>
          </w:tcPr>
          <w:p w:rsidR="007A42B4" w:rsidRPr="00C82229" w:rsidRDefault="007A42B4" w:rsidP="00A57C77">
            <w:pPr>
              <w:ind w:left="113" w:right="113"/>
              <w:jc w:val="center"/>
              <w:rPr>
                <w:szCs w:val="18"/>
              </w:rPr>
            </w:pPr>
          </w:p>
        </w:tc>
        <w:tc>
          <w:tcPr>
            <w:tcW w:w="5953" w:type="dxa"/>
          </w:tcPr>
          <w:p w:rsidR="007A42B4" w:rsidRPr="00C82229" w:rsidRDefault="007A42B4" w:rsidP="001D7F21">
            <w:r w:rsidRPr="00C82229">
              <w:rPr>
                <w:rFonts w:hint="eastAsia"/>
              </w:rPr>
              <w:t>固定資産について、会計年度の末日における時価がその時の取得原価より著しく低い資産がある場合、当該資産の時価がその時の取得原価まで回復すると認められる場合を除き、時価が付されているか。</w:t>
            </w:r>
          </w:p>
        </w:tc>
        <w:tc>
          <w:tcPr>
            <w:tcW w:w="4678" w:type="dxa"/>
          </w:tcPr>
          <w:p w:rsidR="007A42B4" w:rsidRPr="00C82229" w:rsidRDefault="007A42B4" w:rsidP="00001D8A">
            <w:pPr>
              <w:ind w:left="176" w:hangingChars="100" w:hanging="176"/>
            </w:pPr>
            <w:r w:rsidRPr="00C82229">
              <w:rPr>
                <w:rFonts w:hint="eastAsia"/>
              </w:rPr>
              <w:t>・経理規程細則（又は経理規程の本文）に、固定資産の評価に関する事項を規定しているか確認する。</w:t>
            </w:r>
          </w:p>
          <w:p w:rsidR="007A42B4" w:rsidRPr="00C82229" w:rsidRDefault="007A42B4" w:rsidP="00001D8A">
            <w:pPr>
              <w:ind w:left="176" w:hangingChars="100" w:hanging="176"/>
            </w:pPr>
            <w:r w:rsidRPr="00C82229">
              <w:rPr>
                <w:rFonts w:hint="eastAsia"/>
              </w:rPr>
              <w:t>・主に無形固定産、投資有価証券について、保有状況を確認する。</w:t>
            </w:r>
          </w:p>
          <w:p w:rsidR="007A42B4" w:rsidRPr="00C82229" w:rsidRDefault="007A42B4" w:rsidP="00001D8A">
            <w:pPr>
              <w:ind w:left="176" w:hangingChars="100" w:hanging="176"/>
            </w:pPr>
            <w:r w:rsidRPr="00C82229">
              <w:rPr>
                <w:rFonts w:hint="eastAsia"/>
              </w:rPr>
              <w:t>・使用価値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ので注意を要する。</w:t>
            </w:r>
          </w:p>
        </w:tc>
        <w:tc>
          <w:tcPr>
            <w:tcW w:w="1943" w:type="dxa"/>
          </w:tcPr>
          <w:p w:rsidR="007A42B4" w:rsidRPr="00C82229" w:rsidRDefault="007A42B4" w:rsidP="001D7F21">
            <w:r w:rsidRPr="00C82229">
              <w:rPr>
                <w:rFonts w:hint="eastAsia"/>
              </w:rPr>
              <w:t>・経理規程</w:t>
            </w:r>
          </w:p>
          <w:p w:rsidR="007A42B4" w:rsidRPr="00C82229" w:rsidRDefault="007A42B4" w:rsidP="001D7F21">
            <w:r w:rsidRPr="00C82229">
              <w:rPr>
                <w:rFonts w:hint="eastAsia"/>
              </w:rPr>
              <w:t>・経理規程細則</w:t>
            </w:r>
          </w:p>
          <w:p w:rsidR="007A42B4" w:rsidRPr="00C82229" w:rsidRDefault="007A42B4" w:rsidP="001D7F21">
            <w:r w:rsidRPr="00C82229">
              <w:rPr>
                <w:rFonts w:hint="eastAsia"/>
              </w:rPr>
              <w:t>・固定資産管理台帳</w:t>
            </w:r>
          </w:p>
          <w:p w:rsidR="007A42B4" w:rsidRPr="00C82229" w:rsidRDefault="007A42B4" w:rsidP="001D7F21">
            <w:r w:rsidRPr="00C82229">
              <w:rPr>
                <w:rFonts w:hint="eastAsia"/>
              </w:rPr>
              <w:t>・評価に関する資料</w:t>
            </w:r>
          </w:p>
        </w:tc>
        <w:tc>
          <w:tcPr>
            <w:tcW w:w="581" w:type="dxa"/>
            <w:vAlign w:val="center"/>
          </w:tcPr>
          <w:p w:rsidR="007A42B4" w:rsidRPr="00C82229" w:rsidRDefault="007A42B4" w:rsidP="001D7F21">
            <w:pPr>
              <w:jc w:val="center"/>
              <w:rPr>
                <w:sz w:val="20"/>
                <w:szCs w:val="20"/>
              </w:rPr>
            </w:pPr>
            <w:r w:rsidRPr="00C82229">
              <w:rPr>
                <w:rFonts w:hint="eastAsia"/>
                <w:sz w:val="20"/>
                <w:szCs w:val="20"/>
              </w:rPr>
              <w:t>□</w:t>
            </w:r>
          </w:p>
        </w:tc>
        <w:tc>
          <w:tcPr>
            <w:tcW w:w="581" w:type="dxa"/>
            <w:vAlign w:val="center"/>
          </w:tcPr>
          <w:p w:rsidR="007A42B4" w:rsidRPr="00C82229" w:rsidRDefault="007A42B4" w:rsidP="001D7F21">
            <w:pPr>
              <w:jc w:val="center"/>
              <w:rPr>
                <w:sz w:val="20"/>
                <w:szCs w:val="20"/>
              </w:rPr>
            </w:pPr>
            <w:r w:rsidRPr="00C82229">
              <w:rPr>
                <w:rFonts w:hint="eastAsia"/>
                <w:sz w:val="20"/>
                <w:szCs w:val="20"/>
              </w:rPr>
              <w:t>□</w:t>
            </w:r>
          </w:p>
        </w:tc>
        <w:tc>
          <w:tcPr>
            <w:tcW w:w="581" w:type="dxa"/>
            <w:vAlign w:val="center"/>
          </w:tcPr>
          <w:p w:rsidR="007A42B4" w:rsidRPr="00C82229" w:rsidRDefault="007A42B4" w:rsidP="001D7F21">
            <w:pPr>
              <w:jc w:val="center"/>
              <w:rPr>
                <w:sz w:val="20"/>
                <w:szCs w:val="20"/>
              </w:rPr>
            </w:pPr>
            <w:r w:rsidRPr="00C82229">
              <w:rPr>
                <w:rFonts w:hint="eastAsia"/>
                <w:sz w:val="20"/>
                <w:szCs w:val="20"/>
              </w:rPr>
              <w:t>□</w:t>
            </w:r>
          </w:p>
        </w:tc>
      </w:tr>
      <w:tr w:rsidR="00C82229" w:rsidRPr="00C82229" w:rsidTr="007A42B4">
        <w:trPr>
          <w:trHeight w:val="318"/>
        </w:trPr>
        <w:tc>
          <w:tcPr>
            <w:tcW w:w="851" w:type="dxa"/>
            <w:vMerge w:val="restart"/>
            <w:textDirection w:val="tbRlV"/>
            <w:vAlign w:val="center"/>
          </w:tcPr>
          <w:p w:rsidR="000E665A" w:rsidRPr="00C82229" w:rsidRDefault="000E665A" w:rsidP="00A57C77">
            <w:pPr>
              <w:ind w:left="113" w:right="113"/>
              <w:jc w:val="center"/>
              <w:rPr>
                <w:szCs w:val="18"/>
              </w:rPr>
            </w:pPr>
            <w:r w:rsidRPr="00C82229">
              <w:rPr>
                <w:rFonts w:hint="eastAsia"/>
                <w:szCs w:val="18"/>
              </w:rPr>
              <w:t>借入金</w:t>
            </w:r>
          </w:p>
        </w:tc>
        <w:tc>
          <w:tcPr>
            <w:tcW w:w="5953" w:type="dxa"/>
          </w:tcPr>
          <w:p w:rsidR="000E665A" w:rsidRPr="00C82229" w:rsidRDefault="000E665A" w:rsidP="007A42B4">
            <w:r w:rsidRPr="00C82229">
              <w:rPr>
                <w:rFonts w:hint="eastAsia"/>
              </w:rPr>
              <w:t>借入金について、借入金台帳（又は借入金明細書）を作成し、償還額等を管理しているか。</w:t>
            </w:r>
          </w:p>
        </w:tc>
        <w:tc>
          <w:tcPr>
            <w:tcW w:w="4678" w:type="dxa"/>
          </w:tcPr>
          <w:p w:rsidR="000E665A" w:rsidRPr="00C82229" w:rsidRDefault="000E665A" w:rsidP="000E665A">
            <w:pPr>
              <w:ind w:left="176" w:hangingChars="100" w:hanging="176"/>
            </w:pPr>
          </w:p>
        </w:tc>
        <w:tc>
          <w:tcPr>
            <w:tcW w:w="1943" w:type="dxa"/>
          </w:tcPr>
          <w:p w:rsidR="000E665A" w:rsidRPr="00C82229" w:rsidRDefault="000E665A" w:rsidP="00E34F5A">
            <w:r w:rsidRPr="00C82229">
              <w:rPr>
                <w:rFonts w:hint="eastAsia"/>
              </w:rPr>
              <w:t>・借入金台帳</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r>
      <w:tr w:rsidR="00C82229" w:rsidRPr="00C82229" w:rsidTr="007A42B4">
        <w:trPr>
          <w:trHeight w:val="318"/>
        </w:trPr>
        <w:tc>
          <w:tcPr>
            <w:tcW w:w="851" w:type="dxa"/>
            <w:vMerge/>
            <w:textDirection w:val="tbRlV"/>
            <w:vAlign w:val="center"/>
          </w:tcPr>
          <w:p w:rsidR="000E665A" w:rsidRPr="00C82229" w:rsidRDefault="000E665A" w:rsidP="00A57C77">
            <w:pPr>
              <w:ind w:left="113" w:right="113"/>
              <w:jc w:val="center"/>
              <w:rPr>
                <w:szCs w:val="18"/>
              </w:rPr>
            </w:pPr>
          </w:p>
        </w:tc>
        <w:tc>
          <w:tcPr>
            <w:tcW w:w="5953" w:type="dxa"/>
          </w:tcPr>
          <w:p w:rsidR="000E665A" w:rsidRPr="00C82229" w:rsidRDefault="000E665A" w:rsidP="007A42B4">
            <w:r w:rsidRPr="00C82229">
              <w:rPr>
                <w:rFonts w:hint="eastAsia"/>
              </w:rPr>
              <w:t>借入金は、借入目的に応じた適切な勘定科目に計上</w:t>
            </w:r>
            <w:r w:rsidR="006C3BF3" w:rsidRPr="00C82229">
              <w:rPr>
                <w:rFonts w:hint="eastAsia"/>
              </w:rPr>
              <w:t>し</w:t>
            </w:r>
            <w:r w:rsidRPr="00C82229">
              <w:rPr>
                <w:rFonts w:hint="eastAsia"/>
              </w:rPr>
              <w:t>ているか。</w:t>
            </w:r>
          </w:p>
        </w:tc>
        <w:tc>
          <w:tcPr>
            <w:tcW w:w="4678" w:type="dxa"/>
          </w:tcPr>
          <w:p w:rsidR="000E665A" w:rsidRPr="00C82229" w:rsidRDefault="000E665A" w:rsidP="00E34F5A">
            <w:pPr>
              <w:ind w:left="176" w:hangingChars="100" w:hanging="176"/>
            </w:pPr>
            <w:r w:rsidRPr="00C82229">
              <w:rPr>
                <w:rFonts w:hint="eastAsia"/>
              </w:rPr>
              <w:t>・運転資金と設備資金の区分を適切に行っているか確認する。</w:t>
            </w:r>
          </w:p>
        </w:tc>
        <w:tc>
          <w:tcPr>
            <w:tcW w:w="1943" w:type="dxa"/>
          </w:tcPr>
          <w:p w:rsidR="000E665A" w:rsidRPr="00C82229" w:rsidRDefault="000E665A" w:rsidP="00E34F5A">
            <w:r w:rsidRPr="00C82229">
              <w:rPr>
                <w:rFonts w:hint="eastAsia"/>
              </w:rPr>
              <w:t>・借入金台帳</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r>
      <w:tr w:rsidR="00C82229" w:rsidRPr="00C82229" w:rsidTr="007A42B4">
        <w:trPr>
          <w:trHeight w:val="318"/>
        </w:trPr>
        <w:tc>
          <w:tcPr>
            <w:tcW w:w="851" w:type="dxa"/>
            <w:vMerge/>
            <w:textDirection w:val="tbRlV"/>
            <w:vAlign w:val="center"/>
          </w:tcPr>
          <w:p w:rsidR="000E665A" w:rsidRPr="00C82229" w:rsidRDefault="000E665A" w:rsidP="00A57C77">
            <w:pPr>
              <w:ind w:left="113" w:right="113"/>
              <w:jc w:val="center"/>
              <w:rPr>
                <w:szCs w:val="18"/>
              </w:rPr>
            </w:pPr>
          </w:p>
        </w:tc>
        <w:tc>
          <w:tcPr>
            <w:tcW w:w="5953" w:type="dxa"/>
          </w:tcPr>
          <w:p w:rsidR="000E665A" w:rsidRPr="00C82229" w:rsidRDefault="000E665A" w:rsidP="007A42B4">
            <w:r w:rsidRPr="00C82229">
              <w:rPr>
                <w:rFonts w:hint="eastAsia"/>
              </w:rPr>
              <w:t>借入金は、事業運営上の必要により</w:t>
            </w:r>
            <w:r w:rsidR="006C3BF3" w:rsidRPr="00C82229">
              <w:rPr>
                <w:rFonts w:hint="eastAsia"/>
              </w:rPr>
              <w:t>借入を行って</w:t>
            </w:r>
            <w:r w:rsidRPr="00C82229">
              <w:rPr>
                <w:rFonts w:hint="eastAsia"/>
              </w:rPr>
              <w:t>いるか。</w:t>
            </w:r>
          </w:p>
        </w:tc>
        <w:tc>
          <w:tcPr>
            <w:tcW w:w="4678" w:type="dxa"/>
          </w:tcPr>
          <w:p w:rsidR="000E665A" w:rsidRPr="00C82229" w:rsidRDefault="000E665A" w:rsidP="00E34F5A">
            <w:pPr>
              <w:ind w:left="176" w:hangingChars="100" w:hanging="176"/>
            </w:pPr>
            <w:r w:rsidRPr="00C82229">
              <w:rPr>
                <w:rFonts w:hint="eastAsia"/>
              </w:rPr>
              <w:t>・預貯金等を担保にした借入がなされていないか確認する。</w:t>
            </w:r>
          </w:p>
        </w:tc>
        <w:tc>
          <w:tcPr>
            <w:tcW w:w="1943" w:type="dxa"/>
          </w:tcPr>
          <w:p w:rsidR="000E665A" w:rsidRPr="00C82229" w:rsidRDefault="000E665A" w:rsidP="00E34F5A">
            <w:r w:rsidRPr="00C82229">
              <w:rPr>
                <w:rFonts w:hint="eastAsia"/>
              </w:rPr>
              <w:t>・借入金台帳</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r>
      <w:tr w:rsidR="00C82229" w:rsidRPr="00C82229" w:rsidTr="007A42B4">
        <w:trPr>
          <w:trHeight w:val="318"/>
        </w:trPr>
        <w:tc>
          <w:tcPr>
            <w:tcW w:w="851" w:type="dxa"/>
            <w:vMerge/>
            <w:textDirection w:val="tbRlV"/>
            <w:vAlign w:val="center"/>
          </w:tcPr>
          <w:p w:rsidR="000E665A" w:rsidRPr="00C82229" w:rsidRDefault="000E665A" w:rsidP="00A57C77">
            <w:pPr>
              <w:ind w:left="113" w:right="113"/>
              <w:jc w:val="center"/>
              <w:rPr>
                <w:szCs w:val="18"/>
              </w:rPr>
            </w:pPr>
          </w:p>
        </w:tc>
        <w:tc>
          <w:tcPr>
            <w:tcW w:w="5953" w:type="dxa"/>
          </w:tcPr>
          <w:p w:rsidR="000E665A" w:rsidRPr="00C82229" w:rsidRDefault="000E665A" w:rsidP="007A42B4">
            <w:r w:rsidRPr="00C82229">
              <w:rPr>
                <w:rFonts w:hint="eastAsia"/>
              </w:rPr>
              <w:t>借入金の償還が法人及び施設経営に支障をきたしていないか。</w:t>
            </w:r>
          </w:p>
        </w:tc>
        <w:tc>
          <w:tcPr>
            <w:tcW w:w="4678" w:type="dxa"/>
          </w:tcPr>
          <w:p w:rsidR="000E665A" w:rsidRPr="00C82229" w:rsidRDefault="000E665A" w:rsidP="00E34F5A">
            <w:pPr>
              <w:ind w:left="176" w:hangingChars="100" w:hanging="176"/>
            </w:pPr>
            <w:r w:rsidRPr="00C82229">
              <w:rPr>
                <w:rFonts w:hint="eastAsia"/>
              </w:rPr>
              <w:t>・年間償還額が、年間の経常収支差額に減価償却費を加えた額を超えていないか確認する。</w:t>
            </w:r>
          </w:p>
        </w:tc>
        <w:tc>
          <w:tcPr>
            <w:tcW w:w="1943" w:type="dxa"/>
          </w:tcPr>
          <w:p w:rsidR="000E665A" w:rsidRPr="00C82229" w:rsidRDefault="000E665A" w:rsidP="00E34F5A"/>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r>
      <w:tr w:rsidR="00C82229" w:rsidRPr="00C82229" w:rsidTr="007A42B4">
        <w:trPr>
          <w:trHeight w:val="318"/>
        </w:trPr>
        <w:tc>
          <w:tcPr>
            <w:tcW w:w="851" w:type="dxa"/>
            <w:vMerge/>
            <w:textDirection w:val="tbRlV"/>
            <w:vAlign w:val="center"/>
          </w:tcPr>
          <w:p w:rsidR="000E665A" w:rsidRPr="00C82229" w:rsidRDefault="000E665A" w:rsidP="00A57C77">
            <w:pPr>
              <w:ind w:left="113" w:right="113"/>
              <w:jc w:val="center"/>
              <w:rPr>
                <w:szCs w:val="18"/>
              </w:rPr>
            </w:pPr>
          </w:p>
        </w:tc>
        <w:tc>
          <w:tcPr>
            <w:tcW w:w="5953" w:type="dxa"/>
          </w:tcPr>
          <w:p w:rsidR="000E665A" w:rsidRPr="00C82229" w:rsidRDefault="000E665A" w:rsidP="007A42B4">
            <w:r w:rsidRPr="00C82229">
              <w:rPr>
                <w:rFonts w:hint="eastAsia"/>
              </w:rPr>
              <w:t>借入金の金額が多額な場合、その借入は理事会の議決を経て行っているか。（理事長に権限が委任されているものを除く。）</w:t>
            </w:r>
          </w:p>
        </w:tc>
        <w:tc>
          <w:tcPr>
            <w:tcW w:w="4678" w:type="dxa"/>
          </w:tcPr>
          <w:p w:rsidR="000E665A" w:rsidRPr="00C82229" w:rsidRDefault="0057641E" w:rsidP="0057641E">
            <w:r w:rsidRPr="00C82229">
              <w:rPr>
                <w:rFonts w:hint="eastAsia"/>
              </w:rPr>
              <w:t>・理事会議事録により確認する。</w:t>
            </w:r>
          </w:p>
        </w:tc>
        <w:tc>
          <w:tcPr>
            <w:tcW w:w="1943" w:type="dxa"/>
          </w:tcPr>
          <w:p w:rsidR="000E665A" w:rsidRPr="00C82229" w:rsidRDefault="000E665A" w:rsidP="00E34F5A">
            <w:r w:rsidRPr="00C82229">
              <w:rPr>
                <w:rFonts w:hint="eastAsia"/>
              </w:rPr>
              <w:t>・借入金台帳</w:t>
            </w:r>
          </w:p>
          <w:p w:rsidR="000E665A" w:rsidRPr="00C82229" w:rsidRDefault="000E665A" w:rsidP="00E34F5A">
            <w:r w:rsidRPr="00C82229">
              <w:rPr>
                <w:rFonts w:hint="eastAsia"/>
              </w:rPr>
              <w:t>・理事会議事録</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r>
      <w:tr w:rsidR="00C82229" w:rsidRPr="00C82229" w:rsidTr="007A42B4">
        <w:trPr>
          <w:trHeight w:val="318"/>
        </w:trPr>
        <w:tc>
          <w:tcPr>
            <w:tcW w:w="851" w:type="dxa"/>
            <w:vMerge w:val="restart"/>
            <w:textDirection w:val="tbRlV"/>
            <w:vAlign w:val="center"/>
          </w:tcPr>
          <w:p w:rsidR="000E665A" w:rsidRPr="00C82229" w:rsidRDefault="000E665A" w:rsidP="007A42B4">
            <w:pPr>
              <w:ind w:left="113" w:right="113"/>
              <w:jc w:val="center"/>
              <w:rPr>
                <w:szCs w:val="18"/>
              </w:rPr>
            </w:pPr>
          </w:p>
        </w:tc>
        <w:tc>
          <w:tcPr>
            <w:tcW w:w="5953" w:type="dxa"/>
          </w:tcPr>
          <w:p w:rsidR="000E665A" w:rsidRPr="00C82229" w:rsidRDefault="000E665A" w:rsidP="007A42B4">
            <w:r w:rsidRPr="00C82229">
              <w:rPr>
                <w:rFonts w:hint="eastAsia"/>
              </w:rPr>
              <w:t>リース資産管理台帳を作成し、リース資産を管理しているか。</w:t>
            </w:r>
          </w:p>
        </w:tc>
        <w:tc>
          <w:tcPr>
            <w:tcW w:w="4678" w:type="dxa"/>
          </w:tcPr>
          <w:p w:rsidR="000E665A" w:rsidRPr="00C82229" w:rsidRDefault="000E665A" w:rsidP="000E665A">
            <w:pPr>
              <w:ind w:left="176" w:hangingChars="100" w:hanging="176"/>
            </w:pPr>
            <w:r w:rsidRPr="00C82229">
              <w:rPr>
                <w:rFonts w:hint="eastAsia"/>
              </w:rPr>
              <w:t>・</w:t>
            </w:r>
            <w:r w:rsidR="007A42B4" w:rsidRPr="00C82229">
              <w:rPr>
                <w:rFonts w:hint="eastAsia"/>
              </w:rPr>
              <w:t>管理</w:t>
            </w:r>
            <w:r w:rsidRPr="00C82229">
              <w:rPr>
                <w:rFonts w:hint="eastAsia"/>
              </w:rPr>
              <w:t>台帳に記載された資産の有無を確認する。</w:t>
            </w:r>
          </w:p>
        </w:tc>
        <w:tc>
          <w:tcPr>
            <w:tcW w:w="1943" w:type="dxa"/>
          </w:tcPr>
          <w:p w:rsidR="000E665A" w:rsidRPr="00C82229" w:rsidRDefault="000E665A" w:rsidP="00E34F5A">
            <w:r w:rsidRPr="00C82229">
              <w:rPr>
                <w:rFonts w:hint="eastAsia"/>
              </w:rPr>
              <w:t>・リース資産管理台帳</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r>
      <w:tr w:rsidR="00C82229" w:rsidRPr="00C82229" w:rsidTr="007A42B4">
        <w:trPr>
          <w:trHeight w:val="318"/>
        </w:trPr>
        <w:tc>
          <w:tcPr>
            <w:tcW w:w="851" w:type="dxa"/>
            <w:vMerge/>
            <w:textDirection w:val="tbRlV"/>
            <w:vAlign w:val="center"/>
          </w:tcPr>
          <w:p w:rsidR="000E665A" w:rsidRPr="00C82229" w:rsidRDefault="000E665A" w:rsidP="00A57C77">
            <w:pPr>
              <w:ind w:left="113" w:right="113"/>
              <w:jc w:val="center"/>
              <w:rPr>
                <w:szCs w:val="18"/>
              </w:rPr>
            </w:pPr>
          </w:p>
        </w:tc>
        <w:tc>
          <w:tcPr>
            <w:tcW w:w="5953" w:type="dxa"/>
          </w:tcPr>
          <w:p w:rsidR="000E665A" w:rsidRPr="00C82229" w:rsidRDefault="000E665A" w:rsidP="007A42B4">
            <w:r w:rsidRPr="00C82229">
              <w:rPr>
                <w:rFonts w:hint="eastAsia"/>
              </w:rPr>
              <w:t>法人が</w:t>
            </w:r>
            <w:r w:rsidR="007A42B4" w:rsidRPr="00C82229">
              <w:rPr>
                <w:rFonts w:hint="eastAsia"/>
              </w:rPr>
              <w:t>ファイナンス・</w:t>
            </w:r>
            <w:r w:rsidRPr="00C82229">
              <w:rPr>
                <w:rFonts w:hint="eastAsia"/>
              </w:rPr>
              <w:t>リース取引</w:t>
            </w:r>
            <w:r w:rsidRPr="00C82229">
              <w:rPr>
                <w:rFonts w:hint="eastAsia"/>
              </w:rPr>
              <w:t>(</w:t>
            </w:r>
            <w:r w:rsidRPr="00C82229">
              <w:rPr>
                <w:rFonts w:hint="eastAsia"/>
              </w:rPr>
              <w:t>契約上賃貸借となっているものも含む</w:t>
            </w:r>
            <w:r w:rsidRPr="00C82229">
              <w:rPr>
                <w:rFonts w:hint="eastAsia"/>
              </w:rPr>
              <w:t>)</w:t>
            </w:r>
            <w:r w:rsidR="007A42B4" w:rsidRPr="00C82229">
              <w:t xml:space="preserve"> </w:t>
            </w:r>
          </w:p>
        </w:tc>
        <w:tc>
          <w:tcPr>
            <w:tcW w:w="4678" w:type="dxa"/>
          </w:tcPr>
          <w:p w:rsidR="000E665A" w:rsidRPr="00C82229" w:rsidRDefault="0057641E" w:rsidP="007A42B4">
            <w:pPr>
              <w:ind w:left="176" w:hangingChars="100" w:hanging="176"/>
            </w:pPr>
            <w:r w:rsidRPr="00C82229">
              <w:rPr>
                <w:rFonts w:hint="eastAsia"/>
              </w:rPr>
              <w:t>・契約書に記載された内容と会計伝票による会計処理が</w:t>
            </w:r>
          </w:p>
        </w:tc>
        <w:tc>
          <w:tcPr>
            <w:tcW w:w="1943" w:type="dxa"/>
          </w:tcPr>
          <w:p w:rsidR="000E665A" w:rsidRPr="00C82229" w:rsidRDefault="0057641E" w:rsidP="007A42B4">
            <w:r w:rsidRPr="00C82229">
              <w:rPr>
                <w:rFonts w:hint="eastAsia"/>
              </w:rPr>
              <w:t>・会計伝票</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c>
          <w:tcPr>
            <w:tcW w:w="581" w:type="dxa"/>
            <w:vAlign w:val="center"/>
          </w:tcPr>
          <w:p w:rsidR="000E665A" w:rsidRPr="00C82229" w:rsidRDefault="000E665A" w:rsidP="00E34F5A">
            <w:pPr>
              <w:jc w:val="center"/>
              <w:rPr>
                <w:sz w:val="20"/>
                <w:szCs w:val="20"/>
              </w:rPr>
            </w:pPr>
            <w:r w:rsidRPr="00C82229">
              <w:rPr>
                <w:rFonts w:hint="eastAsia"/>
                <w:sz w:val="20"/>
                <w:szCs w:val="20"/>
              </w:rPr>
              <w:t>□</w:t>
            </w:r>
          </w:p>
        </w:tc>
      </w:tr>
    </w:tbl>
    <w:p w:rsidR="0057641E" w:rsidRPr="00C82229" w:rsidRDefault="006F5553" w:rsidP="006F5553">
      <w:pPr>
        <w:widowControl/>
        <w:jc w:val="center"/>
        <w:rPr>
          <w:szCs w:val="18"/>
        </w:rPr>
      </w:pPr>
      <w:r w:rsidRPr="00C82229">
        <w:rPr>
          <w:rFonts w:hint="eastAsia"/>
          <w:szCs w:val="18"/>
        </w:rPr>
        <w:t>１７</w:t>
      </w:r>
    </w:p>
    <w:p w:rsidR="0057641E" w:rsidRPr="00C82229" w:rsidRDefault="0057641E">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E34F5A">
        <w:trPr>
          <w:cantSplit/>
          <w:trHeight w:val="906"/>
        </w:trPr>
        <w:tc>
          <w:tcPr>
            <w:tcW w:w="851" w:type="dxa"/>
            <w:vAlign w:val="center"/>
          </w:tcPr>
          <w:p w:rsidR="0057641E" w:rsidRPr="00C82229" w:rsidRDefault="0057641E" w:rsidP="00E34F5A">
            <w:pPr>
              <w:jc w:val="center"/>
              <w:rPr>
                <w:szCs w:val="18"/>
              </w:rPr>
            </w:pPr>
            <w:r w:rsidRPr="00C82229">
              <w:rPr>
                <w:rFonts w:hint="eastAsia"/>
                <w:szCs w:val="18"/>
              </w:rPr>
              <w:t>項目</w:t>
            </w:r>
          </w:p>
        </w:tc>
        <w:tc>
          <w:tcPr>
            <w:tcW w:w="5953" w:type="dxa"/>
            <w:vAlign w:val="center"/>
          </w:tcPr>
          <w:p w:rsidR="0057641E" w:rsidRPr="00C82229" w:rsidRDefault="0057641E" w:rsidP="00E34F5A">
            <w:pPr>
              <w:jc w:val="center"/>
              <w:rPr>
                <w:szCs w:val="18"/>
              </w:rPr>
            </w:pPr>
            <w:r w:rsidRPr="00C82229">
              <w:rPr>
                <w:rFonts w:hint="eastAsia"/>
                <w:szCs w:val="18"/>
              </w:rPr>
              <w:t>確　認　事　項</w:t>
            </w:r>
          </w:p>
        </w:tc>
        <w:tc>
          <w:tcPr>
            <w:tcW w:w="4678" w:type="dxa"/>
            <w:vAlign w:val="center"/>
          </w:tcPr>
          <w:p w:rsidR="0057641E" w:rsidRPr="00C82229" w:rsidRDefault="0057641E" w:rsidP="00E34F5A">
            <w:pPr>
              <w:jc w:val="center"/>
              <w:rPr>
                <w:szCs w:val="18"/>
              </w:rPr>
            </w:pPr>
            <w:r w:rsidRPr="00C82229">
              <w:rPr>
                <w:rFonts w:hint="eastAsia"/>
                <w:szCs w:val="18"/>
              </w:rPr>
              <w:t>チェックポイント</w:t>
            </w:r>
          </w:p>
        </w:tc>
        <w:tc>
          <w:tcPr>
            <w:tcW w:w="1943" w:type="dxa"/>
            <w:vAlign w:val="center"/>
          </w:tcPr>
          <w:p w:rsidR="0057641E" w:rsidRPr="00C82229" w:rsidRDefault="0057641E" w:rsidP="00E34F5A">
            <w:pPr>
              <w:jc w:val="center"/>
              <w:rPr>
                <w:szCs w:val="18"/>
              </w:rPr>
            </w:pPr>
            <w:r w:rsidRPr="00C82229">
              <w:rPr>
                <w:rFonts w:hint="eastAsia"/>
                <w:szCs w:val="18"/>
              </w:rPr>
              <w:t>確認書類</w:t>
            </w:r>
          </w:p>
        </w:tc>
        <w:tc>
          <w:tcPr>
            <w:tcW w:w="581" w:type="dxa"/>
            <w:textDirection w:val="tbRlV"/>
            <w:vAlign w:val="center"/>
          </w:tcPr>
          <w:p w:rsidR="0057641E" w:rsidRPr="00C82229" w:rsidRDefault="0057641E" w:rsidP="00E34F5A">
            <w:pPr>
              <w:ind w:left="113" w:right="113"/>
              <w:jc w:val="center"/>
              <w:rPr>
                <w:szCs w:val="18"/>
              </w:rPr>
            </w:pPr>
            <w:r w:rsidRPr="00C82229">
              <w:rPr>
                <w:rFonts w:hint="eastAsia"/>
                <w:szCs w:val="18"/>
              </w:rPr>
              <w:t>適</w:t>
            </w:r>
          </w:p>
        </w:tc>
        <w:tc>
          <w:tcPr>
            <w:tcW w:w="581" w:type="dxa"/>
            <w:textDirection w:val="tbRlV"/>
            <w:vAlign w:val="center"/>
          </w:tcPr>
          <w:p w:rsidR="0057641E" w:rsidRPr="00C82229" w:rsidRDefault="0057641E" w:rsidP="00E34F5A">
            <w:pPr>
              <w:ind w:left="113" w:right="113"/>
              <w:jc w:val="center"/>
              <w:rPr>
                <w:szCs w:val="18"/>
              </w:rPr>
            </w:pPr>
            <w:r w:rsidRPr="00C82229">
              <w:rPr>
                <w:rFonts w:hint="eastAsia"/>
                <w:szCs w:val="18"/>
              </w:rPr>
              <w:t>不　適</w:t>
            </w:r>
          </w:p>
        </w:tc>
        <w:tc>
          <w:tcPr>
            <w:tcW w:w="581" w:type="dxa"/>
            <w:textDirection w:val="tbRlV"/>
            <w:vAlign w:val="center"/>
          </w:tcPr>
          <w:p w:rsidR="0057641E" w:rsidRPr="00C82229" w:rsidRDefault="0057641E" w:rsidP="00E34F5A">
            <w:pPr>
              <w:ind w:left="113" w:right="113"/>
              <w:jc w:val="center"/>
              <w:rPr>
                <w:szCs w:val="18"/>
              </w:rPr>
            </w:pPr>
            <w:r w:rsidRPr="00C82229">
              <w:rPr>
                <w:rFonts w:hint="eastAsia"/>
                <w:szCs w:val="18"/>
              </w:rPr>
              <w:t>非該当</w:t>
            </w:r>
          </w:p>
        </w:tc>
      </w:tr>
      <w:tr w:rsidR="00C82229" w:rsidRPr="00C82229" w:rsidTr="00E34F5A">
        <w:trPr>
          <w:trHeight w:val="318"/>
        </w:trPr>
        <w:tc>
          <w:tcPr>
            <w:tcW w:w="851" w:type="dxa"/>
            <w:vMerge w:val="restart"/>
            <w:textDirection w:val="tbRlV"/>
            <w:vAlign w:val="center"/>
          </w:tcPr>
          <w:p w:rsidR="003222E6" w:rsidRPr="00C82229" w:rsidRDefault="003222E6" w:rsidP="00E34F5A">
            <w:pPr>
              <w:ind w:left="113" w:right="113"/>
              <w:jc w:val="center"/>
              <w:rPr>
                <w:szCs w:val="18"/>
              </w:rPr>
            </w:pPr>
            <w:r w:rsidRPr="00C82229">
              <w:rPr>
                <w:rFonts w:hint="eastAsia"/>
                <w:szCs w:val="18"/>
              </w:rPr>
              <w:t>リース取引</w:t>
            </w:r>
          </w:p>
        </w:tc>
        <w:tc>
          <w:tcPr>
            <w:tcW w:w="5953" w:type="dxa"/>
          </w:tcPr>
          <w:p w:rsidR="003222E6" w:rsidRPr="00C82229" w:rsidRDefault="007A42B4" w:rsidP="001D7F21">
            <w:r w:rsidRPr="00C82229">
              <w:rPr>
                <w:rFonts w:hint="eastAsia"/>
              </w:rPr>
              <w:t>に係る借手である場合、当該取引については、通常の資産の売買契約に係る方法に準じて会計処理を行っているか。</w:t>
            </w:r>
          </w:p>
        </w:tc>
        <w:tc>
          <w:tcPr>
            <w:tcW w:w="4678" w:type="dxa"/>
          </w:tcPr>
          <w:p w:rsidR="007A42B4" w:rsidRPr="00C82229" w:rsidRDefault="007A42B4" w:rsidP="007A42B4">
            <w:pPr>
              <w:ind w:leftChars="100" w:left="176"/>
            </w:pPr>
            <w:r w:rsidRPr="00C82229">
              <w:rPr>
                <w:rFonts w:hint="eastAsia"/>
              </w:rPr>
              <w:t>一致しているか確認する。</w:t>
            </w:r>
          </w:p>
          <w:p w:rsidR="003222E6" w:rsidRPr="00C82229" w:rsidRDefault="007A42B4" w:rsidP="007A42B4">
            <w:pPr>
              <w:ind w:left="176" w:hangingChars="100" w:hanging="176"/>
            </w:pPr>
            <w:r w:rsidRPr="00C82229">
              <w:rPr>
                <w:rFonts w:hint="eastAsia"/>
              </w:rPr>
              <w:t>・ファイナンス・リース取引について、取得したリース物件の価額に重要性が乏しい場合、通常の賃貸借取引に係る方法に準じて会計処理することができるので注</w:t>
            </w:r>
            <w:r w:rsidR="003222E6" w:rsidRPr="00C82229">
              <w:rPr>
                <w:rFonts w:hint="eastAsia"/>
              </w:rPr>
              <w:t>意を要する。</w:t>
            </w:r>
          </w:p>
        </w:tc>
        <w:tc>
          <w:tcPr>
            <w:tcW w:w="1943" w:type="dxa"/>
          </w:tcPr>
          <w:p w:rsidR="007A42B4" w:rsidRPr="00C82229" w:rsidRDefault="007A42B4" w:rsidP="007A42B4">
            <w:r w:rsidRPr="00C82229">
              <w:rPr>
                <w:rFonts w:hint="eastAsia"/>
              </w:rPr>
              <w:t>・リース資産管理台帳</w:t>
            </w:r>
          </w:p>
          <w:p w:rsidR="003222E6" w:rsidRPr="00C82229" w:rsidRDefault="007A42B4" w:rsidP="007A42B4">
            <w:r w:rsidRPr="00C82229">
              <w:rPr>
                <w:rFonts w:hint="eastAsia"/>
              </w:rPr>
              <w:t>・リース契約書</w:t>
            </w:r>
          </w:p>
        </w:tc>
        <w:tc>
          <w:tcPr>
            <w:tcW w:w="581" w:type="dxa"/>
            <w:vAlign w:val="center"/>
          </w:tcPr>
          <w:p w:rsidR="003222E6" w:rsidRPr="00C82229" w:rsidRDefault="003222E6" w:rsidP="001D7F21">
            <w:pPr>
              <w:jc w:val="center"/>
              <w:rPr>
                <w:sz w:val="20"/>
                <w:szCs w:val="20"/>
              </w:rPr>
            </w:pPr>
          </w:p>
        </w:tc>
        <w:tc>
          <w:tcPr>
            <w:tcW w:w="581" w:type="dxa"/>
            <w:vAlign w:val="center"/>
          </w:tcPr>
          <w:p w:rsidR="003222E6" w:rsidRPr="00C82229" w:rsidRDefault="003222E6" w:rsidP="001D7F21">
            <w:pPr>
              <w:jc w:val="center"/>
              <w:rPr>
                <w:sz w:val="20"/>
                <w:szCs w:val="20"/>
              </w:rPr>
            </w:pPr>
          </w:p>
        </w:tc>
        <w:tc>
          <w:tcPr>
            <w:tcW w:w="581" w:type="dxa"/>
            <w:vAlign w:val="center"/>
          </w:tcPr>
          <w:p w:rsidR="003222E6" w:rsidRPr="00C82229" w:rsidRDefault="003222E6" w:rsidP="001D7F21">
            <w:pPr>
              <w:jc w:val="center"/>
              <w:rPr>
                <w:sz w:val="20"/>
                <w:szCs w:val="20"/>
              </w:rPr>
            </w:pPr>
          </w:p>
        </w:tc>
      </w:tr>
      <w:tr w:rsidR="00C82229" w:rsidRPr="00C82229" w:rsidTr="00E34F5A">
        <w:trPr>
          <w:trHeight w:val="318"/>
        </w:trPr>
        <w:tc>
          <w:tcPr>
            <w:tcW w:w="851" w:type="dxa"/>
            <w:vMerge/>
            <w:textDirection w:val="tbRlV"/>
            <w:vAlign w:val="center"/>
          </w:tcPr>
          <w:p w:rsidR="003222E6" w:rsidRPr="00C82229" w:rsidRDefault="003222E6" w:rsidP="00E34F5A">
            <w:pPr>
              <w:ind w:left="113" w:right="113"/>
              <w:jc w:val="center"/>
              <w:rPr>
                <w:szCs w:val="18"/>
              </w:rPr>
            </w:pPr>
          </w:p>
        </w:tc>
        <w:tc>
          <w:tcPr>
            <w:tcW w:w="5953" w:type="dxa"/>
          </w:tcPr>
          <w:p w:rsidR="003222E6" w:rsidRPr="00C82229" w:rsidRDefault="003222E6" w:rsidP="007A42B4">
            <w:r w:rsidRPr="00C82229">
              <w:rPr>
                <w:rFonts w:hint="eastAsia"/>
              </w:rPr>
              <w:t>法人が</w:t>
            </w:r>
            <w:r w:rsidR="007A42B4" w:rsidRPr="00C82229">
              <w:rPr>
                <w:rFonts w:hint="eastAsia"/>
              </w:rPr>
              <w:t>オペレーティング・</w:t>
            </w:r>
            <w:r w:rsidRPr="00C82229">
              <w:rPr>
                <w:rFonts w:hint="eastAsia"/>
              </w:rPr>
              <w:t>リース取引</w:t>
            </w:r>
            <w:r w:rsidRPr="00C82229">
              <w:rPr>
                <w:rFonts w:hint="eastAsia"/>
              </w:rPr>
              <w:t>(</w:t>
            </w:r>
            <w:r w:rsidRPr="00C82229">
              <w:rPr>
                <w:rFonts w:hint="eastAsia"/>
              </w:rPr>
              <w:t>契約上賃貸借となっているものも含む</w:t>
            </w:r>
            <w:r w:rsidRPr="00C82229">
              <w:rPr>
                <w:rFonts w:hint="eastAsia"/>
              </w:rPr>
              <w:t>)</w:t>
            </w:r>
            <w:r w:rsidRPr="00C82229">
              <w:rPr>
                <w:rFonts w:hint="eastAsia"/>
              </w:rPr>
              <w:t>に係る借手である場合、</w:t>
            </w:r>
            <w:r w:rsidR="007A42B4" w:rsidRPr="00C82229">
              <w:rPr>
                <w:rFonts w:hint="eastAsia"/>
              </w:rPr>
              <w:t>当該</w:t>
            </w:r>
            <w:r w:rsidRPr="00C82229">
              <w:rPr>
                <w:rFonts w:hint="eastAsia"/>
              </w:rPr>
              <w:t>取引については、通常の賃貸借取引に係る方法に準じて会計処理を行っているか。</w:t>
            </w:r>
          </w:p>
        </w:tc>
        <w:tc>
          <w:tcPr>
            <w:tcW w:w="4678" w:type="dxa"/>
          </w:tcPr>
          <w:p w:rsidR="003222E6" w:rsidRPr="00C82229" w:rsidRDefault="003222E6" w:rsidP="003222E6">
            <w:pPr>
              <w:ind w:left="176" w:hangingChars="100" w:hanging="176"/>
            </w:pPr>
            <w:r w:rsidRPr="00C82229">
              <w:rPr>
                <w:rFonts w:hint="eastAsia"/>
              </w:rPr>
              <w:t>・契約書に記載された内容と会計伝票による会計処理が一致しているか確認する。</w:t>
            </w:r>
          </w:p>
        </w:tc>
        <w:tc>
          <w:tcPr>
            <w:tcW w:w="1943" w:type="dxa"/>
          </w:tcPr>
          <w:p w:rsidR="003222E6" w:rsidRPr="00C82229" w:rsidRDefault="003222E6" w:rsidP="001D7F21">
            <w:r w:rsidRPr="00C82229">
              <w:rPr>
                <w:rFonts w:hint="eastAsia"/>
              </w:rPr>
              <w:t>・会計伝票</w:t>
            </w:r>
          </w:p>
          <w:p w:rsidR="003222E6" w:rsidRPr="00C82229" w:rsidRDefault="003222E6" w:rsidP="001D7F21">
            <w:r w:rsidRPr="00C82229">
              <w:rPr>
                <w:rFonts w:hint="eastAsia"/>
              </w:rPr>
              <w:t>・リース資産管理台帳</w:t>
            </w:r>
          </w:p>
          <w:p w:rsidR="003222E6" w:rsidRPr="00C82229" w:rsidRDefault="003222E6" w:rsidP="001D7F21">
            <w:r w:rsidRPr="00C82229">
              <w:rPr>
                <w:rFonts w:hint="eastAsia"/>
              </w:rPr>
              <w:t>・リース契約書</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r>
      <w:tr w:rsidR="00C82229" w:rsidRPr="00C82229" w:rsidTr="00E34F5A">
        <w:trPr>
          <w:trHeight w:val="318"/>
        </w:trPr>
        <w:tc>
          <w:tcPr>
            <w:tcW w:w="851" w:type="dxa"/>
            <w:vMerge w:val="restart"/>
            <w:textDirection w:val="tbRlV"/>
            <w:vAlign w:val="center"/>
          </w:tcPr>
          <w:p w:rsidR="003222E6" w:rsidRPr="00C82229" w:rsidRDefault="003222E6" w:rsidP="00E34F5A">
            <w:pPr>
              <w:ind w:left="113" w:right="113"/>
              <w:jc w:val="center"/>
              <w:rPr>
                <w:szCs w:val="18"/>
              </w:rPr>
            </w:pPr>
            <w:r w:rsidRPr="00C82229">
              <w:rPr>
                <w:rFonts w:hint="eastAsia"/>
                <w:szCs w:val="18"/>
              </w:rPr>
              <w:t>引当金</w:t>
            </w:r>
          </w:p>
        </w:tc>
        <w:tc>
          <w:tcPr>
            <w:tcW w:w="5953" w:type="dxa"/>
          </w:tcPr>
          <w:p w:rsidR="003222E6" w:rsidRPr="00C82229" w:rsidRDefault="003222E6" w:rsidP="001D7F21">
            <w:r w:rsidRPr="00C82229">
              <w:rPr>
                <w:rFonts w:hint="eastAsia"/>
              </w:rPr>
              <w:t>引当金明細書（退職給与引当金については台帳）を作成し、引当金の管理を行っているか。</w:t>
            </w:r>
          </w:p>
        </w:tc>
        <w:tc>
          <w:tcPr>
            <w:tcW w:w="4678" w:type="dxa"/>
          </w:tcPr>
          <w:p w:rsidR="003222E6" w:rsidRPr="00C82229" w:rsidRDefault="003222E6" w:rsidP="003222E6">
            <w:pPr>
              <w:ind w:left="176" w:hangingChars="100" w:hanging="176"/>
            </w:pPr>
            <w:r w:rsidRPr="00C82229">
              <w:rPr>
                <w:rFonts w:hint="eastAsia"/>
              </w:rPr>
              <w:t>・引当金明細書</w:t>
            </w:r>
            <w:r w:rsidR="007A42B4" w:rsidRPr="00C82229">
              <w:rPr>
                <w:rFonts w:hint="eastAsia"/>
              </w:rPr>
              <w:t>（又は引当金台帳）</w:t>
            </w:r>
            <w:r w:rsidRPr="00C82229">
              <w:rPr>
                <w:rFonts w:hint="eastAsia"/>
              </w:rPr>
              <w:t>の有無を確認する。</w:t>
            </w:r>
          </w:p>
        </w:tc>
        <w:tc>
          <w:tcPr>
            <w:tcW w:w="1943" w:type="dxa"/>
          </w:tcPr>
          <w:p w:rsidR="003222E6" w:rsidRPr="00C82229" w:rsidRDefault="003222E6" w:rsidP="001D7F21">
            <w:r w:rsidRPr="00C82229">
              <w:rPr>
                <w:rFonts w:hint="eastAsia"/>
              </w:rPr>
              <w:t>・引当金明細書</w:t>
            </w:r>
          </w:p>
          <w:p w:rsidR="003222E6" w:rsidRPr="00C82229" w:rsidRDefault="003222E6" w:rsidP="001D7F21">
            <w:r w:rsidRPr="00C82229">
              <w:rPr>
                <w:rFonts w:hint="eastAsia"/>
              </w:rPr>
              <w:t>・退職給付引当金台帳</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r>
      <w:tr w:rsidR="00C82229" w:rsidRPr="00C82229" w:rsidTr="00E34F5A">
        <w:trPr>
          <w:trHeight w:val="318"/>
        </w:trPr>
        <w:tc>
          <w:tcPr>
            <w:tcW w:w="851" w:type="dxa"/>
            <w:vMerge/>
            <w:textDirection w:val="tbRlV"/>
            <w:vAlign w:val="center"/>
          </w:tcPr>
          <w:p w:rsidR="003222E6" w:rsidRPr="00C82229" w:rsidRDefault="003222E6" w:rsidP="00E34F5A">
            <w:pPr>
              <w:ind w:left="113" w:right="113"/>
              <w:jc w:val="center"/>
              <w:rPr>
                <w:szCs w:val="18"/>
              </w:rPr>
            </w:pPr>
          </w:p>
        </w:tc>
        <w:tc>
          <w:tcPr>
            <w:tcW w:w="5953" w:type="dxa"/>
          </w:tcPr>
          <w:p w:rsidR="003222E6" w:rsidRPr="00C82229" w:rsidRDefault="003222E6" w:rsidP="001D7F21">
            <w:r w:rsidRPr="00C82229">
              <w:rPr>
                <w:rFonts w:hint="eastAsia"/>
              </w:rPr>
              <w:t>将来の特定の費用又は損失で、発生が当期以前の事象に起因し、発生の可能性が高く、かつ、その金額を合理的に見積ることができる取引がある場合に、引当金として計上しているか。</w:t>
            </w:r>
          </w:p>
        </w:tc>
        <w:tc>
          <w:tcPr>
            <w:tcW w:w="4678" w:type="dxa"/>
          </w:tcPr>
          <w:p w:rsidR="003222E6" w:rsidRPr="00C82229" w:rsidRDefault="003222E6" w:rsidP="0057641E">
            <w:pPr>
              <w:ind w:left="176" w:hangingChars="100" w:hanging="176"/>
            </w:pPr>
            <w:r w:rsidRPr="00C82229">
              <w:rPr>
                <w:rFonts w:hint="eastAsia"/>
              </w:rPr>
              <w:t>・経理規程細則（又は経理規程の本文）に、賞与引当金、退職給付引当金及び徴収不能引当金に関する事項を規定しているか確認する。</w:t>
            </w:r>
          </w:p>
          <w:p w:rsidR="003222E6" w:rsidRPr="00C82229" w:rsidRDefault="003222E6" w:rsidP="0057641E">
            <w:pPr>
              <w:ind w:left="176" w:hangingChars="100" w:hanging="176"/>
            </w:pPr>
            <w:r w:rsidRPr="00C82229">
              <w:rPr>
                <w:rFonts w:hint="eastAsia"/>
              </w:rPr>
              <w:t>・賞与引当金については流動負債、退職給与引当金については固定負債、若しくは流動資産及び固定資産の控除項目に計上されているか確認する。</w:t>
            </w:r>
          </w:p>
        </w:tc>
        <w:tc>
          <w:tcPr>
            <w:tcW w:w="1943" w:type="dxa"/>
          </w:tcPr>
          <w:p w:rsidR="003222E6" w:rsidRPr="00C82229" w:rsidRDefault="003222E6" w:rsidP="00001D8A">
            <w:r w:rsidRPr="00C82229">
              <w:rPr>
                <w:rFonts w:hint="eastAsia"/>
              </w:rPr>
              <w:t>・会計伝票</w:t>
            </w:r>
          </w:p>
          <w:p w:rsidR="003222E6" w:rsidRPr="00C82229" w:rsidRDefault="003222E6" w:rsidP="00001D8A">
            <w:r w:rsidRPr="00C82229">
              <w:rPr>
                <w:rFonts w:hint="eastAsia"/>
              </w:rPr>
              <w:t>・経理規程</w:t>
            </w:r>
          </w:p>
          <w:p w:rsidR="003222E6" w:rsidRPr="00C82229" w:rsidRDefault="003222E6" w:rsidP="00001D8A">
            <w:r w:rsidRPr="00C82229">
              <w:rPr>
                <w:rFonts w:hint="eastAsia"/>
              </w:rPr>
              <w:t>・経理規程細則</w:t>
            </w:r>
          </w:p>
          <w:p w:rsidR="003222E6" w:rsidRPr="00C82229" w:rsidRDefault="003222E6" w:rsidP="00E34F5A">
            <w:r w:rsidRPr="00C82229">
              <w:rPr>
                <w:rFonts w:hint="eastAsia"/>
              </w:rPr>
              <w:t>・引当金明細書</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r>
      <w:tr w:rsidR="00C82229" w:rsidRPr="00C82229" w:rsidTr="00E34F5A">
        <w:trPr>
          <w:trHeight w:val="318"/>
        </w:trPr>
        <w:tc>
          <w:tcPr>
            <w:tcW w:w="851" w:type="dxa"/>
            <w:vMerge/>
            <w:textDirection w:val="tbRlV"/>
            <w:vAlign w:val="center"/>
          </w:tcPr>
          <w:p w:rsidR="001D7F21" w:rsidRPr="00C82229" w:rsidRDefault="001D7F21" w:rsidP="00E34F5A">
            <w:pPr>
              <w:ind w:left="113" w:right="113"/>
              <w:jc w:val="center"/>
              <w:rPr>
                <w:szCs w:val="18"/>
              </w:rPr>
            </w:pPr>
          </w:p>
        </w:tc>
        <w:tc>
          <w:tcPr>
            <w:tcW w:w="5953" w:type="dxa"/>
          </w:tcPr>
          <w:p w:rsidR="001D7F21" w:rsidRPr="00C82229" w:rsidRDefault="001D7F21" w:rsidP="0057641E">
            <w:pPr>
              <w:ind w:left="176" w:hangingChars="100" w:hanging="176"/>
            </w:pPr>
            <w:r w:rsidRPr="00C82229">
              <w:rPr>
                <w:rFonts w:hint="eastAsia"/>
              </w:rPr>
              <w:t>・退職給付引当金と同額を、退職給付引当資産として固定資産に計上しているか。</w:t>
            </w:r>
          </w:p>
        </w:tc>
        <w:tc>
          <w:tcPr>
            <w:tcW w:w="4678" w:type="dxa"/>
          </w:tcPr>
          <w:p w:rsidR="001D7F21" w:rsidRPr="00C82229" w:rsidRDefault="001D7F21" w:rsidP="0057641E">
            <w:pPr>
              <w:ind w:left="176" w:hangingChars="100" w:hanging="176"/>
            </w:pPr>
            <w:r w:rsidRPr="00C82229">
              <w:rPr>
                <w:rFonts w:hint="eastAsia"/>
              </w:rPr>
              <w:t>・独立行政法人福祉医療機構の実施する社会福祉施設職員等退職手当共済制度及び確定拠出年金制度のような外部拠出型の制度が利用されている場合には、毎期の掛金を引当金ではなく費用として計上するので注意を要する。</w:t>
            </w:r>
          </w:p>
        </w:tc>
        <w:tc>
          <w:tcPr>
            <w:tcW w:w="1943" w:type="dxa"/>
          </w:tcPr>
          <w:p w:rsidR="001D7F21" w:rsidRPr="00C82229" w:rsidRDefault="001D7F21" w:rsidP="001D7F21">
            <w:r w:rsidRPr="00C82229">
              <w:rPr>
                <w:rFonts w:hint="eastAsia"/>
              </w:rPr>
              <w:t>・会計伝票</w:t>
            </w:r>
          </w:p>
          <w:p w:rsidR="001D7F21" w:rsidRPr="00C82229" w:rsidRDefault="001D7F21" w:rsidP="001D7F21">
            <w:r w:rsidRPr="00C82229">
              <w:rPr>
                <w:rFonts w:hint="eastAsia"/>
              </w:rPr>
              <w:t>・経理規程</w:t>
            </w:r>
          </w:p>
          <w:p w:rsidR="001D7F21" w:rsidRPr="00C82229" w:rsidRDefault="001D7F21" w:rsidP="001D7F21">
            <w:r w:rsidRPr="00C82229">
              <w:rPr>
                <w:rFonts w:hint="eastAsia"/>
              </w:rPr>
              <w:t>・経理規程細則</w:t>
            </w:r>
          </w:p>
          <w:p w:rsidR="001D7F21" w:rsidRPr="00C82229" w:rsidRDefault="001D7F21" w:rsidP="001D7F21">
            <w:r w:rsidRPr="00C82229">
              <w:rPr>
                <w:rFonts w:hint="eastAsia"/>
              </w:rPr>
              <w:t>・引当金明細書</w:t>
            </w:r>
          </w:p>
        </w:tc>
        <w:tc>
          <w:tcPr>
            <w:tcW w:w="581" w:type="dxa"/>
            <w:vAlign w:val="center"/>
          </w:tcPr>
          <w:p w:rsidR="001D7F21" w:rsidRPr="00C82229" w:rsidRDefault="001D7F21" w:rsidP="001D7F21">
            <w:pPr>
              <w:jc w:val="center"/>
              <w:rPr>
                <w:sz w:val="20"/>
                <w:szCs w:val="20"/>
              </w:rPr>
            </w:pPr>
            <w:r w:rsidRPr="00C82229">
              <w:rPr>
                <w:rFonts w:hint="eastAsia"/>
                <w:sz w:val="20"/>
                <w:szCs w:val="20"/>
              </w:rPr>
              <w:t>□</w:t>
            </w:r>
          </w:p>
        </w:tc>
        <w:tc>
          <w:tcPr>
            <w:tcW w:w="581" w:type="dxa"/>
            <w:vAlign w:val="center"/>
          </w:tcPr>
          <w:p w:rsidR="001D7F21" w:rsidRPr="00C82229" w:rsidRDefault="001D7F21" w:rsidP="001D7F21">
            <w:pPr>
              <w:jc w:val="center"/>
              <w:rPr>
                <w:sz w:val="20"/>
                <w:szCs w:val="20"/>
              </w:rPr>
            </w:pPr>
            <w:r w:rsidRPr="00C82229">
              <w:rPr>
                <w:rFonts w:hint="eastAsia"/>
                <w:sz w:val="20"/>
                <w:szCs w:val="20"/>
              </w:rPr>
              <w:t>□</w:t>
            </w:r>
          </w:p>
        </w:tc>
        <w:tc>
          <w:tcPr>
            <w:tcW w:w="581" w:type="dxa"/>
            <w:vAlign w:val="center"/>
          </w:tcPr>
          <w:p w:rsidR="001D7F21" w:rsidRPr="00C82229" w:rsidRDefault="001D7F21" w:rsidP="001D7F21">
            <w:pPr>
              <w:jc w:val="center"/>
              <w:rPr>
                <w:sz w:val="20"/>
                <w:szCs w:val="20"/>
              </w:rPr>
            </w:pPr>
            <w:r w:rsidRPr="00C82229">
              <w:rPr>
                <w:rFonts w:hint="eastAsia"/>
                <w:sz w:val="20"/>
                <w:szCs w:val="20"/>
              </w:rPr>
              <w:t>□</w:t>
            </w:r>
          </w:p>
        </w:tc>
      </w:tr>
      <w:tr w:rsidR="00C82229" w:rsidRPr="00C82229" w:rsidTr="00E34F5A">
        <w:trPr>
          <w:trHeight w:val="318"/>
        </w:trPr>
        <w:tc>
          <w:tcPr>
            <w:tcW w:w="851" w:type="dxa"/>
            <w:vMerge/>
            <w:textDirection w:val="tbRlV"/>
            <w:vAlign w:val="center"/>
          </w:tcPr>
          <w:p w:rsidR="003222E6" w:rsidRPr="00C82229" w:rsidRDefault="003222E6" w:rsidP="00E34F5A">
            <w:pPr>
              <w:ind w:left="113" w:right="113"/>
              <w:jc w:val="center"/>
              <w:rPr>
                <w:szCs w:val="18"/>
              </w:rPr>
            </w:pPr>
          </w:p>
        </w:tc>
        <w:tc>
          <w:tcPr>
            <w:tcW w:w="5953" w:type="dxa"/>
          </w:tcPr>
          <w:p w:rsidR="003222E6" w:rsidRPr="00C82229" w:rsidRDefault="003222E6" w:rsidP="00E34F5A">
            <w:r w:rsidRPr="00C82229">
              <w:rPr>
                <w:rFonts w:hint="eastAsia"/>
              </w:rPr>
              <w:t>徴収不能のおそれのある債権がある場合、その徴収不能見込額を徴収不能引当金として計上しているか。</w:t>
            </w:r>
          </w:p>
        </w:tc>
        <w:tc>
          <w:tcPr>
            <w:tcW w:w="4678" w:type="dxa"/>
          </w:tcPr>
          <w:p w:rsidR="003222E6" w:rsidRPr="00C82229" w:rsidRDefault="003222E6" w:rsidP="00E34F5A">
            <w:pPr>
              <w:ind w:left="176" w:hangingChars="100" w:hanging="176"/>
            </w:pPr>
            <w:r w:rsidRPr="00C82229">
              <w:rPr>
                <w:rFonts w:hint="eastAsia"/>
              </w:rPr>
              <w:t>・経理規程細則（又は経理規程の本文）に、徴収不能引当金の算定方法等について規定しているか確認する。</w:t>
            </w:r>
          </w:p>
          <w:p w:rsidR="003222E6" w:rsidRPr="00C82229" w:rsidRDefault="003222E6" w:rsidP="007A42B4">
            <w:pPr>
              <w:ind w:left="176" w:hangingChars="100" w:hanging="176"/>
            </w:pPr>
            <w:r w:rsidRPr="00C82229">
              <w:rPr>
                <w:rFonts w:hint="eastAsia"/>
              </w:rPr>
              <w:t>・徴収不能引当金</w:t>
            </w:r>
            <w:r w:rsidR="007A42B4" w:rsidRPr="00C82229">
              <w:rPr>
                <w:rFonts w:hint="eastAsia"/>
              </w:rPr>
              <w:t>を貸借対照</w:t>
            </w:r>
            <w:r w:rsidRPr="00C82229">
              <w:rPr>
                <w:rFonts w:hint="eastAsia"/>
              </w:rPr>
              <w:t>表の固定資産の控除科目として計上しているか、または、当該引当金を固定資産</w:t>
            </w:r>
          </w:p>
        </w:tc>
        <w:tc>
          <w:tcPr>
            <w:tcW w:w="1943" w:type="dxa"/>
          </w:tcPr>
          <w:p w:rsidR="003222E6" w:rsidRPr="00C82229" w:rsidRDefault="003222E6" w:rsidP="00E34F5A">
            <w:r w:rsidRPr="00C82229">
              <w:rPr>
                <w:rFonts w:hint="eastAsia"/>
              </w:rPr>
              <w:t>・総勘定元帳</w:t>
            </w:r>
          </w:p>
          <w:p w:rsidR="003222E6" w:rsidRPr="00C82229" w:rsidRDefault="003222E6" w:rsidP="00E34F5A">
            <w:r w:rsidRPr="00C82229">
              <w:rPr>
                <w:rFonts w:hint="eastAsia"/>
              </w:rPr>
              <w:t>・経理規程</w:t>
            </w:r>
          </w:p>
          <w:p w:rsidR="003222E6" w:rsidRPr="00C82229" w:rsidRDefault="003222E6" w:rsidP="00E34F5A">
            <w:r w:rsidRPr="00C82229">
              <w:rPr>
                <w:rFonts w:hint="eastAsia"/>
              </w:rPr>
              <w:t>・経理規程細則</w:t>
            </w:r>
          </w:p>
          <w:p w:rsidR="003222E6" w:rsidRPr="00C82229" w:rsidRDefault="003222E6" w:rsidP="00E34F5A">
            <w:r w:rsidRPr="00C82229">
              <w:rPr>
                <w:rFonts w:hint="eastAsia"/>
              </w:rPr>
              <w:t>・伺書（稟議書）</w:t>
            </w:r>
          </w:p>
        </w:tc>
        <w:tc>
          <w:tcPr>
            <w:tcW w:w="581" w:type="dxa"/>
            <w:vAlign w:val="center"/>
          </w:tcPr>
          <w:p w:rsidR="003222E6" w:rsidRPr="00C82229" w:rsidRDefault="003222E6" w:rsidP="00E34F5A">
            <w:pPr>
              <w:jc w:val="center"/>
              <w:rPr>
                <w:sz w:val="20"/>
                <w:szCs w:val="20"/>
              </w:rPr>
            </w:pPr>
            <w:r w:rsidRPr="00C82229">
              <w:rPr>
                <w:rFonts w:hint="eastAsia"/>
                <w:sz w:val="20"/>
                <w:szCs w:val="20"/>
              </w:rPr>
              <w:t>□</w:t>
            </w:r>
          </w:p>
        </w:tc>
        <w:tc>
          <w:tcPr>
            <w:tcW w:w="581" w:type="dxa"/>
            <w:vAlign w:val="center"/>
          </w:tcPr>
          <w:p w:rsidR="003222E6" w:rsidRPr="00C82229" w:rsidRDefault="003222E6" w:rsidP="00E34F5A">
            <w:pPr>
              <w:jc w:val="center"/>
              <w:rPr>
                <w:sz w:val="20"/>
                <w:szCs w:val="20"/>
              </w:rPr>
            </w:pPr>
            <w:r w:rsidRPr="00C82229">
              <w:rPr>
                <w:rFonts w:hint="eastAsia"/>
                <w:sz w:val="20"/>
                <w:szCs w:val="20"/>
              </w:rPr>
              <w:t>□</w:t>
            </w:r>
          </w:p>
        </w:tc>
        <w:tc>
          <w:tcPr>
            <w:tcW w:w="581" w:type="dxa"/>
            <w:vAlign w:val="center"/>
          </w:tcPr>
          <w:p w:rsidR="003222E6" w:rsidRPr="00C82229" w:rsidRDefault="003222E6" w:rsidP="00E34F5A">
            <w:pPr>
              <w:jc w:val="center"/>
              <w:rPr>
                <w:sz w:val="20"/>
                <w:szCs w:val="20"/>
              </w:rPr>
            </w:pPr>
            <w:r w:rsidRPr="00C82229">
              <w:rPr>
                <w:rFonts w:hint="eastAsia"/>
                <w:sz w:val="20"/>
                <w:szCs w:val="20"/>
              </w:rPr>
              <w:t>□</w:t>
            </w:r>
          </w:p>
        </w:tc>
      </w:tr>
    </w:tbl>
    <w:p w:rsidR="0057641E" w:rsidRPr="00C82229" w:rsidRDefault="006F5553" w:rsidP="006F5553">
      <w:pPr>
        <w:widowControl/>
        <w:jc w:val="center"/>
        <w:rPr>
          <w:szCs w:val="18"/>
        </w:rPr>
      </w:pPr>
      <w:r w:rsidRPr="00C82229">
        <w:rPr>
          <w:rFonts w:hint="eastAsia"/>
          <w:szCs w:val="18"/>
        </w:rPr>
        <w:t>１８</w:t>
      </w:r>
    </w:p>
    <w:p w:rsidR="009A524F" w:rsidRPr="00C82229" w:rsidRDefault="009A524F">
      <w:pPr>
        <w:widowControl/>
        <w:jc w:val="left"/>
        <w:rPr>
          <w:szCs w:val="18"/>
        </w:rPr>
      </w:pPr>
    </w:p>
    <w:p w:rsidR="009A524F" w:rsidRPr="00C82229" w:rsidRDefault="009A524F">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0D4844">
        <w:trPr>
          <w:cantSplit/>
          <w:trHeight w:val="906"/>
        </w:trPr>
        <w:tc>
          <w:tcPr>
            <w:tcW w:w="851" w:type="dxa"/>
            <w:vAlign w:val="center"/>
          </w:tcPr>
          <w:p w:rsidR="009A524F" w:rsidRPr="00C82229" w:rsidRDefault="009A524F" w:rsidP="000D4844">
            <w:pPr>
              <w:jc w:val="center"/>
              <w:rPr>
                <w:szCs w:val="18"/>
              </w:rPr>
            </w:pPr>
            <w:r w:rsidRPr="00C82229">
              <w:rPr>
                <w:rFonts w:hint="eastAsia"/>
                <w:szCs w:val="18"/>
              </w:rPr>
              <w:t>項目</w:t>
            </w:r>
          </w:p>
        </w:tc>
        <w:tc>
          <w:tcPr>
            <w:tcW w:w="5953" w:type="dxa"/>
            <w:vAlign w:val="center"/>
          </w:tcPr>
          <w:p w:rsidR="009A524F" w:rsidRPr="00C82229" w:rsidRDefault="009A524F" w:rsidP="000D4844">
            <w:pPr>
              <w:jc w:val="center"/>
              <w:rPr>
                <w:szCs w:val="18"/>
              </w:rPr>
            </w:pPr>
            <w:r w:rsidRPr="00C82229">
              <w:rPr>
                <w:rFonts w:hint="eastAsia"/>
                <w:szCs w:val="18"/>
              </w:rPr>
              <w:t>確　認　事　項</w:t>
            </w:r>
          </w:p>
        </w:tc>
        <w:tc>
          <w:tcPr>
            <w:tcW w:w="4678" w:type="dxa"/>
            <w:vAlign w:val="center"/>
          </w:tcPr>
          <w:p w:rsidR="009A524F" w:rsidRPr="00C82229" w:rsidRDefault="009A524F" w:rsidP="000D4844">
            <w:pPr>
              <w:jc w:val="center"/>
              <w:rPr>
                <w:szCs w:val="18"/>
              </w:rPr>
            </w:pPr>
            <w:r w:rsidRPr="00C82229">
              <w:rPr>
                <w:rFonts w:hint="eastAsia"/>
                <w:szCs w:val="18"/>
              </w:rPr>
              <w:t>チェックポイント</w:t>
            </w:r>
          </w:p>
        </w:tc>
        <w:tc>
          <w:tcPr>
            <w:tcW w:w="1943" w:type="dxa"/>
            <w:vAlign w:val="center"/>
          </w:tcPr>
          <w:p w:rsidR="009A524F" w:rsidRPr="00C82229" w:rsidRDefault="009A524F" w:rsidP="000D4844">
            <w:pPr>
              <w:jc w:val="center"/>
              <w:rPr>
                <w:szCs w:val="18"/>
              </w:rPr>
            </w:pPr>
            <w:r w:rsidRPr="00C82229">
              <w:rPr>
                <w:rFonts w:hint="eastAsia"/>
                <w:szCs w:val="18"/>
              </w:rPr>
              <w:t>確認書類</w:t>
            </w:r>
          </w:p>
        </w:tc>
        <w:tc>
          <w:tcPr>
            <w:tcW w:w="581" w:type="dxa"/>
            <w:textDirection w:val="tbRlV"/>
            <w:vAlign w:val="center"/>
          </w:tcPr>
          <w:p w:rsidR="009A524F" w:rsidRPr="00C82229" w:rsidRDefault="009A524F" w:rsidP="000D4844">
            <w:pPr>
              <w:ind w:left="113" w:right="113"/>
              <w:jc w:val="center"/>
              <w:rPr>
                <w:szCs w:val="18"/>
              </w:rPr>
            </w:pPr>
            <w:r w:rsidRPr="00C82229">
              <w:rPr>
                <w:rFonts w:hint="eastAsia"/>
                <w:szCs w:val="18"/>
              </w:rPr>
              <w:t>適</w:t>
            </w:r>
          </w:p>
        </w:tc>
        <w:tc>
          <w:tcPr>
            <w:tcW w:w="581" w:type="dxa"/>
            <w:textDirection w:val="tbRlV"/>
            <w:vAlign w:val="center"/>
          </w:tcPr>
          <w:p w:rsidR="009A524F" w:rsidRPr="00C82229" w:rsidRDefault="009A524F" w:rsidP="000D4844">
            <w:pPr>
              <w:ind w:left="113" w:right="113"/>
              <w:jc w:val="center"/>
              <w:rPr>
                <w:szCs w:val="18"/>
              </w:rPr>
            </w:pPr>
            <w:r w:rsidRPr="00C82229">
              <w:rPr>
                <w:rFonts w:hint="eastAsia"/>
                <w:szCs w:val="18"/>
              </w:rPr>
              <w:t>不　適</w:t>
            </w:r>
          </w:p>
        </w:tc>
        <w:tc>
          <w:tcPr>
            <w:tcW w:w="581" w:type="dxa"/>
            <w:textDirection w:val="tbRlV"/>
            <w:vAlign w:val="center"/>
          </w:tcPr>
          <w:p w:rsidR="009A524F" w:rsidRPr="00C82229" w:rsidRDefault="009A524F" w:rsidP="000D4844">
            <w:pPr>
              <w:ind w:left="113" w:right="113"/>
              <w:jc w:val="center"/>
              <w:rPr>
                <w:szCs w:val="18"/>
              </w:rPr>
            </w:pPr>
            <w:r w:rsidRPr="00C82229">
              <w:rPr>
                <w:rFonts w:hint="eastAsia"/>
                <w:szCs w:val="18"/>
              </w:rPr>
              <w:t>非該当</w:t>
            </w:r>
          </w:p>
        </w:tc>
      </w:tr>
      <w:tr w:rsidR="00C82229" w:rsidRPr="00C82229" w:rsidTr="000D4844">
        <w:trPr>
          <w:trHeight w:val="318"/>
        </w:trPr>
        <w:tc>
          <w:tcPr>
            <w:tcW w:w="851" w:type="dxa"/>
            <w:textDirection w:val="tbRlV"/>
            <w:vAlign w:val="center"/>
          </w:tcPr>
          <w:p w:rsidR="007A42B4" w:rsidRPr="00C82229" w:rsidRDefault="007A42B4" w:rsidP="000D4844">
            <w:pPr>
              <w:ind w:left="113" w:right="113"/>
              <w:jc w:val="center"/>
              <w:rPr>
                <w:szCs w:val="18"/>
              </w:rPr>
            </w:pPr>
          </w:p>
        </w:tc>
        <w:tc>
          <w:tcPr>
            <w:tcW w:w="5953" w:type="dxa"/>
          </w:tcPr>
          <w:p w:rsidR="007A42B4" w:rsidRPr="00C82229" w:rsidRDefault="007A42B4" w:rsidP="001D7F21"/>
        </w:tc>
        <w:tc>
          <w:tcPr>
            <w:tcW w:w="4678" w:type="dxa"/>
          </w:tcPr>
          <w:p w:rsidR="007A42B4" w:rsidRPr="00C82229" w:rsidRDefault="007A42B4" w:rsidP="007A42B4">
            <w:pPr>
              <w:ind w:leftChars="100" w:left="176"/>
            </w:pPr>
            <w:r w:rsidRPr="00C82229">
              <w:rPr>
                <w:rFonts w:hint="eastAsia"/>
              </w:rPr>
              <w:t>に、当該引当金の対象となった債権については、引当金相当額を控除した額を計上しているか確認する。</w:t>
            </w:r>
          </w:p>
          <w:p w:rsidR="007A42B4" w:rsidRPr="00C82229" w:rsidRDefault="007A42B4" w:rsidP="007A42B4">
            <w:pPr>
              <w:ind w:left="176" w:hangingChars="100" w:hanging="176"/>
            </w:pPr>
            <w:r w:rsidRPr="00C82229">
              <w:rPr>
                <w:rFonts w:hint="eastAsia"/>
              </w:rPr>
              <w:t>・債権の全てについて、徴収不能が生じる可能性があるので注意を要する。</w:t>
            </w:r>
          </w:p>
        </w:tc>
        <w:tc>
          <w:tcPr>
            <w:tcW w:w="1943" w:type="dxa"/>
          </w:tcPr>
          <w:p w:rsidR="007A42B4" w:rsidRPr="00C82229" w:rsidRDefault="007A42B4" w:rsidP="001D7F21"/>
        </w:tc>
        <w:tc>
          <w:tcPr>
            <w:tcW w:w="581" w:type="dxa"/>
            <w:vAlign w:val="center"/>
          </w:tcPr>
          <w:p w:rsidR="007A42B4" w:rsidRPr="00C82229" w:rsidRDefault="007A42B4" w:rsidP="001D7F21">
            <w:pPr>
              <w:jc w:val="center"/>
              <w:rPr>
                <w:sz w:val="20"/>
                <w:szCs w:val="20"/>
              </w:rPr>
            </w:pPr>
          </w:p>
        </w:tc>
        <w:tc>
          <w:tcPr>
            <w:tcW w:w="581" w:type="dxa"/>
            <w:vAlign w:val="center"/>
          </w:tcPr>
          <w:p w:rsidR="007A42B4" w:rsidRPr="00C82229" w:rsidRDefault="007A42B4" w:rsidP="001D7F21">
            <w:pPr>
              <w:jc w:val="center"/>
              <w:rPr>
                <w:sz w:val="20"/>
                <w:szCs w:val="20"/>
              </w:rPr>
            </w:pPr>
          </w:p>
        </w:tc>
        <w:tc>
          <w:tcPr>
            <w:tcW w:w="581" w:type="dxa"/>
            <w:vAlign w:val="center"/>
          </w:tcPr>
          <w:p w:rsidR="007A42B4" w:rsidRPr="00C82229" w:rsidRDefault="007A42B4" w:rsidP="001D7F21">
            <w:pPr>
              <w:jc w:val="center"/>
              <w:rPr>
                <w:sz w:val="20"/>
                <w:szCs w:val="20"/>
              </w:rPr>
            </w:pPr>
          </w:p>
        </w:tc>
      </w:tr>
      <w:tr w:rsidR="00C82229" w:rsidRPr="00C82229" w:rsidTr="000D4844">
        <w:trPr>
          <w:trHeight w:val="318"/>
        </w:trPr>
        <w:tc>
          <w:tcPr>
            <w:tcW w:w="851" w:type="dxa"/>
            <w:vMerge w:val="restart"/>
            <w:textDirection w:val="tbRlV"/>
            <w:vAlign w:val="center"/>
          </w:tcPr>
          <w:p w:rsidR="003222E6" w:rsidRPr="00C82229" w:rsidRDefault="003222E6" w:rsidP="000D4844">
            <w:pPr>
              <w:ind w:left="113" w:right="113"/>
              <w:jc w:val="center"/>
              <w:rPr>
                <w:szCs w:val="18"/>
              </w:rPr>
            </w:pPr>
            <w:r w:rsidRPr="00C82229">
              <w:rPr>
                <w:rFonts w:hint="eastAsia"/>
                <w:szCs w:val="18"/>
              </w:rPr>
              <w:t>基本金</w:t>
            </w:r>
          </w:p>
        </w:tc>
        <w:tc>
          <w:tcPr>
            <w:tcW w:w="5953" w:type="dxa"/>
          </w:tcPr>
          <w:p w:rsidR="003222E6" w:rsidRPr="00C82229" w:rsidRDefault="003222E6" w:rsidP="001D7F21">
            <w:r w:rsidRPr="00C82229">
              <w:rPr>
                <w:rFonts w:hint="eastAsia"/>
              </w:rPr>
              <w:t>基本金台帳（又は基本金明細書）を作成し、基本金を管理しているか。</w:t>
            </w:r>
          </w:p>
        </w:tc>
        <w:tc>
          <w:tcPr>
            <w:tcW w:w="4678" w:type="dxa"/>
          </w:tcPr>
          <w:p w:rsidR="003222E6" w:rsidRPr="00C82229" w:rsidRDefault="003222E6" w:rsidP="003222E6">
            <w:pPr>
              <w:ind w:left="176" w:hangingChars="100" w:hanging="176"/>
            </w:pPr>
            <w:r w:rsidRPr="00C82229">
              <w:rPr>
                <w:rFonts w:hint="eastAsia"/>
              </w:rPr>
              <w:t>・寄附金台帳を整備している場合は、基本金台帳の作成は省略しても問題はない。</w:t>
            </w:r>
          </w:p>
        </w:tc>
        <w:tc>
          <w:tcPr>
            <w:tcW w:w="1943" w:type="dxa"/>
          </w:tcPr>
          <w:p w:rsidR="003222E6" w:rsidRPr="00C82229" w:rsidRDefault="003222E6" w:rsidP="001D7F21">
            <w:r w:rsidRPr="00C82229">
              <w:rPr>
                <w:rFonts w:hint="eastAsia"/>
              </w:rPr>
              <w:t>・基本金台帳</w:t>
            </w:r>
          </w:p>
          <w:p w:rsidR="003222E6" w:rsidRPr="00C82229" w:rsidRDefault="003222E6" w:rsidP="001D7F21">
            <w:r w:rsidRPr="00C82229">
              <w:rPr>
                <w:rFonts w:hint="eastAsia"/>
              </w:rPr>
              <w:t>・寄附金台帳</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r>
      <w:tr w:rsidR="00C82229" w:rsidRPr="00C82229" w:rsidTr="000D4844">
        <w:trPr>
          <w:trHeight w:val="318"/>
        </w:trPr>
        <w:tc>
          <w:tcPr>
            <w:tcW w:w="851" w:type="dxa"/>
            <w:vMerge/>
            <w:textDirection w:val="tbRlV"/>
            <w:vAlign w:val="center"/>
          </w:tcPr>
          <w:p w:rsidR="003222E6" w:rsidRPr="00C82229" w:rsidRDefault="003222E6" w:rsidP="000D4844">
            <w:pPr>
              <w:ind w:left="113" w:right="113"/>
              <w:jc w:val="center"/>
              <w:rPr>
                <w:szCs w:val="18"/>
              </w:rPr>
            </w:pPr>
          </w:p>
        </w:tc>
        <w:tc>
          <w:tcPr>
            <w:tcW w:w="5953" w:type="dxa"/>
          </w:tcPr>
          <w:p w:rsidR="003222E6" w:rsidRPr="00C82229" w:rsidRDefault="003222E6" w:rsidP="001D7F21">
            <w:r w:rsidRPr="00C82229">
              <w:rPr>
                <w:rFonts w:hint="eastAsia"/>
              </w:rPr>
              <w:t>法人が事業開始等に当たって財源として受け入れた寄附金について、寄附の目的に応じて、適正に基本金に計上しているか。その際の経理処理として、寄附金を事業活動計算書の特別収益に、基本金への組入額を特別費用にそれぞれ計上して行っているか。</w:t>
            </w:r>
          </w:p>
        </w:tc>
        <w:tc>
          <w:tcPr>
            <w:tcW w:w="4678" w:type="dxa"/>
          </w:tcPr>
          <w:p w:rsidR="003222E6" w:rsidRPr="00C82229" w:rsidRDefault="003222E6" w:rsidP="003222E6">
            <w:pPr>
              <w:ind w:left="176" w:hangingChars="100" w:hanging="176"/>
            </w:pPr>
            <w:r w:rsidRPr="00C82229">
              <w:rPr>
                <w:rFonts w:hint="eastAsia"/>
              </w:rPr>
              <w:t>・寄附申込書に記載された寄附目的と寄附金品台帳又は基本金台帳に記載された寄附目的が一致しているか、また会計伝票が寄附目的に沿った勘定科目として起票されているか確認する。</w:t>
            </w:r>
          </w:p>
          <w:p w:rsidR="003222E6" w:rsidRPr="00C82229" w:rsidRDefault="003222E6" w:rsidP="003222E6">
            <w:r w:rsidRPr="00C82229">
              <w:rPr>
                <w:rFonts w:hint="eastAsia"/>
              </w:rPr>
              <w:t>【基本金の種類】</w:t>
            </w:r>
          </w:p>
          <w:p w:rsidR="003222E6" w:rsidRPr="00C82229" w:rsidRDefault="003222E6" w:rsidP="003222E6">
            <w:r w:rsidRPr="00C82229">
              <w:rPr>
                <w:rFonts w:hint="eastAsia"/>
              </w:rPr>
              <w:t xml:space="preserve">　〇１号基本金</w:t>
            </w:r>
          </w:p>
          <w:p w:rsidR="003222E6" w:rsidRPr="00C82229" w:rsidRDefault="003222E6" w:rsidP="003222E6">
            <w:r w:rsidRPr="00C82229">
              <w:rPr>
                <w:rFonts w:hint="eastAsia"/>
              </w:rPr>
              <w:t xml:space="preserve">　　　法人の設立並びに施設の創設及び増改築（資産価</w:t>
            </w:r>
          </w:p>
          <w:p w:rsidR="003222E6" w:rsidRPr="00C82229" w:rsidRDefault="003222E6" w:rsidP="00706EA6">
            <w:pPr>
              <w:ind w:leftChars="300" w:left="528"/>
            </w:pPr>
            <w:r w:rsidRPr="00C82229">
              <w:rPr>
                <w:rFonts w:hint="eastAsia"/>
              </w:rPr>
              <w:t>値が増加する場合に限る）により基本財産等を取得すべきものとして指定された寄付金</w:t>
            </w:r>
          </w:p>
          <w:p w:rsidR="003222E6" w:rsidRPr="00C82229" w:rsidRDefault="003222E6" w:rsidP="009A524F">
            <w:pPr>
              <w:ind w:left="176" w:hangingChars="100" w:hanging="176"/>
            </w:pPr>
            <w:r w:rsidRPr="00C82229">
              <w:rPr>
                <w:rFonts w:hint="eastAsia"/>
              </w:rPr>
              <w:t xml:space="preserve">　〇２号基本金</w:t>
            </w:r>
          </w:p>
          <w:p w:rsidR="003222E6" w:rsidRPr="00C82229" w:rsidRDefault="003222E6" w:rsidP="009A524F">
            <w:pPr>
              <w:ind w:left="528" w:hangingChars="300" w:hanging="528"/>
            </w:pPr>
            <w:r w:rsidRPr="00C82229">
              <w:rPr>
                <w:rFonts w:hint="eastAsia"/>
              </w:rPr>
              <w:t xml:space="preserve">　　　法人の設立並びに施設の創設及び増改築（資産価値が増加する修繕を含む）による基本財産等の取得に係る借入金の元金償還に充てるものとして指定された寄付金</w:t>
            </w:r>
          </w:p>
          <w:p w:rsidR="003222E6" w:rsidRPr="00C82229" w:rsidRDefault="003222E6" w:rsidP="009A524F">
            <w:pPr>
              <w:ind w:left="528" w:hangingChars="300" w:hanging="528"/>
            </w:pPr>
            <w:r w:rsidRPr="00C82229">
              <w:rPr>
                <w:rFonts w:hint="eastAsia"/>
              </w:rPr>
              <w:t xml:space="preserve">　〇３号基本金</w:t>
            </w:r>
          </w:p>
          <w:p w:rsidR="003222E6" w:rsidRPr="00C82229" w:rsidRDefault="003222E6" w:rsidP="007A42B4">
            <w:pPr>
              <w:ind w:left="528" w:hangingChars="300" w:hanging="528"/>
            </w:pPr>
            <w:r w:rsidRPr="00C82229">
              <w:rPr>
                <w:rFonts w:hint="eastAsia"/>
              </w:rPr>
              <w:t xml:space="preserve">　　　施設の創設及び増改築（資産価値が増加する修繕を含む）を行った際に、運転資金に充てるために収受した寄附金</w:t>
            </w:r>
          </w:p>
        </w:tc>
        <w:tc>
          <w:tcPr>
            <w:tcW w:w="1943" w:type="dxa"/>
          </w:tcPr>
          <w:p w:rsidR="003222E6" w:rsidRPr="00C82229" w:rsidRDefault="003222E6" w:rsidP="001D7F21">
            <w:r w:rsidRPr="00C82229">
              <w:rPr>
                <w:rFonts w:hint="eastAsia"/>
              </w:rPr>
              <w:t>・寄附申込書</w:t>
            </w:r>
          </w:p>
          <w:p w:rsidR="003222E6" w:rsidRPr="00C82229" w:rsidRDefault="003222E6" w:rsidP="001D7F21">
            <w:r w:rsidRPr="00C82229">
              <w:rPr>
                <w:rFonts w:hint="eastAsia"/>
              </w:rPr>
              <w:t>・伺書（稟議書）</w:t>
            </w:r>
          </w:p>
          <w:p w:rsidR="003222E6" w:rsidRPr="00C82229" w:rsidRDefault="003222E6" w:rsidP="001D7F21">
            <w:r w:rsidRPr="00C82229">
              <w:rPr>
                <w:rFonts w:hint="eastAsia"/>
              </w:rPr>
              <w:t>・会計伝票</w:t>
            </w:r>
          </w:p>
          <w:p w:rsidR="003222E6" w:rsidRPr="00C82229" w:rsidRDefault="003222E6" w:rsidP="001D7F21">
            <w:r w:rsidRPr="00C82229">
              <w:rPr>
                <w:rFonts w:hint="eastAsia"/>
              </w:rPr>
              <w:t>・寄附金品台帳</w:t>
            </w:r>
          </w:p>
          <w:p w:rsidR="003222E6" w:rsidRPr="00C82229" w:rsidRDefault="003222E6" w:rsidP="001D7F21">
            <w:r w:rsidRPr="00C82229">
              <w:rPr>
                <w:rFonts w:hint="eastAsia"/>
              </w:rPr>
              <w:t>・基本金台帳</w:t>
            </w:r>
          </w:p>
          <w:p w:rsidR="003222E6" w:rsidRPr="00C82229" w:rsidRDefault="003222E6" w:rsidP="001D7F21">
            <w:r w:rsidRPr="00C82229">
              <w:rPr>
                <w:rFonts w:hint="eastAsia"/>
              </w:rPr>
              <w:t>・総勘定元帳</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r>
    </w:tbl>
    <w:p w:rsidR="009A524F" w:rsidRPr="00C82229" w:rsidRDefault="006F5553" w:rsidP="006F5553">
      <w:pPr>
        <w:widowControl/>
        <w:jc w:val="center"/>
        <w:rPr>
          <w:szCs w:val="18"/>
        </w:rPr>
      </w:pPr>
      <w:r w:rsidRPr="00C82229">
        <w:rPr>
          <w:rFonts w:hint="eastAsia"/>
          <w:szCs w:val="18"/>
        </w:rPr>
        <w:t>１９</w:t>
      </w:r>
    </w:p>
    <w:p w:rsidR="00BF62CB" w:rsidRPr="00C82229" w:rsidRDefault="00BF62CB">
      <w:pPr>
        <w:widowControl/>
        <w:jc w:val="left"/>
        <w:rPr>
          <w:szCs w:val="18"/>
        </w:rPr>
      </w:pPr>
    </w:p>
    <w:p w:rsidR="00BF62CB" w:rsidRPr="00C82229" w:rsidRDefault="00BF62CB">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A57C77">
        <w:trPr>
          <w:cantSplit/>
          <w:trHeight w:val="906"/>
        </w:trPr>
        <w:tc>
          <w:tcPr>
            <w:tcW w:w="851" w:type="dxa"/>
            <w:vAlign w:val="center"/>
          </w:tcPr>
          <w:p w:rsidR="00BF62CB" w:rsidRPr="00C82229" w:rsidRDefault="00BF62CB" w:rsidP="00A57C77">
            <w:pPr>
              <w:jc w:val="center"/>
              <w:rPr>
                <w:szCs w:val="18"/>
              </w:rPr>
            </w:pPr>
            <w:r w:rsidRPr="00C82229">
              <w:rPr>
                <w:rFonts w:hint="eastAsia"/>
                <w:szCs w:val="18"/>
              </w:rPr>
              <w:t>項目</w:t>
            </w:r>
          </w:p>
        </w:tc>
        <w:tc>
          <w:tcPr>
            <w:tcW w:w="5953" w:type="dxa"/>
            <w:vAlign w:val="center"/>
          </w:tcPr>
          <w:p w:rsidR="00BF62CB" w:rsidRPr="00C82229" w:rsidRDefault="00BF62CB" w:rsidP="00A57C77">
            <w:pPr>
              <w:jc w:val="center"/>
              <w:rPr>
                <w:szCs w:val="18"/>
              </w:rPr>
            </w:pPr>
            <w:r w:rsidRPr="00C82229">
              <w:rPr>
                <w:rFonts w:hint="eastAsia"/>
                <w:szCs w:val="18"/>
              </w:rPr>
              <w:t>確　認　事　項</w:t>
            </w:r>
          </w:p>
        </w:tc>
        <w:tc>
          <w:tcPr>
            <w:tcW w:w="4678" w:type="dxa"/>
            <w:vAlign w:val="center"/>
          </w:tcPr>
          <w:p w:rsidR="00BF62CB" w:rsidRPr="00C82229" w:rsidRDefault="00BF62CB" w:rsidP="00A57C77">
            <w:pPr>
              <w:jc w:val="center"/>
              <w:rPr>
                <w:szCs w:val="18"/>
              </w:rPr>
            </w:pPr>
            <w:r w:rsidRPr="00C82229">
              <w:rPr>
                <w:rFonts w:hint="eastAsia"/>
                <w:szCs w:val="18"/>
              </w:rPr>
              <w:t>チェックポイント</w:t>
            </w:r>
          </w:p>
        </w:tc>
        <w:tc>
          <w:tcPr>
            <w:tcW w:w="1943" w:type="dxa"/>
            <w:vAlign w:val="center"/>
          </w:tcPr>
          <w:p w:rsidR="00BF62CB" w:rsidRPr="00C82229" w:rsidRDefault="00BF62CB" w:rsidP="00A57C77">
            <w:pPr>
              <w:jc w:val="center"/>
              <w:rPr>
                <w:szCs w:val="18"/>
              </w:rPr>
            </w:pPr>
            <w:r w:rsidRPr="00C82229">
              <w:rPr>
                <w:rFonts w:hint="eastAsia"/>
                <w:szCs w:val="18"/>
              </w:rPr>
              <w:t>確認書類</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適</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不　適</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非該当</w:t>
            </w:r>
          </w:p>
        </w:tc>
      </w:tr>
      <w:tr w:rsidR="00C82229" w:rsidRPr="00C82229" w:rsidTr="00A57C77">
        <w:trPr>
          <w:trHeight w:val="318"/>
        </w:trPr>
        <w:tc>
          <w:tcPr>
            <w:tcW w:w="851" w:type="dxa"/>
            <w:vMerge w:val="restart"/>
            <w:textDirection w:val="tbRlV"/>
            <w:vAlign w:val="center"/>
          </w:tcPr>
          <w:p w:rsidR="003222E6" w:rsidRPr="00C82229" w:rsidRDefault="003222E6" w:rsidP="00A57C77">
            <w:pPr>
              <w:ind w:left="113" w:right="113"/>
              <w:jc w:val="center"/>
              <w:rPr>
                <w:szCs w:val="18"/>
              </w:rPr>
            </w:pPr>
            <w:r w:rsidRPr="00C82229">
              <w:rPr>
                <w:rFonts w:hint="eastAsia"/>
                <w:szCs w:val="18"/>
              </w:rPr>
              <w:t>基本金</w:t>
            </w:r>
          </w:p>
        </w:tc>
        <w:tc>
          <w:tcPr>
            <w:tcW w:w="5953" w:type="dxa"/>
          </w:tcPr>
          <w:p w:rsidR="003222E6" w:rsidRPr="00C82229" w:rsidRDefault="003222E6" w:rsidP="001D7F21"/>
        </w:tc>
        <w:tc>
          <w:tcPr>
            <w:tcW w:w="4678" w:type="dxa"/>
          </w:tcPr>
          <w:p w:rsidR="007A42B4" w:rsidRPr="00C82229" w:rsidRDefault="007A42B4" w:rsidP="007A42B4">
            <w:pPr>
              <w:ind w:left="176" w:hangingChars="100" w:hanging="176"/>
            </w:pPr>
            <w:r w:rsidRPr="00C82229">
              <w:rPr>
                <w:rFonts w:hint="eastAsia"/>
              </w:rPr>
              <w:t>・基本金で取得する資産には、基本財産以外に、消防設備等のその他の資産も含まれるので注意を要する。</w:t>
            </w:r>
          </w:p>
          <w:p w:rsidR="003222E6" w:rsidRPr="00C82229" w:rsidRDefault="007A42B4" w:rsidP="007A42B4">
            <w:pPr>
              <w:ind w:left="176" w:hangingChars="100" w:hanging="176"/>
            </w:pPr>
            <w:r w:rsidRPr="00C82229">
              <w:rPr>
                <w:rFonts w:hint="eastAsia"/>
              </w:rPr>
              <w:t>・施設の改築（資産価値が増加しない修繕を含む）、設備の更新等に充てるものとして指定された寄付金につい</w:t>
            </w:r>
            <w:r w:rsidR="003222E6" w:rsidRPr="00C82229">
              <w:rPr>
                <w:rFonts w:hint="eastAsia"/>
              </w:rPr>
              <w:t>ては、基本金に組み入れることはできず、経理処理も寄附金はサービス活動外増減の部の収益に、施設の改築等に要する費用は、サービス活動増減の部の費用に計上することになるので注意を要する。</w:t>
            </w:r>
          </w:p>
        </w:tc>
        <w:tc>
          <w:tcPr>
            <w:tcW w:w="1943" w:type="dxa"/>
          </w:tcPr>
          <w:p w:rsidR="003222E6" w:rsidRPr="00C82229" w:rsidRDefault="003222E6" w:rsidP="003222E6">
            <w:pPr>
              <w:ind w:left="176" w:hangingChars="100" w:hanging="176"/>
            </w:pPr>
          </w:p>
        </w:tc>
        <w:tc>
          <w:tcPr>
            <w:tcW w:w="581" w:type="dxa"/>
            <w:vAlign w:val="center"/>
          </w:tcPr>
          <w:p w:rsidR="003222E6" w:rsidRPr="00C82229" w:rsidRDefault="003222E6" w:rsidP="001D7F21">
            <w:pPr>
              <w:jc w:val="center"/>
              <w:rPr>
                <w:sz w:val="20"/>
                <w:szCs w:val="20"/>
              </w:rPr>
            </w:pPr>
          </w:p>
        </w:tc>
        <w:tc>
          <w:tcPr>
            <w:tcW w:w="581" w:type="dxa"/>
            <w:vAlign w:val="center"/>
          </w:tcPr>
          <w:p w:rsidR="003222E6" w:rsidRPr="00C82229" w:rsidRDefault="003222E6" w:rsidP="001D7F21">
            <w:pPr>
              <w:jc w:val="center"/>
              <w:rPr>
                <w:sz w:val="20"/>
                <w:szCs w:val="20"/>
              </w:rPr>
            </w:pPr>
          </w:p>
        </w:tc>
        <w:tc>
          <w:tcPr>
            <w:tcW w:w="581" w:type="dxa"/>
            <w:vAlign w:val="center"/>
          </w:tcPr>
          <w:p w:rsidR="003222E6" w:rsidRPr="00C82229" w:rsidRDefault="003222E6" w:rsidP="001D7F21">
            <w:pPr>
              <w:jc w:val="center"/>
              <w:rPr>
                <w:sz w:val="20"/>
                <w:szCs w:val="20"/>
              </w:rPr>
            </w:pPr>
          </w:p>
        </w:tc>
      </w:tr>
      <w:tr w:rsidR="00C82229" w:rsidRPr="00C82229" w:rsidTr="00A57C77">
        <w:trPr>
          <w:trHeight w:val="318"/>
        </w:trPr>
        <w:tc>
          <w:tcPr>
            <w:tcW w:w="851" w:type="dxa"/>
            <w:vMerge/>
            <w:textDirection w:val="tbRlV"/>
            <w:vAlign w:val="center"/>
          </w:tcPr>
          <w:p w:rsidR="003222E6" w:rsidRPr="00C82229" w:rsidRDefault="003222E6" w:rsidP="00A57C77">
            <w:pPr>
              <w:ind w:left="113" w:right="113"/>
              <w:jc w:val="center"/>
              <w:rPr>
                <w:szCs w:val="18"/>
              </w:rPr>
            </w:pPr>
          </w:p>
        </w:tc>
        <w:tc>
          <w:tcPr>
            <w:tcW w:w="5953" w:type="dxa"/>
          </w:tcPr>
          <w:p w:rsidR="003222E6" w:rsidRPr="00C82229" w:rsidRDefault="003222E6" w:rsidP="001D7F21">
            <w:r w:rsidRPr="00C82229">
              <w:rPr>
                <w:rFonts w:hint="eastAsia"/>
              </w:rPr>
              <w:t>事業を廃止し、かつ、当該事業に係る基本財産の廃棄等を行った場合、当該事業の属する拠点区分において基本金の取崩しの処理を行っているか。</w:t>
            </w:r>
          </w:p>
        </w:tc>
        <w:tc>
          <w:tcPr>
            <w:tcW w:w="4678" w:type="dxa"/>
          </w:tcPr>
          <w:p w:rsidR="003222E6" w:rsidRPr="00C82229" w:rsidRDefault="003222E6" w:rsidP="003222E6">
            <w:pPr>
              <w:ind w:left="176" w:hangingChars="100" w:hanging="176"/>
            </w:pPr>
            <w:r w:rsidRPr="00C82229">
              <w:rPr>
                <w:rFonts w:hint="eastAsia"/>
              </w:rPr>
              <w:t>・取崩に当たって、所轄庁に事前に協議を行っているか確認する。</w:t>
            </w:r>
          </w:p>
        </w:tc>
        <w:tc>
          <w:tcPr>
            <w:tcW w:w="1943" w:type="dxa"/>
          </w:tcPr>
          <w:p w:rsidR="003222E6" w:rsidRPr="00C82229" w:rsidRDefault="003222E6" w:rsidP="001D7F21">
            <w:r w:rsidRPr="00C82229">
              <w:rPr>
                <w:rFonts w:hint="eastAsia"/>
              </w:rPr>
              <w:t>・基本金台帳</w:t>
            </w:r>
          </w:p>
          <w:p w:rsidR="003222E6" w:rsidRPr="00C82229" w:rsidRDefault="003222E6" w:rsidP="001D7F21">
            <w:r w:rsidRPr="00C82229">
              <w:rPr>
                <w:rFonts w:hint="eastAsia"/>
              </w:rPr>
              <w:t>・会計伝票</w:t>
            </w:r>
          </w:p>
          <w:p w:rsidR="003222E6" w:rsidRPr="00C82229" w:rsidRDefault="003222E6" w:rsidP="001D7F21">
            <w:r w:rsidRPr="00C82229">
              <w:rPr>
                <w:rFonts w:hint="eastAsia"/>
              </w:rPr>
              <w:t>・総勘定元帳</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3222E6" w:rsidRPr="00C82229" w:rsidRDefault="003222E6" w:rsidP="00A57C77">
            <w:pPr>
              <w:ind w:left="113" w:right="113"/>
              <w:jc w:val="center"/>
              <w:rPr>
                <w:szCs w:val="18"/>
              </w:rPr>
            </w:pPr>
          </w:p>
        </w:tc>
        <w:tc>
          <w:tcPr>
            <w:tcW w:w="5953" w:type="dxa"/>
          </w:tcPr>
          <w:p w:rsidR="003222E6" w:rsidRPr="00C82229" w:rsidRDefault="003222E6" w:rsidP="001D7F21">
            <w:r w:rsidRPr="00C82229">
              <w:rPr>
                <w:rFonts w:hint="eastAsia"/>
              </w:rPr>
              <w:t>基本金の取崩し、又は組み入れを行った場合に、基本金明細書を作成しているか。</w:t>
            </w:r>
          </w:p>
        </w:tc>
        <w:tc>
          <w:tcPr>
            <w:tcW w:w="4678" w:type="dxa"/>
          </w:tcPr>
          <w:p w:rsidR="003222E6" w:rsidRPr="00C82229" w:rsidRDefault="003222E6" w:rsidP="00147A90">
            <w:pPr>
              <w:ind w:left="176" w:hangingChars="100" w:hanging="176"/>
            </w:pPr>
          </w:p>
        </w:tc>
        <w:tc>
          <w:tcPr>
            <w:tcW w:w="1943" w:type="dxa"/>
          </w:tcPr>
          <w:p w:rsidR="003222E6" w:rsidRPr="00C82229" w:rsidRDefault="003222E6" w:rsidP="003222E6">
            <w:pPr>
              <w:ind w:left="176" w:hangingChars="100" w:hanging="176"/>
            </w:pPr>
            <w:r w:rsidRPr="00C82229">
              <w:rPr>
                <w:rFonts w:hint="eastAsia"/>
              </w:rPr>
              <w:t>・基本金台帳</w:t>
            </w:r>
          </w:p>
          <w:p w:rsidR="003222E6" w:rsidRPr="00C82229" w:rsidRDefault="003222E6" w:rsidP="003222E6">
            <w:pPr>
              <w:ind w:left="176" w:hangingChars="100" w:hanging="176"/>
            </w:pPr>
            <w:r w:rsidRPr="00C82229">
              <w:rPr>
                <w:rFonts w:hint="eastAsia"/>
              </w:rPr>
              <w:t>・基本金明細書</w:t>
            </w:r>
          </w:p>
          <w:p w:rsidR="003222E6" w:rsidRPr="00C82229" w:rsidRDefault="003222E6" w:rsidP="00706EA6">
            <w:pPr>
              <w:ind w:left="176" w:hangingChars="100" w:hanging="176"/>
            </w:pPr>
            <w:r w:rsidRPr="00C82229">
              <w:rPr>
                <w:rFonts w:hint="eastAsia"/>
              </w:rPr>
              <w:t>・会計伝票</w:t>
            </w:r>
          </w:p>
          <w:p w:rsidR="003222E6" w:rsidRPr="00C82229" w:rsidRDefault="003222E6" w:rsidP="00706EA6">
            <w:pPr>
              <w:ind w:left="176" w:hangingChars="100" w:hanging="176"/>
            </w:pPr>
            <w:r w:rsidRPr="00C82229">
              <w:rPr>
                <w:rFonts w:hint="eastAsia"/>
              </w:rPr>
              <w:t>・総勘定元帳</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r>
      <w:tr w:rsidR="00C82229" w:rsidRPr="00C82229" w:rsidTr="00A57C77">
        <w:trPr>
          <w:trHeight w:val="318"/>
        </w:trPr>
        <w:tc>
          <w:tcPr>
            <w:tcW w:w="851" w:type="dxa"/>
            <w:vMerge w:val="restart"/>
            <w:textDirection w:val="tbRlV"/>
            <w:vAlign w:val="center"/>
          </w:tcPr>
          <w:p w:rsidR="006078F2" w:rsidRPr="00C82229" w:rsidRDefault="006078F2" w:rsidP="00A57C77">
            <w:pPr>
              <w:ind w:left="113" w:right="113"/>
              <w:jc w:val="center"/>
              <w:rPr>
                <w:szCs w:val="18"/>
              </w:rPr>
            </w:pPr>
            <w:r w:rsidRPr="00C82229">
              <w:rPr>
                <w:rFonts w:hint="eastAsia"/>
                <w:szCs w:val="18"/>
              </w:rPr>
              <w:t>国庫補助金等特別積立金</w:t>
            </w:r>
          </w:p>
        </w:tc>
        <w:tc>
          <w:tcPr>
            <w:tcW w:w="5953" w:type="dxa"/>
          </w:tcPr>
          <w:p w:rsidR="006078F2" w:rsidRPr="00C82229" w:rsidRDefault="006078F2" w:rsidP="000D4844">
            <w:r w:rsidRPr="00C82229">
              <w:rPr>
                <w:rFonts w:hint="eastAsia"/>
              </w:rPr>
              <w:t>国庫補</w:t>
            </w:r>
            <w:r w:rsidR="006C3BF3" w:rsidRPr="00C82229">
              <w:rPr>
                <w:rFonts w:hint="eastAsia"/>
              </w:rPr>
              <w:t>助金等特別積立金明細書</w:t>
            </w:r>
            <w:r w:rsidRPr="00C82229">
              <w:rPr>
                <w:rFonts w:hint="eastAsia"/>
              </w:rPr>
              <w:t>を作成し、積立金の管理を適正に行っているか</w:t>
            </w:r>
            <w:r w:rsidR="006C3BF3" w:rsidRPr="00C82229">
              <w:rPr>
                <w:rFonts w:hint="eastAsia"/>
              </w:rPr>
              <w:t>。</w:t>
            </w:r>
          </w:p>
        </w:tc>
        <w:tc>
          <w:tcPr>
            <w:tcW w:w="4678" w:type="dxa"/>
          </w:tcPr>
          <w:p w:rsidR="006078F2" w:rsidRPr="00C82229" w:rsidRDefault="006078F2" w:rsidP="00147A90">
            <w:pPr>
              <w:ind w:left="176" w:hangingChars="100" w:hanging="176"/>
            </w:pPr>
            <w:r w:rsidRPr="00C82229">
              <w:rPr>
                <w:rFonts w:hint="eastAsia"/>
              </w:rPr>
              <w:t>・</w:t>
            </w:r>
            <w:r w:rsidR="003111E6" w:rsidRPr="00C82229">
              <w:rPr>
                <w:rFonts w:hint="eastAsia"/>
              </w:rPr>
              <w:t>積立金</w:t>
            </w:r>
            <w:r w:rsidRPr="00C82229">
              <w:rPr>
                <w:rFonts w:hint="eastAsia"/>
              </w:rPr>
              <w:t>明細書に、積立及び取崩の事由が、対象資産ごと、拠点区分ごとに、適正に記載されているか確認する。</w:t>
            </w:r>
          </w:p>
        </w:tc>
        <w:tc>
          <w:tcPr>
            <w:tcW w:w="1943" w:type="dxa"/>
          </w:tcPr>
          <w:p w:rsidR="006078F2" w:rsidRPr="00C82229" w:rsidRDefault="006078F2" w:rsidP="006078F2">
            <w:pPr>
              <w:ind w:left="176" w:hangingChars="100" w:hanging="176"/>
            </w:pPr>
            <w:r w:rsidRPr="00C82229">
              <w:rPr>
                <w:rFonts w:hint="eastAsia"/>
              </w:rPr>
              <w:t>・固定資産管理台帳</w:t>
            </w:r>
          </w:p>
          <w:p w:rsidR="006078F2" w:rsidRPr="00C82229" w:rsidRDefault="006078F2" w:rsidP="006078F2">
            <w:pPr>
              <w:ind w:left="176" w:hangingChars="100" w:hanging="176"/>
            </w:pPr>
            <w:r w:rsidRPr="00C82229">
              <w:rPr>
                <w:rFonts w:hint="eastAsia"/>
              </w:rPr>
              <w:t>・国庫補助金等特別積立</w:t>
            </w:r>
            <w:r w:rsidR="00706EA6" w:rsidRPr="00C82229">
              <w:rPr>
                <w:rFonts w:hint="eastAsia"/>
              </w:rPr>
              <w:t>金</w:t>
            </w:r>
            <w:r w:rsidRPr="00C82229">
              <w:rPr>
                <w:rFonts w:hint="eastAsia"/>
              </w:rPr>
              <w:t>明細書</w:t>
            </w:r>
          </w:p>
        </w:tc>
        <w:tc>
          <w:tcPr>
            <w:tcW w:w="581" w:type="dxa"/>
            <w:vAlign w:val="center"/>
          </w:tcPr>
          <w:p w:rsidR="006078F2" w:rsidRPr="00C82229" w:rsidRDefault="006078F2" w:rsidP="000D4844">
            <w:pPr>
              <w:jc w:val="center"/>
              <w:rPr>
                <w:sz w:val="20"/>
                <w:szCs w:val="20"/>
              </w:rPr>
            </w:pPr>
            <w:r w:rsidRPr="00C82229">
              <w:rPr>
                <w:rFonts w:hint="eastAsia"/>
                <w:sz w:val="20"/>
                <w:szCs w:val="20"/>
              </w:rPr>
              <w:t>□</w:t>
            </w:r>
          </w:p>
        </w:tc>
        <w:tc>
          <w:tcPr>
            <w:tcW w:w="581" w:type="dxa"/>
            <w:vAlign w:val="center"/>
          </w:tcPr>
          <w:p w:rsidR="006078F2" w:rsidRPr="00C82229" w:rsidRDefault="006078F2" w:rsidP="000D4844">
            <w:pPr>
              <w:jc w:val="center"/>
              <w:rPr>
                <w:sz w:val="20"/>
                <w:szCs w:val="20"/>
              </w:rPr>
            </w:pPr>
            <w:r w:rsidRPr="00C82229">
              <w:rPr>
                <w:rFonts w:hint="eastAsia"/>
                <w:sz w:val="20"/>
                <w:szCs w:val="20"/>
              </w:rPr>
              <w:t>□</w:t>
            </w:r>
          </w:p>
        </w:tc>
        <w:tc>
          <w:tcPr>
            <w:tcW w:w="581" w:type="dxa"/>
            <w:vAlign w:val="center"/>
          </w:tcPr>
          <w:p w:rsidR="006078F2" w:rsidRPr="00C82229" w:rsidRDefault="006078F2" w:rsidP="000D4844">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6078F2" w:rsidRPr="00C82229" w:rsidRDefault="006078F2" w:rsidP="00A57C77">
            <w:pPr>
              <w:ind w:left="113" w:right="113"/>
              <w:jc w:val="center"/>
              <w:rPr>
                <w:szCs w:val="18"/>
              </w:rPr>
            </w:pPr>
          </w:p>
        </w:tc>
        <w:tc>
          <w:tcPr>
            <w:tcW w:w="5953" w:type="dxa"/>
          </w:tcPr>
          <w:p w:rsidR="006078F2" w:rsidRPr="00C82229" w:rsidRDefault="006078F2" w:rsidP="000D4844">
            <w:r w:rsidRPr="00C82229">
              <w:rPr>
                <w:rFonts w:hint="eastAsia"/>
              </w:rPr>
              <w:t>国又は地方公共団体等から受け入れた施設等の整備に係る補助金及び助成金等を、当該整備を行った拠点区分又はサービス区分に、国庫補助金等特別積立金として積立を行っているか。</w:t>
            </w:r>
          </w:p>
        </w:tc>
        <w:tc>
          <w:tcPr>
            <w:tcW w:w="4678" w:type="dxa"/>
          </w:tcPr>
          <w:p w:rsidR="006078F2" w:rsidRPr="00C82229" w:rsidRDefault="006078F2" w:rsidP="00147A90">
            <w:pPr>
              <w:ind w:left="176" w:hangingChars="100" w:hanging="176"/>
            </w:pPr>
            <w:r w:rsidRPr="00C82229">
              <w:rPr>
                <w:rFonts w:hint="eastAsia"/>
              </w:rPr>
              <w:t>・合築等により施設等の整備を行った場合は、最も合理的な基準により配分して、各拠点区分又はサービス区分に積立を行っているか確認する。</w:t>
            </w:r>
          </w:p>
          <w:p w:rsidR="006078F2" w:rsidRPr="00C82229" w:rsidRDefault="006078F2" w:rsidP="003111E6">
            <w:pPr>
              <w:ind w:left="176" w:hangingChars="100" w:hanging="176"/>
            </w:pPr>
            <w:r w:rsidRPr="00C82229">
              <w:rPr>
                <w:rFonts w:hint="eastAsia"/>
              </w:rPr>
              <w:t>・国又は地方公共団体から受けいれた法人設立時の資産要件としての資金や</w:t>
            </w:r>
            <w:r w:rsidR="007A42B4" w:rsidRPr="00C82229">
              <w:rPr>
                <w:rFonts w:hint="eastAsia"/>
              </w:rPr>
              <w:t>貸付</w:t>
            </w:r>
            <w:r w:rsidRPr="00C82229">
              <w:rPr>
                <w:rFonts w:hint="eastAsia"/>
              </w:rPr>
              <w:t>事業の財源としての資金につ　いては、他に純資産として受け入れる勘定科目がない</w:t>
            </w:r>
          </w:p>
        </w:tc>
        <w:tc>
          <w:tcPr>
            <w:tcW w:w="1943" w:type="dxa"/>
          </w:tcPr>
          <w:p w:rsidR="006078F2" w:rsidRPr="00C82229" w:rsidRDefault="006078F2" w:rsidP="00A57C77">
            <w:r w:rsidRPr="00C82229">
              <w:rPr>
                <w:rFonts w:hint="eastAsia"/>
              </w:rPr>
              <w:t>・伺書（稟議書）</w:t>
            </w:r>
          </w:p>
          <w:p w:rsidR="006078F2" w:rsidRPr="00C82229" w:rsidRDefault="006078F2" w:rsidP="00A57C77">
            <w:r w:rsidRPr="00C82229">
              <w:rPr>
                <w:rFonts w:hint="eastAsia"/>
              </w:rPr>
              <w:t>・会計伝票</w:t>
            </w:r>
          </w:p>
          <w:p w:rsidR="006078F2" w:rsidRPr="00C82229" w:rsidRDefault="006078F2" w:rsidP="00A57C77">
            <w:r w:rsidRPr="00C82229">
              <w:rPr>
                <w:rFonts w:hint="eastAsia"/>
              </w:rPr>
              <w:t>・総勘定元帳</w:t>
            </w:r>
          </w:p>
        </w:tc>
        <w:tc>
          <w:tcPr>
            <w:tcW w:w="581" w:type="dxa"/>
            <w:vAlign w:val="center"/>
          </w:tcPr>
          <w:p w:rsidR="006078F2" w:rsidRPr="00C82229" w:rsidRDefault="006078F2" w:rsidP="000D4844">
            <w:pPr>
              <w:jc w:val="center"/>
              <w:rPr>
                <w:sz w:val="20"/>
                <w:szCs w:val="20"/>
              </w:rPr>
            </w:pPr>
            <w:r w:rsidRPr="00C82229">
              <w:rPr>
                <w:rFonts w:hint="eastAsia"/>
                <w:sz w:val="20"/>
                <w:szCs w:val="20"/>
              </w:rPr>
              <w:t>□</w:t>
            </w:r>
          </w:p>
        </w:tc>
        <w:tc>
          <w:tcPr>
            <w:tcW w:w="581" w:type="dxa"/>
            <w:vAlign w:val="center"/>
          </w:tcPr>
          <w:p w:rsidR="006078F2" w:rsidRPr="00C82229" w:rsidRDefault="006078F2" w:rsidP="000D4844">
            <w:pPr>
              <w:jc w:val="center"/>
              <w:rPr>
                <w:sz w:val="20"/>
                <w:szCs w:val="20"/>
              </w:rPr>
            </w:pPr>
            <w:r w:rsidRPr="00C82229">
              <w:rPr>
                <w:rFonts w:hint="eastAsia"/>
                <w:sz w:val="20"/>
                <w:szCs w:val="20"/>
              </w:rPr>
              <w:t>□</w:t>
            </w:r>
          </w:p>
        </w:tc>
        <w:tc>
          <w:tcPr>
            <w:tcW w:w="581" w:type="dxa"/>
            <w:vAlign w:val="center"/>
          </w:tcPr>
          <w:p w:rsidR="006078F2" w:rsidRPr="00C82229" w:rsidRDefault="006078F2" w:rsidP="000D4844">
            <w:pPr>
              <w:jc w:val="center"/>
              <w:rPr>
                <w:sz w:val="20"/>
                <w:szCs w:val="20"/>
              </w:rPr>
            </w:pPr>
            <w:r w:rsidRPr="00C82229">
              <w:rPr>
                <w:rFonts w:hint="eastAsia"/>
                <w:sz w:val="20"/>
                <w:szCs w:val="20"/>
              </w:rPr>
              <w:t>□</w:t>
            </w:r>
          </w:p>
        </w:tc>
      </w:tr>
    </w:tbl>
    <w:p w:rsidR="00BF62CB" w:rsidRPr="00C82229" w:rsidRDefault="006F5553" w:rsidP="006F5553">
      <w:pPr>
        <w:widowControl/>
        <w:jc w:val="center"/>
        <w:rPr>
          <w:szCs w:val="18"/>
        </w:rPr>
      </w:pPr>
      <w:r w:rsidRPr="00C82229">
        <w:rPr>
          <w:rFonts w:hint="eastAsia"/>
          <w:szCs w:val="18"/>
        </w:rPr>
        <w:t>２０</w:t>
      </w:r>
    </w:p>
    <w:p w:rsidR="00705E0C" w:rsidRPr="00C82229" w:rsidRDefault="00705E0C">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A57C77">
        <w:trPr>
          <w:cantSplit/>
          <w:trHeight w:val="906"/>
        </w:trPr>
        <w:tc>
          <w:tcPr>
            <w:tcW w:w="851" w:type="dxa"/>
            <w:vAlign w:val="center"/>
          </w:tcPr>
          <w:p w:rsidR="00BF62CB" w:rsidRPr="00C82229" w:rsidRDefault="00BF62CB" w:rsidP="00A57C77">
            <w:pPr>
              <w:jc w:val="center"/>
              <w:rPr>
                <w:szCs w:val="18"/>
              </w:rPr>
            </w:pPr>
            <w:r w:rsidRPr="00C82229">
              <w:rPr>
                <w:rFonts w:hint="eastAsia"/>
                <w:szCs w:val="18"/>
              </w:rPr>
              <w:t>項目</w:t>
            </w:r>
          </w:p>
        </w:tc>
        <w:tc>
          <w:tcPr>
            <w:tcW w:w="5953" w:type="dxa"/>
            <w:vAlign w:val="center"/>
          </w:tcPr>
          <w:p w:rsidR="00BF62CB" w:rsidRPr="00C82229" w:rsidRDefault="00BF62CB" w:rsidP="00A57C77">
            <w:pPr>
              <w:jc w:val="center"/>
              <w:rPr>
                <w:szCs w:val="18"/>
              </w:rPr>
            </w:pPr>
            <w:r w:rsidRPr="00C82229">
              <w:rPr>
                <w:rFonts w:hint="eastAsia"/>
                <w:szCs w:val="18"/>
              </w:rPr>
              <w:t>確　認　事　項</w:t>
            </w:r>
          </w:p>
        </w:tc>
        <w:tc>
          <w:tcPr>
            <w:tcW w:w="4678" w:type="dxa"/>
            <w:vAlign w:val="center"/>
          </w:tcPr>
          <w:p w:rsidR="00BF62CB" w:rsidRPr="00C82229" w:rsidRDefault="00BF62CB" w:rsidP="00A57C77">
            <w:pPr>
              <w:jc w:val="center"/>
              <w:rPr>
                <w:szCs w:val="18"/>
              </w:rPr>
            </w:pPr>
            <w:r w:rsidRPr="00C82229">
              <w:rPr>
                <w:rFonts w:hint="eastAsia"/>
                <w:szCs w:val="18"/>
              </w:rPr>
              <w:t>チェックポイント</w:t>
            </w:r>
          </w:p>
        </w:tc>
        <w:tc>
          <w:tcPr>
            <w:tcW w:w="1943" w:type="dxa"/>
            <w:vAlign w:val="center"/>
          </w:tcPr>
          <w:p w:rsidR="00BF62CB" w:rsidRPr="00C82229" w:rsidRDefault="00BF62CB" w:rsidP="00A57C77">
            <w:pPr>
              <w:jc w:val="center"/>
              <w:rPr>
                <w:szCs w:val="18"/>
              </w:rPr>
            </w:pPr>
            <w:r w:rsidRPr="00C82229">
              <w:rPr>
                <w:rFonts w:hint="eastAsia"/>
                <w:szCs w:val="18"/>
              </w:rPr>
              <w:t>確認書類</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適</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不　適</w:t>
            </w:r>
          </w:p>
        </w:tc>
        <w:tc>
          <w:tcPr>
            <w:tcW w:w="581" w:type="dxa"/>
            <w:textDirection w:val="tbRlV"/>
            <w:vAlign w:val="center"/>
          </w:tcPr>
          <w:p w:rsidR="00BF62CB" w:rsidRPr="00C82229" w:rsidRDefault="00BF62CB" w:rsidP="00A57C77">
            <w:pPr>
              <w:ind w:left="113" w:right="113"/>
              <w:jc w:val="center"/>
              <w:rPr>
                <w:szCs w:val="18"/>
              </w:rPr>
            </w:pPr>
            <w:r w:rsidRPr="00C82229">
              <w:rPr>
                <w:rFonts w:hint="eastAsia"/>
                <w:szCs w:val="18"/>
              </w:rPr>
              <w:t>非該当</w:t>
            </w:r>
          </w:p>
        </w:tc>
      </w:tr>
      <w:tr w:rsidR="00C82229" w:rsidRPr="00C82229" w:rsidTr="00A57C77">
        <w:trPr>
          <w:trHeight w:val="318"/>
        </w:trPr>
        <w:tc>
          <w:tcPr>
            <w:tcW w:w="851" w:type="dxa"/>
            <w:vMerge w:val="restart"/>
            <w:textDirection w:val="tbRlV"/>
            <w:vAlign w:val="center"/>
          </w:tcPr>
          <w:p w:rsidR="006078F2" w:rsidRPr="00C82229" w:rsidRDefault="006078F2" w:rsidP="00A57C77">
            <w:pPr>
              <w:ind w:left="113" w:right="113"/>
              <w:jc w:val="center"/>
              <w:rPr>
                <w:szCs w:val="18"/>
              </w:rPr>
            </w:pPr>
            <w:r w:rsidRPr="00C82229">
              <w:rPr>
                <w:rFonts w:hint="eastAsia"/>
                <w:szCs w:val="18"/>
              </w:rPr>
              <w:t>国庫補助金等特別積立金</w:t>
            </w:r>
          </w:p>
        </w:tc>
        <w:tc>
          <w:tcPr>
            <w:tcW w:w="5953" w:type="dxa"/>
          </w:tcPr>
          <w:p w:rsidR="006078F2" w:rsidRPr="00C82229" w:rsidRDefault="006078F2" w:rsidP="000D4844"/>
        </w:tc>
        <w:tc>
          <w:tcPr>
            <w:tcW w:w="4678" w:type="dxa"/>
          </w:tcPr>
          <w:p w:rsidR="003111E6" w:rsidRPr="00C82229" w:rsidRDefault="003111E6" w:rsidP="003111E6">
            <w:pPr>
              <w:ind w:leftChars="100" w:left="176"/>
            </w:pPr>
            <w:r w:rsidRPr="00C82229">
              <w:rPr>
                <w:rFonts w:hint="eastAsia"/>
              </w:rPr>
              <w:t>ので、国庫補助金等特別積立金として、純資産に計上しても構わない。</w:t>
            </w:r>
          </w:p>
          <w:p w:rsidR="003111E6" w:rsidRPr="00C82229" w:rsidRDefault="003111E6" w:rsidP="003111E6">
            <w:pPr>
              <w:ind w:left="176" w:hangingChars="100" w:hanging="176"/>
            </w:pPr>
            <w:r w:rsidRPr="00C82229">
              <w:rPr>
                <w:rFonts w:hint="eastAsia"/>
              </w:rPr>
              <w:t>・経費補助として受けいれた補助金及び助成金等は、積立の対象とならないので注意を要する。</w:t>
            </w:r>
          </w:p>
          <w:p w:rsidR="003222E6" w:rsidRPr="00C82229" w:rsidRDefault="003222E6" w:rsidP="003222E6">
            <w:pPr>
              <w:ind w:left="176" w:hangingChars="100" w:hanging="176"/>
            </w:pPr>
            <w:r w:rsidRPr="00C82229">
              <w:rPr>
                <w:rFonts w:hint="eastAsia"/>
              </w:rPr>
              <w:t>・地方公共団体が所有する資産を無償で授受した場合（有償であっても時価よりも低額で譲り受けた場合を含む。）は、当該資産の時価評価額（有償の場合も、譲受額ではなく時価評価額）を資産計上するとともに、当該額（有償の場合</w:t>
            </w:r>
            <w:r w:rsidR="003111E6" w:rsidRPr="00C82229">
              <w:rPr>
                <w:rFonts w:hint="eastAsia"/>
              </w:rPr>
              <w:t>は</w:t>
            </w:r>
            <w:r w:rsidRPr="00C82229">
              <w:rPr>
                <w:rFonts w:hint="eastAsia"/>
              </w:rPr>
              <w:t>、</w:t>
            </w:r>
            <w:r w:rsidR="003111E6" w:rsidRPr="00C82229">
              <w:rPr>
                <w:rFonts w:hint="eastAsia"/>
              </w:rPr>
              <w:t>時価評価額から譲受</w:t>
            </w:r>
            <w:r w:rsidRPr="00C82229">
              <w:rPr>
                <w:rFonts w:hint="eastAsia"/>
              </w:rPr>
              <w:t>額を控除した額）を国庫補助金等特別積立金として、純資産に計上する必要があるので、注意を要する。</w:t>
            </w:r>
          </w:p>
          <w:p w:rsidR="003111E6" w:rsidRPr="00C82229" w:rsidRDefault="003222E6" w:rsidP="003222E6">
            <w:pPr>
              <w:ind w:left="176" w:hangingChars="100" w:hanging="176"/>
            </w:pPr>
            <w:r w:rsidRPr="00C82229">
              <w:rPr>
                <w:rFonts w:hint="eastAsia"/>
              </w:rPr>
              <w:t>・民間補助団体（財団法人日本財団、財団法人中央競馬馬主福祉財団及び財団法人ＪＫＡ）及び共同募金会か</w:t>
            </w:r>
            <w:r w:rsidR="003111E6" w:rsidRPr="00C82229">
              <w:rPr>
                <w:rFonts w:hint="eastAsia"/>
              </w:rPr>
              <w:t>らの補助金及び助成金（共同募金会については、受益者指定寄附金</w:t>
            </w:r>
            <w:r w:rsidR="00706EA6" w:rsidRPr="00C82229">
              <w:rPr>
                <w:rFonts w:hint="eastAsia"/>
              </w:rPr>
              <w:t>以外の寄附金）も、国庫補助金等特別積</w:t>
            </w:r>
            <w:r w:rsidR="006078F2" w:rsidRPr="00C82229">
              <w:rPr>
                <w:rFonts w:hint="eastAsia"/>
              </w:rPr>
              <w:t>立金として積み立てる必要があるので注意を要する。</w:t>
            </w:r>
          </w:p>
          <w:p w:rsidR="006078F2" w:rsidRPr="00C82229" w:rsidRDefault="003111E6" w:rsidP="003111E6">
            <w:pPr>
              <w:ind w:left="176" w:hangingChars="100" w:hanging="176"/>
            </w:pPr>
            <w:r w:rsidRPr="00C82229">
              <w:rPr>
                <w:rFonts w:hint="eastAsia"/>
              </w:rPr>
              <w:t>・共同募金会からの寄附が受益者指定寄附金の場合は基本金として会計処理することになるので注意を要する。</w:t>
            </w:r>
            <w:r w:rsidR="006078F2" w:rsidRPr="00C82229">
              <w:rPr>
                <w:rFonts w:hint="eastAsia"/>
              </w:rPr>
              <w:t xml:space="preserve">　</w:t>
            </w:r>
          </w:p>
        </w:tc>
        <w:tc>
          <w:tcPr>
            <w:tcW w:w="1943" w:type="dxa"/>
          </w:tcPr>
          <w:p w:rsidR="006078F2" w:rsidRPr="00C82229" w:rsidRDefault="006078F2" w:rsidP="00A57C77"/>
        </w:tc>
        <w:tc>
          <w:tcPr>
            <w:tcW w:w="581" w:type="dxa"/>
            <w:vAlign w:val="center"/>
          </w:tcPr>
          <w:p w:rsidR="006078F2" w:rsidRPr="00C82229" w:rsidRDefault="006078F2" w:rsidP="00A57C77">
            <w:pPr>
              <w:jc w:val="center"/>
            </w:pPr>
          </w:p>
        </w:tc>
        <w:tc>
          <w:tcPr>
            <w:tcW w:w="581" w:type="dxa"/>
            <w:vAlign w:val="center"/>
          </w:tcPr>
          <w:p w:rsidR="006078F2" w:rsidRPr="00C82229" w:rsidRDefault="006078F2" w:rsidP="00A57C77">
            <w:pPr>
              <w:jc w:val="center"/>
            </w:pPr>
          </w:p>
        </w:tc>
        <w:tc>
          <w:tcPr>
            <w:tcW w:w="581" w:type="dxa"/>
            <w:vAlign w:val="center"/>
          </w:tcPr>
          <w:p w:rsidR="006078F2" w:rsidRPr="00C82229" w:rsidRDefault="006078F2" w:rsidP="00A57C77">
            <w:pPr>
              <w:jc w:val="center"/>
            </w:pPr>
          </w:p>
        </w:tc>
      </w:tr>
      <w:tr w:rsidR="00C82229" w:rsidRPr="00C82229" w:rsidTr="000D4844">
        <w:trPr>
          <w:trHeight w:val="318"/>
        </w:trPr>
        <w:tc>
          <w:tcPr>
            <w:tcW w:w="851" w:type="dxa"/>
            <w:vMerge/>
            <w:textDirection w:val="tbRlV"/>
            <w:vAlign w:val="center"/>
          </w:tcPr>
          <w:p w:rsidR="00194A71" w:rsidRPr="00C82229" w:rsidRDefault="00194A71" w:rsidP="00A57C77">
            <w:pPr>
              <w:ind w:left="113" w:right="113"/>
              <w:jc w:val="center"/>
              <w:rPr>
                <w:szCs w:val="18"/>
              </w:rPr>
            </w:pPr>
          </w:p>
        </w:tc>
        <w:tc>
          <w:tcPr>
            <w:tcW w:w="5953" w:type="dxa"/>
          </w:tcPr>
          <w:p w:rsidR="00194A71" w:rsidRPr="00C82229" w:rsidRDefault="00194A71" w:rsidP="000D4844">
            <w:r w:rsidRPr="00C82229">
              <w:rPr>
                <w:rFonts w:hint="eastAsia"/>
              </w:rPr>
              <w:t>特別積立金の積立対象である固定資産を償却する場合に、減価償却の財源として、減価償却費にその資産の取得価額に対する積立金の割合を乗じた額の積立金の取り崩しを行っているか。</w:t>
            </w:r>
          </w:p>
        </w:tc>
        <w:tc>
          <w:tcPr>
            <w:tcW w:w="4678" w:type="dxa"/>
          </w:tcPr>
          <w:p w:rsidR="00194A71" w:rsidRPr="00C82229" w:rsidRDefault="00706EA6" w:rsidP="00BF62CB">
            <w:pPr>
              <w:ind w:left="176" w:hangingChars="100" w:hanging="176"/>
            </w:pPr>
            <w:r w:rsidRPr="00C82229">
              <w:rPr>
                <w:rFonts w:hint="eastAsia"/>
              </w:rPr>
              <w:t>・総勘定元帳により積立金の取崩状況を確認する。</w:t>
            </w:r>
          </w:p>
        </w:tc>
        <w:tc>
          <w:tcPr>
            <w:tcW w:w="1943" w:type="dxa"/>
          </w:tcPr>
          <w:p w:rsidR="00194A71" w:rsidRPr="00C82229" w:rsidRDefault="00194A71" w:rsidP="000D4844">
            <w:r w:rsidRPr="00C82229">
              <w:rPr>
                <w:rFonts w:hint="eastAsia"/>
              </w:rPr>
              <w:t>・伺書（稟議書）</w:t>
            </w:r>
          </w:p>
          <w:p w:rsidR="00194A71" w:rsidRPr="00C82229" w:rsidRDefault="00194A71" w:rsidP="000D4844">
            <w:r w:rsidRPr="00C82229">
              <w:rPr>
                <w:rFonts w:hint="eastAsia"/>
              </w:rPr>
              <w:t>・会計伝票</w:t>
            </w:r>
          </w:p>
          <w:p w:rsidR="00194A71" w:rsidRPr="00C82229" w:rsidRDefault="00194A71" w:rsidP="000D4844">
            <w:r w:rsidRPr="00C82229">
              <w:rPr>
                <w:rFonts w:hint="eastAsia"/>
              </w:rPr>
              <w:t>・総勘定元帳</w:t>
            </w:r>
          </w:p>
        </w:tc>
        <w:tc>
          <w:tcPr>
            <w:tcW w:w="581" w:type="dxa"/>
            <w:vAlign w:val="center"/>
          </w:tcPr>
          <w:p w:rsidR="00194A71" w:rsidRPr="00C82229" w:rsidRDefault="00194A71" w:rsidP="00286225">
            <w:pPr>
              <w:jc w:val="center"/>
              <w:rPr>
                <w:sz w:val="20"/>
                <w:szCs w:val="20"/>
              </w:rPr>
            </w:pPr>
            <w:r w:rsidRPr="00C82229">
              <w:rPr>
                <w:rFonts w:hint="eastAsia"/>
                <w:sz w:val="20"/>
                <w:szCs w:val="20"/>
              </w:rPr>
              <w:t>□</w:t>
            </w:r>
          </w:p>
        </w:tc>
        <w:tc>
          <w:tcPr>
            <w:tcW w:w="581" w:type="dxa"/>
            <w:vAlign w:val="center"/>
          </w:tcPr>
          <w:p w:rsidR="00194A71" w:rsidRPr="00C82229" w:rsidRDefault="00194A71" w:rsidP="00286225">
            <w:pPr>
              <w:jc w:val="center"/>
              <w:rPr>
                <w:sz w:val="20"/>
                <w:szCs w:val="20"/>
              </w:rPr>
            </w:pPr>
            <w:r w:rsidRPr="00C82229">
              <w:rPr>
                <w:rFonts w:hint="eastAsia"/>
                <w:sz w:val="20"/>
                <w:szCs w:val="20"/>
              </w:rPr>
              <w:t>□</w:t>
            </w:r>
          </w:p>
        </w:tc>
        <w:tc>
          <w:tcPr>
            <w:tcW w:w="581" w:type="dxa"/>
            <w:vAlign w:val="center"/>
          </w:tcPr>
          <w:p w:rsidR="00194A71" w:rsidRPr="00C82229" w:rsidRDefault="00194A71" w:rsidP="00286225">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194A71" w:rsidRPr="00C82229" w:rsidRDefault="00194A71" w:rsidP="00A57C77">
            <w:pPr>
              <w:ind w:left="113" w:right="113"/>
              <w:jc w:val="center"/>
              <w:rPr>
                <w:szCs w:val="18"/>
              </w:rPr>
            </w:pPr>
          </w:p>
        </w:tc>
        <w:tc>
          <w:tcPr>
            <w:tcW w:w="5953" w:type="dxa"/>
          </w:tcPr>
          <w:p w:rsidR="00194A71" w:rsidRPr="00C82229" w:rsidRDefault="00194A71" w:rsidP="000D4844">
            <w:r w:rsidRPr="00C82229">
              <w:rPr>
                <w:rFonts w:hint="eastAsia"/>
              </w:rPr>
              <w:t>減価償却の財源として積立金の取崩しを行う場合に、サービス活動費用の控除項目として、取崩額を計上しているか。</w:t>
            </w:r>
          </w:p>
        </w:tc>
        <w:tc>
          <w:tcPr>
            <w:tcW w:w="4678" w:type="dxa"/>
          </w:tcPr>
          <w:p w:rsidR="00194A71" w:rsidRPr="00C82229" w:rsidRDefault="00706EA6" w:rsidP="00BF62CB">
            <w:pPr>
              <w:ind w:left="176" w:hangingChars="100" w:hanging="176"/>
            </w:pPr>
            <w:r w:rsidRPr="00C82229">
              <w:rPr>
                <w:rFonts w:hint="eastAsia"/>
              </w:rPr>
              <w:t>・総勘定元帳及び会計伝票により確認する。</w:t>
            </w:r>
          </w:p>
        </w:tc>
        <w:tc>
          <w:tcPr>
            <w:tcW w:w="1943" w:type="dxa"/>
          </w:tcPr>
          <w:p w:rsidR="00194A71" w:rsidRPr="00C82229" w:rsidRDefault="00194A71" w:rsidP="000D4844">
            <w:r w:rsidRPr="00C82229">
              <w:rPr>
                <w:rFonts w:hint="eastAsia"/>
              </w:rPr>
              <w:t>・伺書（稟議書）</w:t>
            </w:r>
          </w:p>
          <w:p w:rsidR="00194A71" w:rsidRPr="00C82229" w:rsidRDefault="00194A71" w:rsidP="000D4844">
            <w:r w:rsidRPr="00C82229">
              <w:rPr>
                <w:rFonts w:hint="eastAsia"/>
              </w:rPr>
              <w:t>・会計伝票</w:t>
            </w:r>
          </w:p>
          <w:p w:rsidR="00194A71" w:rsidRPr="00C82229" w:rsidRDefault="00194A71" w:rsidP="000D4844">
            <w:r w:rsidRPr="00C82229">
              <w:rPr>
                <w:rFonts w:hint="eastAsia"/>
              </w:rPr>
              <w:t>・総勘定元帳</w:t>
            </w:r>
          </w:p>
        </w:tc>
        <w:tc>
          <w:tcPr>
            <w:tcW w:w="581" w:type="dxa"/>
            <w:vAlign w:val="center"/>
          </w:tcPr>
          <w:p w:rsidR="00194A71" w:rsidRPr="00C82229" w:rsidRDefault="00194A71" w:rsidP="00286225">
            <w:pPr>
              <w:jc w:val="center"/>
              <w:rPr>
                <w:sz w:val="20"/>
                <w:szCs w:val="20"/>
              </w:rPr>
            </w:pPr>
            <w:r w:rsidRPr="00C82229">
              <w:rPr>
                <w:rFonts w:hint="eastAsia"/>
                <w:sz w:val="20"/>
                <w:szCs w:val="20"/>
              </w:rPr>
              <w:t>□</w:t>
            </w:r>
          </w:p>
        </w:tc>
        <w:tc>
          <w:tcPr>
            <w:tcW w:w="581" w:type="dxa"/>
            <w:vAlign w:val="center"/>
          </w:tcPr>
          <w:p w:rsidR="00194A71" w:rsidRPr="00C82229" w:rsidRDefault="00194A71" w:rsidP="00286225">
            <w:pPr>
              <w:jc w:val="center"/>
              <w:rPr>
                <w:sz w:val="20"/>
                <w:szCs w:val="20"/>
              </w:rPr>
            </w:pPr>
            <w:r w:rsidRPr="00C82229">
              <w:rPr>
                <w:rFonts w:hint="eastAsia"/>
                <w:sz w:val="20"/>
                <w:szCs w:val="20"/>
              </w:rPr>
              <w:t>□</w:t>
            </w:r>
          </w:p>
        </w:tc>
        <w:tc>
          <w:tcPr>
            <w:tcW w:w="581" w:type="dxa"/>
            <w:vAlign w:val="center"/>
          </w:tcPr>
          <w:p w:rsidR="00194A71" w:rsidRPr="00C82229" w:rsidRDefault="00194A71" w:rsidP="00286225">
            <w:pPr>
              <w:jc w:val="center"/>
              <w:rPr>
                <w:sz w:val="20"/>
                <w:szCs w:val="20"/>
              </w:rPr>
            </w:pPr>
            <w:r w:rsidRPr="00C82229">
              <w:rPr>
                <w:rFonts w:hint="eastAsia"/>
                <w:sz w:val="20"/>
                <w:szCs w:val="20"/>
              </w:rPr>
              <w:t>□</w:t>
            </w:r>
          </w:p>
        </w:tc>
      </w:tr>
    </w:tbl>
    <w:p w:rsidR="003309AC" w:rsidRPr="00C82229" w:rsidRDefault="00C62ED2" w:rsidP="00C62ED2">
      <w:pPr>
        <w:widowControl/>
        <w:jc w:val="center"/>
        <w:rPr>
          <w:szCs w:val="18"/>
        </w:rPr>
      </w:pPr>
      <w:r w:rsidRPr="00C82229">
        <w:rPr>
          <w:rFonts w:hint="eastAsia"/>
          <w:szCs w:val="18"/>
        </w:rPr>
        <w:t>２１</w:t>
      </w:r>
    </w:p>
    <w:p w:rsidR="003309AC" w:rsidRPr="00C82229" w:rsidRDefault="003309AC">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0D4844">
        <w:trPr>
          <w:cantSplit/>
          <w:trHeight w:val="906"/>
        </w:trPr>
        <w:tc>
          <w:tcPr>
            <w:tcW w:w="851" w:type="dxa"/>
            <w:vAlign w:val="center"/>
          </w:tcPr>
          <w:p w:rsidR="003309AC" w:rsidRPr="00C82229" w:rsidRDefault="003309AC" w:rsidP="000D4844">
            <w:pPr>
              <w:jc w:val="center"/>
              <w:rPr>
                <w:szCs w:val="18"/>
              </w:rPr>
            </w:pPr>
            <w:r w:rsidRPr="00C82229">
              <w:rPr>
                <w:rFonts w:hint="eastAsia"/>
                <w:szCs w:val="18"/>
              </w:rPr>
              <w:t>項目</w:t>
            </w:r>
          </w:p>
        </w:tc>
        <w:tc>
          <w:tcPr>
            <w:tcW w:w="5953" w:type="dxa"/>
            <w:vAlign w:val="center"/>
          </w:tcPr>
          <w:p w:rsidR="003309AC" w:rsidRPr="00C82229" w:rsidRDefault="003309AC" w:rsidP="000D4844">
            <w:pPr>
              <w:jc w:val="center"/>
              <w:rPr>
                <w:szCs w:val="18"/>
              </w:rPr>
            </w:pPr>
            <w:r w:rsidRPr="00C82229">
              <w:rPr>
                <w:rFonts w:hint="eastAsia"/>
                <w:szCs w:val="18"/>
              </w:rPr>
              <w:t>確　認　事　項</w:t>
            </w:r>
          </w:p>
        </w:tc>
        <w:tc>
          <w:tcPr>
            <w:tcW w:w="4678" w:type="dxa"/>
            <w:vAlign w:val="center"/>
          </w:tcPr>
          <w:p w:rsidR="003309AC" w:rsidRPr="00C82229" w:rsidRDefault="003309AC" w:rsidP="000D4844">
            <w:pPr>
              <w:jc w:val="center"/>
              <w:rPr>
                <w:szCs w:val="18"/>
              </w:rPr>
            </w:pPr>
            <w:r w:rsidRPr="00C82229">
              <w:rPr>
                <w:rFonts w:hint="eastAsia"/>
                <w:szCs w:val="18"/>
              </w:rPr>
              <w:t>チェックポイント</w:t>
            </w:r>
          </w:p>
        </w:tc>
        <w:tc>
          <w:tcPr>
            <w:tcW w:w="1943" w:type="dxa"/>
            <w:vAlign w:val="center"/>
          </w:tcPr>
          <w:p w:rsidR="003309AC" w:rsidRPr="00C82229" w:rsidRDefault="003309AC" w:rsidP="000D4844">
            <w:pPr>
              <w:jc w:val="center"/>
              <w:rPr>
                <w:szCs w:val="18"/>
              </w:rPr>
            </w:pPr>
            <w:r w:rsidRPr="00C82229">
              <w:rPr>
                <w:rFonts w:hint="eastAsia"/>
                <w:szCs w:val="18"/>
              </w:rPr>
              <w:t>確認書類</w:t>
            </w:r>
          </w:p>
        </w:tc>
        <w:tc>
          <w:tcPr>
            <w:tcW w:w="581" w:type="dxa"/>
            <w:textDirection w:val="tbRlV"/>
            <w:vAlign w:val="center"/>
          </w:tcPr>
          <w:p w:rsidR="003309AC" w:rsidRPr="00C82229" w:rsidRDefault="003309AC" w:rsidP="000D4844">
            <w:pPr>
              <w:ind w:left="113" w:right="113"/>
              <w:jc w:val="center"/>
              <w:rPr>
                <w:szCs w:val="18"/>
              </w:rPr>
            </w:pPr>
            <w:r w:rsidRPr="00C82229">
              <w:rPr>
                <w:rFonts w:hint="eastAsia"/>
                <w:szCs w:val="18"/>
              </w:rPr>
              <w:t>適</w:t>
            </w:r>
          </w:p>
        </w:tc>
        <w:tc>
          <w:tcPr>
            <w:tcW w:w="581" w:type="dxa"/>
            <w:textDirection w:val="tbRlV"/>
            <w:vAlign w:val="center"/>
          </w:tcPr>
          <w:p w:rsidR="003309AC" w:rsidRPr="00C82229" w:rsidRDefault="003309AC" w:rsidP="000D4844">
            <w:pPr>
              <w:ind w:left="113" w:right="113"/>
              <w:jc w:val="center"/>
              <w:rPr>
                <w:szCs w:val="18"/>
              </w:rPr>
            </w:pPr>
            <w:r w:rsidRPr="00C82229">
              <w:rPr>
                <w:rFonts w:hint="eastAsia"/>
                <w:szCs w:val="18"/>
              </w:rPr>
              <w:t>不　適</w:t>
            </w:r>
          </w:p>
        </w:tc>
        <w:tc>
          <w:tcPr>
            <w:tcW w:w="581" w:type="dxa"/>
            <w:textDirection w:val="tbRlV"/>
            <w:vAlign w:val="center"/>
          </w:tcPr>
          <w:p w:rsidR="003309AC" w:rsidRPr="00C82229" w:rsidRDefault="003309AC" w:rsidP="000D4844">
            <w:pPr>
              <w:ind w:left="113" w:right="113"/>
              <w:jc w:val="center"/>
              <w:rPr>
                <w:szCs w:val="18"/>
              </w:rPr>
            </w:pPr>
            <w:r w:rsidRPr="00C82229">
              <w:rPr>
                <w:rFonts w:hint="eastAsia"/>
                <w:szCs w:val="18"/>
              </w:rPr>
              <w:t>非該当</w:t>
            </w:r>
          </w:p>
        </w:tc>
      </w:tr>
      <w:tr w:rsidR="00C82229" w:rsidRPr="00C82229" w:rsidTr="000D4844">
        <w:trPr>
          <w:trHeight w:val="318"/>
        </w:trPr>
        <w:tc>
          <w:tcPr>
            <w:tcW w:w="851" w:type="dxa"/>
            <w:vMerge w:val="restart"/>
            <w:textDirection w:val="tbRlV"/>
            <w:vAlign w:val="center"/>
          </w:tcPr>
          <w:p w:rsidR="00B8586B" w:rsidRPr="00C82229" w:rsidRDefault="00B8586B" w:rsidP="000D4844">
            <w:pPr>
              <w:ind w:left="113" w:right="113"/>
              <w:jc w:val="center"/>
              <w:rPr>
                <w:szCs w:val="18"/>
              </w:rPr>
            </w:pPr>
            <w:r w:rsidRPr="00C82229">
              <w:rPr>
                <w:rFonts w:hint="eastAsia"/>
                <w:szCs w:val="18"/>
              </w:rPr>
              <w:t>国庫補助金等特別積立金</w:t>
            </w:r>
          </w:p>
        </w:tc>
        <w:tc>
          <w:tcPr>
            <w:tcW w:w="5953" w:type="dxa"/>
          </w:tcPr>
          <w:p w:rsidR="00B8586B" w:rsidRPr="00C82229" w:rsidRDefault="00B8586B" w:rsidP="00E70F53">
            <w:r w:rsidRPr="00C82229">
              <w:rPr>
                <w:rFonts w:hint="eastAsia"/>
              </w:rPr>
              <w:t>特別積立金の積立対象である固定資産の売却または処分に伴い損失が発生した場合に、特別費用の控除項目として、当該資産に係る特別積立金の取崩額を計上しているか。</w:t>
            </w:r>
          </w:p>
        </w:tc>
        <w:tc>
          <w:tcPr>
            <w:tcW w:w="4678" w:type="dxa"/>
          </w:tcPr>
          <w:p w:rsidR="00B8586B" w:rsidRPr="00C82229" w:rsidRDefault="00B8586B" w:rsidP="00B8586B">
            <w:pPr>
              <w:ind w:left="176" w:hangingChars="100" w:hanging="176"/>
            </w:pPr>
            <w:r w:rsidRPr="00C82229">
              <w:rPr>
                <w:rFonts w:hint="eastAsia"/>
              </w:rPr>
              <w:t>・総勘定元帳及び会計伝票により確認する。</w:t>
            </w:r>
          </w:p>
          <w:p w:rsidR="00B8586B" w:rsidRPr="00C82229" w:rsidRDefault="00B8586B" w:rsidP="00B8586B">
            <w:pPr>
              <w:ind w:left="176" w:hangingChars="100" w:hanging="176"/>
            </w:pPr>
            <w:r w:rsidRPr="00C82229">
              <w:rPr>
                <w:rFonts w:hint="eastAsia"/>
              </w:rPr>
              <w:t>・土地又は減価しない資産を売却又は処分した場合に、国庫補助金等特別積立金の取崩の会計処理が行われない場合があるので注意を要する。</w:t>
            </w:r>
          </w:p>
          <w:p w:rsidR="00B8586B" w:rsidRPr="00C82229" w:rsidRDefault="00B8586B" w:rsidP="00B8586B">
            <w:pPr>
              <w:ind w:left="176" w:hangingChars="100" w:hanging="176"/>
            </w:pPr>
            <w:r w:rsidRPr="00C82229">
              <w:rPr>
                <w:rFonts w:hint="eastAsia"/>
              </w:rPr>
              <w:t>・国庫補助金等特別積立金の対象となる資産を売却又は処分した場合に、売却額が当該資産に係る国庫補助金等特別積立金の積立額を超える場合は、超えた金額を特別収益の固定資産売却益として計上する必要があるので注意を要する。</w:t>
            </w:r>
          </w:p>
        </w:tc>
        <w:tc>
          <w:tcPr>
            <w:tcW w:w="1943" w:type="dxa"/>
          </w:tcPr>
          <w:p w:rsidR="00B8586B" w:rsidRPr="00C82229" w:rsidRDefault="00B8586B" w:rsidP="00E70F53">
            <w:r w:rsidRPr="00C82229">
              <w:rPr>
                <w:rFonts w:hint="eastAsia"/>
              </w:rPr>
              <w:t>・伺書（稟議書）</w:t>
            </w:r>
          </w:p>
          <w:p w:rsidR="00B8586B" w:rsidRPr="00C82229" w:rsidRDefault="00B8586B" w:rsidP="00E70F53">
            <w:r w:rsidRPr="00C82229">
              <w:rPr>
                <w:rFonts w:hint="eastAsia"/>
              </w:rPr>
              <w:t>・会計伝票</w:t>
            </w:r>
          </w:p>
          <w:p w:rsidR="00B8586B" w:rsidRPr="00C82229" w:rsidRDefault="00B8586B" w:rsidP="00E70F53">
            <w:r w:rsidRPr="00C82229">
              <w:rPr>
                <w:rFonts w:hint="eastAsia"/>
              </w:rPr>
              <w:t>・総勘定元帳</w:t>
            </w:r>
          </w:p>
        </w:tc>
        <w:tc>
          <w:tcPr>
            <w:tcW w:w="581" w:type="dxa"/>
            <w:vAlign w:val="center"/>
          </w:tcPr>
          <w:p w:rsidR="00B8586B" w:rsidRPr="00C82229" w:rsidRDefault="00B8586B" w:rsidP="00E70F53">
            <w:pPr>
              <w:jc w:val="center"/>
              <w:rPr>
                <w:sz w:val="20"/>
                <w:szCs w:val="20"/>
              </w:rPr>
            </w:pPr>
            <w:r w:rsidRPr="00C82229">
              <w:rPr>
                <w:rFonts w:hint="eastAsia"/>
                <w:sz w:val="20"/>
                <w:szCs w:val="20"/>
              </w:rPr>
              <w:t>□</w:t>
            </w:r>
          </w:p>
        </w:tc>
        <w:tc>
          <w:tcPr>
            <w:tcW w:w="581" w:type="dxa"/>
            <w:vAlign w:val="center"/>
          </w:tcPr>
          <w:p w:rsidR="00B8586B" w:rsidRPr="00C82229" w:rsidRDefault="00B8586B" w:rsidP="00E70F53">
            <w:pPr>
              <w:jc w:val="center"/>
              <w:rPr>
                <w:sz w:val="20"/>
                <w:szCs w:val="20"/>
              </w:rPr>
            </w:pPr>
            <w:r w:rsidRPr="00C82229">
              <w:rPr>
                <w:rFonts w:hint="eastAsia"/>
                <w:sz w:val="20"/>
                <w:szCs w:val="20"/>
              </w:rPr>
              <w:t>□</w:t>
            </w:r>
          </w:p>
        </w:tc>
        <w:tc>
          <w:tcPr>
            <w:tcW w:w="581" w:type="dxa"/>
            <w:vAlign w:val="center"/>
          </w:tcPr>
          <w:p w:rsidR="00B8586B" w:rsidRPr="00C82229" w:rsidRDefault="00B8586B" w:rsidP="00E70F53">
            <w:pPr>
              <w:jc w:val="center"/>
              <w:rPr>
                <w:sz w:val="20"/>
                <w:szCs w:val="20"/>
              </w:rPr>
            </w:pPr>
            <w:r w:rsidRPr="00C82229">
              <w:rPr>
                <w:rFonts w:hint="eastAsia"/>
                <w:sz w:val="20"/>
                <w:szCs w:val="20"/>
              </w:rPr>
              <w:t>□</w:t>
            </w:r>
          </w:p>
        </w:tc>
      </w:tr>
      <w:tr w:rsidR="00C82229" w:rsidRPr="00C82229" w:rsidTr="000D4844">
        <w:trPr>
          <w:trHeight w:val="318"/>
        </w:trPr>
        <w:tc>
          <w:tcPr>
            <w:tcW w:w="851" w:type="dxa"/>
            <w:vMerge/>
            <w:textDirection w:val="tbRlV"/>
            <w:vAlign w:val="center"/>
          </w:tcPr>
          <w:p w:rsidR="00B8586B" w:rsidRPr="00C82229" w:rsidRDefault="00B8586B" w:rsidP="000D4844">
            <w:pPr>
              <w:ind w:left="113" w:right="113"/>
              <w:jc w:val="center"/>
              <w:rPr>
                <w:szCs w:val="18"/>
              </w:rPr>
            </w:pPr>
          </w:p>
        </w:tc>
        <w:tc>
          <w:tcPr>
            <w:tcW w:w="5953" w:type="dxa"/>
          </w:tcPr>
          <w:p w:rsidR="00B8586B" w:rsidRPr="00C82229" w:rsidRDefault="00B8586B" w:rsidP="00E70F53">
            <w:r w:rsidRPr="00C82229">
              <w:rPr>
                <w:rFonts w:hint="eastAsia"/>
              </w:rPr>
              <w:t>県、市町村からの設備資金の元金償還に対する補助金等を受け入れた場合に、当該補助金等を、国庫補助金等特別積立金として積み立てているか。</w:t>
            </w:r>
          </w:p>
        </w:tc>
        <w:tc>
          <w:tcPr>
            <w:tcW w:w="4678" w:type="dxa"/>
          </w:tcPr>
          <w:p w:rsidR="00B8586B" w:rsidRPr="00C82229" w:rsidRDefault="00B8586B" w:rsidP="00B8586B">
            <w:pPr>
              <w:ind w:left="176" w:hangingChars="100" w:hanging="176"/>
            </w:pPr>
            <w:r w:rsidRPr="00C82229">
              <w:rPr>
                <w:rFonts w:hint="eastAsia"/>
              </w:rPr>
              <w:t>・総勘定元帳及び会計伝票により確認する。</w:t>
            </w:r>
          </w:p>
        </w:tc>
        <w:tc>
          <w:tcPr>
            <w:tcW w:w="1943" w:type="dxa"/>
          </w:tcPr>
          <w:p w:rsidR="00B8586B" w:rsidRPr="00C82229" w:rsidRDefault="00B8586B" w:rsidP="00E70F53">
            <w:r w:rsidRPr="00C82229">
              <w:rPr>
                <w:rFonts w:hint="eastAsia"/>
              </w:rPr>
              <w:t>・伺書（稟議書）</w:t>
            </w:r>
          </w:p>
          <w:p w:rsidR="00B8586B" w:rsidRPr="00C82229" w:rsidRDefault="00B8586B" w:rsidP="00E70F53">
            <w:r w:rsidRPr="00C82229">
              <w:rPr>
                <w:rFonts w:hint="eastAsia"/>
              </w:rPr>
              <w:t>・会計伝票</w:t>
            </w:r>
          </w:p>
          <w:p w:rsidR="00B8586B" w:rsidRPr="00C82229" w:rsidRDefault="00B8586B" w:rsidP="00E70F53">
            <w:r w:rsidRPr="00C82229">
              <w:rPr>
                <w:rFonts w:hint="eastAsia"/>
              </w:rPr>
              <w:t>・総勘定元帳</w:t>
            </w:r>
          </w:p>
          <w:p w:rsidR="00B8586B" w:rsidRPr="00C82229" w:rsidRDefault="00B8586B" w:rsidP="00E70F53"/>
        </w:tc>
        <w:tc>
          <w:tcPr>
            <w:tcW w:w="581" w:type="dxa"/>
            <w:vAlign w:val="center"/>
          </w:tcPr>
          <w:p w:rsidR="00B8586B" w:rsidRPr="00C82229" w:rsidRDefault="00B8586B" w:rsidP="00E70F53">
            <w:pPr>
              <w:jc w:val="center"/>
              <w:rPr>
                <w:sz w:val="20"/>
                <w:szCs w:val="20"/>
              </w:rPr>
            </w:pPr>
            <w:r w:rsidRPr="00C82229">
              <w:rPr>
                <w:rFonts w:hint="eastAsia"/>
                <w:sz w:val="20"/>
                <w:szCs w:val="20"/>
              </w:rPr>
              <w:t>□</w:t>
            </w:r>
          </w:p>
        </w:tc>
        <w:tc>
          <w:tcPr>
            <w:tcW w:w="581" w:type="dxa"/>
            <w:vAlign w:val="center"/>
          </w:tcPr>
          <w:p w:rsidR="00B8586B" w:rsidRPr="00C82229" w:rsidRDefault="00B8586B" w:rsidP="00E70F53">
            <w:pPr>
              <w:jc w:val="center"/>
              <w:rPr>
                <w:sz w:val="20"/>
                <w:szCs w:val="20"/>
              </w:rPr>
            </w:pPr>
            <w:r w:rsidRPr="00C82229">
              <w:rPr>
                <w:rFonts w:hint="eastAsia"/>
                <w:sz w:val="20"/>
                <w:szCs w:val="20"/>
              </w:rPr>
              <w:t>□</w:t>
            </w:r>
          </w:p>
        </w:tc>
        <w:tc>
          <w:tcPr>
            <w:tcW w:w="581" w:type="dxa"/>
            <w:vAlign w:val="center"/>
          </w:tcPr>
          <w:p w:rsidR="00B8586B" w:rsidRPr="00C82229" w:rsidRDefault="00B8586B" w:rsidP="00E70F53">
            <w:pPr>
              <w:jc w:val="center"/>
              <w:rPr>
                <w:sz w:val="20"/>
                <w:szCs w:val="20"/>
              </w:rPr>
            </w:pPr>
            <w:r w:rsidRPr="00C82229">
              <w:rPr>
                <w:rFonts w:hint="eastAsia"/>
                <w:sz w:val="20"/>
                <w:szCs w:val="20"/>
              </w:rPr>
              <w:t>□</w:t>
            </w:r>
          </w:p>
        </w:tc>
      </w:tr>
      <w:tr w:rsidR="00C82229" w:rsidRPr="00C82229" w:rsidTr="000D4844">
        <w:trPr>
          <w:trHeight w:val="318"/>
        </w:trPr>
        <w:tc>
          <w:tcPr>
            <w:tcW w:w="851" w:type="dxa"/>
            <w:vMerge w:val="restart"/>
            <w:textDirection w:val="tbRlV"/>
            <w:vAlign w:val="center"/>
          </w:tcPr>
          <w:p w:rsidR="003222E6" w:rsidRPr="00C82229" w:rsidRDefault="003222E6" w:rsidP="000D4844">
            <w:pPr>
              <w:ind w:left="113" w:right="113"/>
              <w:jc w:val="center"/>
              <w:rPr>
                <w:szCs w:val="18"/>
              </w:rPr>
            </w:pPr>
            <w:r w:rsidRPr="00C82229">
              <w:rPr>
                <w:rFonts w:hint="eastAsia"/>
                <w:szCs w:val="18"/>
              </w:rPr>
              <w:t>その他積立金</w:t>
            </w:r>
          </w:p>
        </w:tc>
        <w:tc>
          <w:tcPr>
            <w:tcW w:w="5953" w:type="dxa"/>
          </w:tcPr>
          <w:p w:rsidR="003222E6" w:rsidRPr="00C82229" w:rsidRDefault="003222E6" w:rsidP="001D7F21">
            <w:r w:rsidRPr="00C82229">
              <w:rPr>
                <w:rFonts w:hint="eastAsia"/>
              </w:rPr>
              <w:t>その他の積立金は、理事会の決議を経た上で、積立ての目的を示す名称を付し</w:t>
            </w:r>
            <w:r w:rsidR="00BF32EC" w:rsidRPr="00C82229">
              <w:rPr>
                <w:rFonts w:hint="eastAsia"/>
              </w:rPr>
              <w:t>て積み立てるとともに</w:t>
            </w:r>
            <w:r w:rsidRPr="00C82229">
              <w:rPr>
                <w:rFonts w:hint="eastAsia"/>
              </w:rPr>
              <w:t>、同額の積立資産を積み立てているか。</w:t>
            </w:r>
          </w:p>
        </w:tc>
        <w:tc>
          <w:tcPr>
            <w:tcW w:w="4678" w:type="dxa"/>
          </w:tcPr>
          <w:p w:rsidR="003222E6" w:rsidRPr="00C82229" w:rsidRDefault="003222E6" w:rsidP="003222E6">
            <w:pPr>
              <w:ind w:left="176" w:hangingChars="100" w:hanging="176"/>
            </w:pPr>
            <w:r w:rsidRPr="00C82229">
              <w:rPr>
                <w:rFonts w:hint="eastAsia"/>
              </w:rPr>
              <w:t>・資金管理の必要から、名称・理由を明確にして積立金を積み立てずに積立資産を積み立てることもできるので注意を要する。</w:t>
            </w:r>
          </w:p>
        </w:tc>
        <w:tc>
          <w:tcPr>
            <w:tcW w:w="1943" w:type="dxa"/>
          </w:tcPr>
          <w:p w:rsidR="003222E6" w:rsidRPr="00C82229" w:rsidRDefault="003222E6" w:rsidP="001D7F21">
            <w:r w:rsidRPr="00C82229">
              <w:rPr>
                <w:rFonts w:hint="eastAsia"/>
              </w:rPr>
              <w:t>・伺書（稟議書）</w:t>
            </w:r>
          </w:p>
          <w:p w:rsidR="003222E6" w:rsidRPr="00C82229" w:rsidRDefault="003222E6" w:rsidP="001D7F21">
            <w:r w:rsidRPr="00C82229">
              <w:rPr>
                <w:rFonts w:hint="eastAsia"/>
              </w:rPr>
              <w:t>・会計伝票</w:t>
            </w:r>
          </w:p>
          <w:p w:rsidR="003222E6" w:rsidRPr="00C82229" w:rsidRDefault="003222E6" w:rsidP="001D7F21">
            <w:r w:rsidRPr="00C82229">
              <w:rPr>
                <w:rFonts w:hint="eastAsia"/>
              </w:rPr>
              <w:t>・総勘定元帳</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r>
      <w:tr w:rsidR="00C82229" w:rsidRPr="00C82229" w:rsidTr="000D4844">
        <w:trPr>
          <w:trHeight w:val="318"/>
        </w:trPr>
        <w:tc>
          <w:tcPr>
            <w:tcW w:w="851" w:type="dxa"/>
            <w:vMerge/>
            <w:textDirection w:val="tbRlV"/>
            <w:vAlign w:val="center"/>
          </w:tcPr>
          <w:p w:rsidR="003222E6" w:rsidRPr="00C82229" w:rsidRDefault="003222E6" w:rsidP="000D4844">
            <w:pPr>
              <w:ind w:left="113" w:right="113"/>
              <w:jc w:val="center"/>
              <w:rPr>
                <w:szCs w:val="18"/>
              </w:rPr>
            </w:pPr>
          </w:p>
        </w:tc>
        <w:tc>
          <w:tcPr>
            <w:tcW w:w="5953" w:type="dxa"/>
          </w:tcPr>
          <w:p w:rsidR="003222E6" w:rsidRPr="00C82229" w:rsidRDefault="003222E6" w:rsidP="001D7F21">
            <w:r w:rsidRPr="00C82229">
              <w:rPr>
                <w:rFonts w:hint="eastAsia"/>
              </w:rPr>
              <w:t>その他の積立金の積立は、当期末繰越活動増減差額に繰越活動増減差額の部のその他の積立金取崩額を加算した額に、余剰が生じた場合に行っているか。</w:t>
            </w:r>
          </w:p>
        </w:tc>
        <w:tc>
          <w:tcPr>
            <w:tcW w:w="4678" w:type="dxa"/>
          </w:tcPr>
          <w:p w:rsidR="003222E6" w:rsidRPr="00C82229" w:rsidRDefault="003222E6" w:rsidP="001D7F21">
            <w:pPr>
              <w:ind w:left="176" w:hangingChars="100" w:hanging="176"/>
            </w:pPr>
            <w:r w:rsidRPr="00C82229">
              <w:rPr>
                <w:rFonts w:hint="eastAsia"/>
              </w:rPr>
              <w:t>・事業活動計算書により確認する。</w:t>
            </w:r>
          </w:p>
        </w:tc>
        <w:tc>
          <w:tcPr>
            <w:tcW w:w="1943" w:type="dxa"/>
          </w:tcPr>
          <w:p w:rsidR="003222E6" w:rsidRPr="00C82229" w:rsidRDefault="003222E6" w:rsidP="001D7F21">
            <w:r w:rsidRPr="00C82229">
              <w:rPr>
                <w:rFonts w:hint="eastAsia"/>
              </w:rPr>
              <w:t>・伺書（稟議書）</w:t>
            </w:r>
          </w:p>
          <w:p w:rsidR="003222E6" w:rsidRPr="00C82229" w:rsidRDefault="003222E6" w:rsidP="001D7F21">
            <w:r w:rsidRPr="00C82229">
              <w:rPr>
                <w:rFonts w:hint="eastAsia"/>
              </w:rPr>
              <w:t>・会計伝票</w:t>
            </w:r>
          </w:p>
          <w:p w:rsidR="003222E6" w:rsidRPr="00C82229" w:rsidRDefault="003222E6" w:rsidP="001D7F21">
            <w:r w:rsidRPr="00C82229">
              <w:rPr>
                <w:rFonts w:hint="eastAsia"/>
              </w:rPr>
              <w:t>・総勘定元帳</w:t>
            </w:r>
          </w:p>
          <w:p w:rsidR="003222E6" w:rsidRPr="00C82229" w:rsidRDefault="003222E6" w:rsidP="001D7F21">
            <w:r w:rsidRPr="00C82229">
              <w:rPr>
                <w:rFonts w:hint="eastAsia"/>
              </w:rPr>
              <w:t>・事業活動計算書</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r>
      <w:tr w:rsidR="00C82229" w:rsidRPr="00C82229" w:rsidTr="000D4844">
        <w:trPr>
          <w:trHeight w:val="318"/>
        </w:trPr>
        <w:tc>
          <w:tcPr>
            <w:tcW w:w="851" w:type="dxa"/>
            <w:vMerge/>
            <w:textDirection w:val="tbRlV"/>
            <w:vAlign w:val="center"/>
          </w:tcPr>
          <w:p w:rsidR="003222E6" w:rsidRPr="00C82229" w:rsidRDefault="003222E6" w:rsidP="000D4844">
            <w:pPr>
              <w:ind w:left="113" w:right="113"/>
              <w:jc w:val="center"/>
              <w:rPr>
                <w:szCs w:val="18"/>
              </w:rPr>
            </w:pPr>
          </w:p>
        </w:tc>
        <w:tc>
          <w:tcPr>
            <w:tcW w:w="5953" w:type="dxa"/>
          </w:tcPr>
          <w:p w:rsidR="003222E6" w:rsidRPr="00C82229" w:rsidRDefault="003222E6" w:rsidP="001D7F21">
            <w:r w:rsidRPr="00C82229">
              <w:rPr>
                <w:rFonts w:hint="eastAsia"/>
              </w:rPr>
              <w:t>その他の積立金に対応する積立資産を取り崩す場合には、当該その他の積立金についても同額を取崩しているか。</w:t>
            </w:r>
          </w:p>
        </w:tc>
        <w:tc>
          <w:tcPr>
            <w:tcW w:w="4678" w:type="dxa"/>
          </w:tcPr>
          <w:p w:rsidR="003222E6" w:rsidRPr="00C82229" w:rsidRDefault="003222E6" w:rsidP="001D7F21">
            <w:pPr>
              <w:ind w:left="176" w:hangingChars="100" w:hanging="176"/>
            </w:pPr>
            <w:r w:rsidRPr="00C82229">
              <w:rPr>
                <w:rFonts w:hint="eastAsia"/>
              </w:rPr>
              <w:t>・総勘定元帳及び会計伝票により確認する。</w:t>
            </w:r>
          </w:p>
        </w:tc>
        <w:tc>
          <w:tcPr>
            <w:tcW w:w="1943" w:type="dxa"/>
          </w:tcPr>
          <w:p w:rsidR="003222E6" w:rsidRPr="00C82229" w:rsidRDefault="003222E6" w:rsidP="001D7F21">
            <w:r w:rsidRPr="00C82229">
              <w:rPr>
                <w:rFonts w:hint="eastAsia"/>
              </w:rPr>
              <w:t>・伺書（稟議書）</w:t>
            </w:r>
          </w:p>
          <w:p w:rsidR="003222E6" w:rsidRPr="00C82229" w:rsidRDefault="003222E6" w:rsidP="001D7F21">
            <w:r w:rsidRPr="00C82229">
              <w:rPr>
                <w:rFonts w:hint="eastAsia"/>
              </w:rPr>
              <w:t>・会計伝票</w:t>
            </w:r>
          </w:p>
          <w:p w:rsidR="003222E6" w:rsidRPr="00C82229" w:rsidRDefault="003222E6" w:rsidP="001D7F21">
            <w:r w:rsidRPr="00C82229">
              <w:rPr>
                <w:rFonts w:hint="eastAsia"/>
              </w:rPr>
              <w:t>・総勘定元帳</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c>
          <w:tcPr>
            <w:tcW w:w="581" w:type="dxa"/>
            <w:vAlign w:val="center"/>
          </w:tcPr>
          <w:p w:rsidR="003222E6" w:rsidRPr="00C82229" w:rsidRDefault="003222E6" w:rsidP="001D7F21">
            <w:pPr>
              <w:jc w:val="center"/>
              <w:rPr>
                <w:sz w:val="20"/>
                <w:szCs w:val="20"/>
              </w:rPr>
            </w:pPr>
            <w:r w:rsidRPr="00C82229">
              <w:rPr>
                <w:rFonts w:hint="eastAsia"/>
                <w:sz w:val="20"/>
                <w:szCs w:val="20"/>
              </w:rPr>
              <w:t>□</w:t>
            </w:r>
          </w:p>
        </w:tc>
      </w:tr>
      <w:tr w:rsidR="00C82229" w:rsidRPr="00C82229" w:rsidTr="000D4844">
        <w:trPr>
          <w:trHeight w:val="318"/>
        </w:trPr>
        <w:tc>
          <w:tcPr>
            <w:tcW w:w="851" w:type="dxa"/>
            <w:vMerge/>
            <w:textDirection w:val="tbRlV"/>
            <w:vAlign w:val="center"/>
          </w:tcPr>
          <w:p w:rsidR="003222E6" w:rsidRPr="00C82229" w:rsidRDefault="003222E6" w:rsidP="000D4844">
            <w:pPr>
              <w:ind w:left="113" w:right="113"/>
              <w:jc w:val="center"/>
              <w:rPr>
                <w:szCs w:val="18"/>
              </w:rPr>
            </w:pPr>
          </w:p>
        </w:tc>
        <w:tc>
          <w:tcPr>
            <w:tcW w:w="5953" w:type="dxa"/>
          </w:tcPr>
          <w:p w:rsidR="003222E6" w:rsidRPr="00C82229" w:rsidRDefault="003222E6" w:rsidP="000D4844">
            <w:r w:rsidRPr="00C82229">
              <w:rPr>
                <w:rFonts w:hint="eastAsia"/>
              </w:rPr>
              <w:t>就労支援事業及び授産事業に関する積立金を計上している場合、各積立金の計上金額は、会計基準省令所定の要件を満たしているか。</w:t>
            </w:r>
          </w:p>
        </w:tc>
        <w:tc>
          <w:tcPr>
            <w:tcW w:w="4678" w:type="dxa"/>
          </w:tcPr>
          <w:p w:rsidR="003222E6" w:rsidRPr="00C82229" w:rsidRDefault="003222E6" w:rsidP="0006520F">
            <w:pPr>
              <w:ind w:left="176" w:hangingChars="100" w:hanging="176"/>
            </w:pPr>
            <w:r w:rsidRPr="00C82229">
              <w:rPr>
                <w:rFonts w:hint="eastAsia"/>
              </w:rPr>
              <w:t>・就労支援事業における余剰金の積立は、以下に掲げる場合のみ認められているので注意を要する。</w:t>
            </w:r>
          </w:p>
        </w:tc>
        <w:tc>
          <w:tcPr>
            <w:tcW w:w="1943" w:type="dxa"/>
          </w:tcPr>
          <w:p w:rsidR="003222E6" w:rsidRPr="00C82229" w:rsidRDefault="003222E6" w:rsidP="00E34F5A">
            <w:r w:rsidRPr="00C82229">
              <w:rPr>
                <w:rFonts w:hint="eastAsia"/>
              </w:rPr>
              <w:t>・伺書（稟議書）</w:t>
            </w:r>
          </w:p>
          <w:p w:rsidR="003222E6" w:rsidRPr="00C82229" w:rsidRDefault="003222E6" w:rsidP="0006520F">
            <w:r w:rsidRPr="00C82229">
              <w:rPr>
                <w:rFonts w:hint="eastAsia"/>
              </w:rPr>
              <w:t>・会計伝票</w:t>
            </w:r>
          </w:p>
        </w:tc>
        <w:tc>
          <w:tcPr>
            <w:tcW w:w="581" w:type="dxa"/>
            <w:vAlign w:val="center"/>
          </w:tcPr>
          <w:p w:rsidR="003222E6" w:rsidRPr="00C82229" w:rsidRDefault="003222E6" w:rsidP="00E34F5A">
            <w:pPr>
              <w:jc w:val="center"/>
              <w:rPr>
                <w:sz w:val="20"/>
                <w:szCs w:val="20"/>
              </w:rPr>
            </w:pPr>
            <w:r w:rsidRPr="00C82229">
              <w:rPr>
                <w:rFonts w:hint="eastAsia"/>
                <w:sz w:val="20"/>
                <w:szCs w:val="20"/>
              </w:rPr>
              <w:t>□</w:t>
            </w:r>
          </w:p>
        </w:tc>
        <w:tc>
          <w:tcPr>
            <w:tcW w:w="581" w:type="dxa"/>
            <w:vAlign w:val="center"/>
          </w:tcPr>
          <w:p w:rsidR="003222E6" w:rsidRPr="00C82229" w:rsidRDefault="003222E6" w:rsidP="00E34F5A">
            <w:pPr>
              <w:jc w:val="center"/>
              <w:rPr>
                <w:sz w:val="20"/>
                <w:szCs w:val="20"/>
              </w:rPr>
            </w:pPr>
            <w:r w:rsidRPr="00C82229">
              <w:rPr>
                <w:rFonts w:hint="eastAsia"/>
                <w:sz w:val="20"/>
                <w:szCs w:val="20"/>
              </w:rPr>
              <w:t>□</w:t>
            </w:r>
          </w:p>
        </w:tc>
        <w:tc>
          <w:tcPr>
            <w:tcW w:w="581" w:type="dxa"/>
            <w:vAlign w:val="center"/>
          </w:tcPr>
          <w:p w:rsidR="003222E6" w:rsidRPr="00C82229" w:rsidRDefault="003222E6" w:rsidP="00E34F5A">
            <w:pPr>
              <w:jc w:val="center"/>
              <w:rPr>
                <w:sz w:val="20"/>
                <w:szCs w:val="20"/>
              </w:rPr>
            </w:pPr>
            <w:r w:rsidRPr="00C82229">
              <w:rPr>
                <w:rFonts w:hint="eastAsia"/>
                <w:sz w:val="20"/>
                <w:szCs w:val="20"/>
              </w:rPr>
              <w:t>□</w:t>
            </w:r>
          </w:p>
        </w:tc>
      </w:tr>
    </w:tbl>
    <w:p w:rsidR="003309AC" w:rsidRPr="00C82229" w:rsidRDefault="00C62ED2" w:rsidP="00C62ED2">
      <w:pPr>
        <w:widowControl/>
        <w:jc w:val="center"/>
        <w:rPr>
          <w:szCs w:val="18"/>
        </w:rPr>
      </w:pPr>
      <w:r w:rsidRPr="00C82229">
        <w:rPr>
          <w:rFonts w:hint="eastAsia"/>
          <w:szCs w:val="18"/>
        </w:rPr>
        <w:t>２２</w:t>
      </w:r>
    </w:p>
    <w:p w:rsidR="00700320" w:rsidRPr="00C82229" w:rsidRDefault="00700320">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A57C77">
        <w:trPr>
          <w:cantSplit/>
          <w:trHeight w:val="906"/>
        </w:trPr>
        <w:tc>
          <w:tcPr>
            <w:tcW w:w="851" w:type="dxa"/>
            <w:vAlign w:val="center"/>
          </w:tcPr>
          <w:p w:rsidR="00700320" w:rsidRPr="00C82229" w:rsidRDefault="00700320" w:rsidP="00A57C77">
            <w:pPr>
              <w:jc w:val="center"/>
              <w:rPr>
                <w:szCs w:val="18"/>
              </w:rPr>
            </w:pPr>
            <w:r w:rsidRPr="00C82229">
              <w:rPr>
                <w:rFonts w:hint="eastAsia"/>
                <w:szCs w:val="18"/>
              </w:rPr>
              <w:t>項目</w:t>
            </w:r>
          </w:p>
        </w:tc>
        <w:tc>
          <w:tcPr>
            <w:tcW w:w="5953" w:type="dxa"/>
            <w:vAlign w:val="center"/>
          </w:tcPr>
          <w:p w:rsidR="00700320" w:rsidRPr="00C82229" w:rsidRDefault="00700320" w:rsidP="00A57C77">
            <w:pPr>
              <w:jc w:val="center"/>
              <w:rPr>
                <w:szCs w:val="18"/>
              </w:rPr>
            </w:pPr>
            <w:r w:rsidRPr="00C82229">
              <w:rPr>
                <w:rFonts w:hint="eastAsia"/>
                <w:szCs w:val="18"/>
              </w:rPr>
              <w:t>確　認　事　項</w:t>
            </w:r>
          </w:p>
        </w:tc>
        <w:tc>
          <w:tcPr>
            <w:tcW w:w="4678" w:type="dxa"/>
            <w:vAlign w:val="center"/>
          </w:tcPr>
          <w:p w:rsidR="00700320" w:rsidRPr="00C82229" w:rsidRDefault="00700320" w:rsidP="00A57C77">
            <w:pPr>
              <w:jc w:val="center"/>
              <w:rPr>
                <w:szCs w:val="18"/>
              </w:rPr>
            </w:pPr>
            <w:r w:rsidRPr="00C82229">
              <w:rPr>
                <w:rFonts w:hint="eastAsia"/>
                <w:szCs w:val="18"/>
              </w:rPr>
              <w:t>チェックポイント</w:t>
            </w:r>
          </w:p>
        </w:tc>
        <w:tc>
          <w:tcPr>
            <w:tcW w:w="1943" w:type="dxa"/>
            <w:vAlign w:val="center"/>
          </w:tcPr>
          <w:p w:rsidR="00700320" w:rsidRPr="00C82229" w:rsidRDefault="00700320" w:rsidP="00A57C77">
            <w:pPr>
              <w:jc w:val="center"/>
              <w:rPr>
                <w:szCs w:val="18"/>
              </w:rPr>
            </w:pPr>
            <w:r w:rsidRPr="00C82229">
              <w:rPr>
                <w:rFonts w:hint="eastAsia"/>
                <w:szCs w:val="18"/>
              </w:rPr>
              <w:t>確認書類</w:t>
            </w:r>
          </w:p>
        </w:tc>
        <w:tc>
          <w:tcPr>
            <w:tcW w:w="581" w:type="dxa"/>
            <w:textDirection w:val="tbRlV"/>
            <w:vAlign w:val="center"/>
          </w:tcPr>
          <w:p w:rsidR="00700320" w:rsidRPr="00C82229" w:rsidRDefault="00700320" w:rsidP="00A57C77">
            <w:pPr>
              <w:ind w:left="113" w:right="113"/>
              <w:jc w:val="center"/>
              <w:rPr>
                <w:szCs w:val="18"/>
              </w:rPr>
            </w:pPr>
            <w:r w:rsidRPr="00C82229">
              <w:rPr>
                <w:rFonts w:hint="eastAsia"/>
                <w:szCs w:val="18"/>
              </w:rPr>
              <w:t>適</w:t>
            </w:r>
          </w:p>
        </w:tc>
        <w:tc>
          <w:tcPr>
            <w:tcW w:w="581" w:type="dxa"/>
            <w:textDirection w:val="tbRlV"/>
            <w:vAlign w:val="center"/>
          </w:tcPr>
          <w:p w:rsidR="00700320" w:rsidRPr="00C82229" w:rsidRDefault="00700320" w:rsidP="00A57C77">
            <w:pPr>
              <w:ind w:left="113" w:right="113"/>
              <w:jc w:val="center"/>
              <w:rPr>
                <w:szCs w:val="18"/>
              </w:rPr>
            </w:pPr>
            <w:r w:rsidRPr="00C82229">
              <w:rPr>
                <w:rFonts w:hint="eastAsia"/>
                <w:szCs w:val="18"/>
              </w:rPr>
              <w:t>不　適</w:t>
            </w:r>
          </w:p>
        </w:tc>
        <w:tc>
          <w:tcPr>
            <w:tcW w:w="581" w:type="dxa"/>
            <w:textDirection w:val="tbRlV"/>
            <w:vAlign w:val="center"/>
          </w:tcPr>
          <w:p w:rsidR="00700320" w:rsidRPr="00C82229" w:rsidRDefault="00700320" w:rsidP="00A57C77">
            <w:pPr>
              <w:ind w:left="113" w:right="113"/>
              <w:jc w:val="center"/>
              <w:rPr>
                <w:szCs w:val="18"/>
              </w:rPr>
            </w:pPr>
            <w:r w:rsidRPr="00C82229">
              <w:rPr>
                <w:rFonts w:hint="eastAsia"/>
                <w:szCs w:val="18"/>
              </w:rPr>
              <w:t>非該当</w:t>
            </w:r>
          </w:p>
        </w:tc>
      </w:tr>
      <w:tr w:rsidR="00C82229" w:rsidRPr="00C82229" w:rsidTr="001D7F21">
        <w:trPr>
          <w:trHeight w:val="318"/>
        </w:trPr>
        <w:tc>
          <w:tcPr>
            <w:tcW w:w="851" w:type="dxa"/>
            <w:vMerge w:val="restart"/>
            <w:textDirection w:val="tbRlV"/>
            <w:vAlign w:val="center"/>
          </w:tcPr>
          <w:p w:rsidR="0006520F" w:rsidRPr="00C82229" w:rsidRDefault="0006520F" w:rsidP="001C6A0F">
            <w:pPr>
              <w:ind w:left="113" w:right="113"/>
              <w:jc w:val="center"/>
            </w:pPr>
            <w:r w:rsidRPr="00C82229">
              <w:rPr>
                <w:rFonts w:hint="eastAsia"/>
              </w:rPr>
              <w:t>その他積立金</w:t>
            </w:r>
          </w:p>
        </w:tc>
        <w:tc>
          <w:tcPr>
            <w:tcW w:w="5953" w:type="dxa"/>
          </w:tcPr>
          <w:p w:rsidR="0006520F" w:rsidRPr="00C82229" w:rsidRDefault="0006520F" w:rsidP="001D7F21"/>
        </w:tc>
        <w:tc>
          <w:tcPr>
            <w:tcW w:w="4678" w:type="dxa"/>
          </w:tcPr>
          <w:p w:rsidR="0006520F" w:rsidRPr="00C82229" w:rsidRDefault="0006520F" w:rsidP="0006520F">
            <w:pPr>
              <w:ind w:leftChars="100" w:left="176"/>
            </w:pPr>
            <w:r w:rsidRPr="00C82229">
              <w:rPr>
                <w:rFonts w:hint="eastAsia"/>
              </w:rPr>
              <w:t>【工賃変動積立金】</w:t>
            </w:r>
          </w:p>
          <w:p w:rsidR="0006520F" w:rsidRPr="00C82229" w:rsidRDefault="0006520F" w:rsidP="0006520F">
            <w:pPr>
              <w:ind w:left="2816" w:hangingChars="1600" w:hanging="2816"/>
            </w:pPr>
            <w:r w:rsidRPr="00C82229">
              <w:rPr>
                <w:rFonts w:hint="eastAsia"/>
              </w:rPr>
              <w:t xml:space="preserve">　　〇各事業年度における積立額：過去３カ年の平均工賃の</w:t>
            </w:r>
            <w:r w:rsidRPr="00C82229">
              <w:rPr>
                <w:rFonts w:hint="eastAsia"/>
              </w:rPr>
              <w:t>10</w:t>
            </w:r>
            <w:r w:rsidRPr="00C82229">
              <w:rPr>
                <w:rFonts w:hint="eastAsia"/>
              </w:rPr>
              <w:t>％以内</w:t>
            </w:r>
          </w:p>
          <w:p w:rsidR="0006520F" w:rsidRPr="00C82229" w:rsidRDefault="0006520F" w:rsidP="0006520F">
            <w:pPr>
              <w:ind w:left="1936" w:hangingChars="1100" w:hanging="1936"/>
            </w:pPr>
            <w:r w:rsidRPr="00C82229">
              <w:rPr>
                <w:rFonts w:hint="eastAsia"/>
              </w:rPr>
              <w:t xml:space="preserve">　　〇積立額の上限額：過去３カ年の平均工賃の</w:t>
            </w:r>
            <w:r w:rsidRPr="00C82229">
              <w:rPr>
                <w:rFonts w:hint="eastAsia"/>
              </w:rPr>
              <w:t>50</w:t>
            </w:r>
            <w:r w:rsidRPr="00C82229">
              <w:rPr>
                <w:rFonts w:hint="eastAsia"/>
              </w:rPr>
              <w:t>％以内</w:t>
            </w:r>
          </w:p>
          <w:p w:rsidR="0006520F" w:rsidRPr="00C82229" w:rsidRDefault="0006520F" w:rsidP="0006520F">
            <w:pPr>
              <w:ind w:left="1936" w:hangingChars="1100" w:hanging="1936"/>
            </w:pPr>
            <w:r w:rsidRPr="00C82229">
              <w:rPr>
                <w:rFonts w:hint="eastAsia"/>
              </w:rPr>
              <w:t xml:space="preserve">　【設備等整備積立金】</w:t>
            </w:r>
          </w:p>
          <w:p w:rsidR="0006520F" w:rsidRPr="00C82229" w:rsidRDefault="0006520F" w:rsidP="0006520F">
            <w:pPr>
              <w:ind w:left="2816" w:hangingChars="1600" w:hanging="2816"/>
            </w:pPr>
            <w:r w:rsidRPr="00C82229">
              <w:rPr>
                <w:rFonts w:hint="eastAsia"/>
              </w:rPr>
              <w:t xml:space="preserve">　　〇各事業年度における積立額：就労支援事業収入の</w:t>
            </w:r>
            <w:r w:rsidRPr="00C82229">
              <w:rPr>
                <w:rFonts w:hint="eastAsia"/>
              </w:rPr>
              <w:t>10</w:t>
            </w:r>
            <w:r w:rsidRPr="00C82229">
              <w:rPr>
                <w:rFonts w:hint="eastAsia"/>
              </w:rPr>
              <w:t>％以内</w:t>
            </w:r>
          </w:p>
          <w:p w:rsidR="0006520F" w:rsidRPr="00C82229" w:rsidRDefault="0006520F" w:rsidP="0006520F">
            <w:pPr>
              <w:ind w:left="176" w:hangingChars="100" w:hanging="176"/>
            </w:pPr>
            <w:r w:rsidRPr="00C82229">
              <w:rPr>
                <w:rFonts w:hint="eastAsia"/>
              </w:rPr>
              <w:t xml:space="preserve">　　〇積立額の上限額：就労支援事業資産の</w:t>
            </w:r>
            <w:r w:rsidRPr="00C82229">
              <w:rPr>
                <w:rFonts w:hint="eastAsia"/>
              </w:rPr>
              <w:t>75</w:t>
            </w:r>
            <w:r w:rsidRPr="00C82229">
              <w:rPr>
                <w:rFonts w:hint="eastAsia"/>
              </w:rPr>
              <w:t>％以内</w:t>
            </w:r>
          </w:p>
        </w:tc>
        <w:tc>
          <w:tcPr>
            <w:tcW w:w="1943" w:type="dxa"/>
          </w:tcPr>
          <w:p w:rsidR="0006520F" w:rsidRPr="00C82229" w:rsidRDefault="0006520F" w:rsidP="001D7F21">
            <w:r w:rsidRPr="00C82229">
              <w:rPr>
                <w:rFonts w:hint="eastAsia"/>
              </w:rPr>
              <w:t>・総勘定元帳</w:t>
            </w:r>
          </w:p>
        </w:tc>
        <w:tc>
          <w:tcPr>
            <w:tcW w:w="581" w:type="dxa"/>
            <w:vAlign w:val="center"/>
          </w:tcPr>
          <w:p w:rsidR="0006520F" w:rsidRPr="00C82229" w:rsidRDefault="0006520F" w:rsidP="001D7F21">
            <w:pPr>
              <w:jc w:val="center"/>
              <w:rPr>
                <w:sz w:val="20"/>
                <w:szCs w:val="20"/>
              </w:rPr>
            </w:pPr>
          </w:p>
        </w:tc>
        <w:tc>
          <w:tcPr>
            <w:tcW w:w="581" w:type="dxa"/>
            <w:vAlign w:val="center"/>
          </w:tcPr>
          <w:p w:rsidR="0006520F" w:rsidRPr="00C82229" w:rsidRDefault="0006520F" w:rsidP="001D7F21">
            <w:pPr>
              <w:jc w:val="center"/>
              <w:rPr>
                <w:sz w:val="20"/>
                <w:szCs w:val="20"/>
              </w:rPr>
            </w:pPr>
          </w:p>
        </w:tc>
        <w:tc>
          <w:tcPr>
            <w:tcW w:w="581" w:type="dxa"/>
            <w:vAlign w:val="center"/>
          </w:tcPr>
          <w:p w:rsidR="0006520F" w:rsidRPr="00C82229" w:rsidRDefault="0006520F" w:rsidP="001D7F21">
            <w:pPr>
              <w:jc w:val="center"/>
              <w:rPr>
                <w:sz w:val="20"/>
                <w:szCs w:val="20"/>
              </w:rPr>
            </w:pPr>
          </w:p>
        </w:tc>
      </w:tr>
      <w:tr w:rsidR="00C82229" w:rsidRPr="00C82229" w:rsidTr="001D7F21">
        <w:trPr>
          <w:trHeight w:val="318"/>
        </w:trPr>
        <w:tc>
          <w:tcPr>
            <w:tcW w:w="851" w:type="dxa"/>
            <w:vMerge/>
            <w:textDirection w:val="tbRlV"/>
            <w:vAlign w:val="center"/>
          </w:tcPr>
          <w:p w:rsidR="0006520F" w:rsidRPr="00C82229" w:rsidRDefault="0006520F" w:rsidP="001C6A0F">
            <w:pPr>
              <w:ind w:left="113" w:right="113"/>
              <w:jc w:val="center"/>
            </w:pPr>
          </w:p>
        </w:tc>
        <w:tc>
          <w:tcPr>
            <w:tcW w:w="5953" w:type="dxa"/>
          </w:tcPr>
          <w:p w:rsidR="0006520F" w:rsidRPr="00C82229" w:rsidRDefault="0006520F" w:rsidP="00E70F53">
            <w:r w:rsidRPr="00C82229">
              <w:rPr>
                <w:rFonts w:hint="eastAsia"/>
              </w:rPr>
              <w:t>専用預金口座を設けその他積立資産として積立金を管理する場合は、遅くとも決算理事会終了後</w:t>
            </w:r>
            <w:r w:rsidRPr="00C82229">
              <w:rPr>
                <w:rFonts w:hint="eastAsia"/>
              </w:rPr>
              <w:t>2</w:t>
            </w:r>
            <w:r w:rsidRPr="00C82229">
              <w:rPr>
                <w:rFonts w:hint="eastAsia"/>
              </w:rPr>
              <w:t>か月以内に資金移動しているか。</w:t>
            </w:r>
          </w:p>
        </w:tc>
        <w:tc>
          <w:tcPr>
            <w:tcW w:w="4678" w:type="dxa"/>
          </w:tcPr>
          <w:p w:rsidR="0006520F" w:rsidRPr="00C82229" w:rsidRDefault="0006520F" w:rsidP="00B8586B">
            <w:pPr>
              <w:ind w:left="176" w:hangingChars="100" w:hanging="176"/>
            </w:pPr>
            <w:r w:rsidRPr="00C82229">
              <w:rPr>
                <w:rFonts w:hint="eastAsia"/>
              </w:rPr>
              <w:t>・決算時点で定期預金として保有しなくても、積立金として積み立てることは可能であるので注意を要する。（その際は、積立に見合う資産は現預金として保有していることになる。）</w:t>
            </w:r>
          </w:p>
        </w:tc>
        <w:tc>
          <w:tcPr>
            <w:tcW w:w="1943" w:type="dxa"/>
          </w:tcPr>
          <w:p w:rsidR="0006520F" w:rsidRPr="00C82229" w:rsidRDefault="0006520F" w:rsidP="00E70F53">
            <w:r w:rsidRPr="00C82229">
              <w:rPr>
                <w:rFonts w:hint="eastAsia"/>
              </w:rPr>
              <w:t>・伺書（稟議書）</w:t>
            </w:r>
          </w:p>
          <w:p w:rsidR="0006520F" w:rsidRPr="00C82229" w:rsidRDefault="0006520F" w:rsidP="00E70F53">
            <w:r w:rsidRPr="00C82229">
              <w:rPr>
                <w:rFonts w:hint="eastAsia"/>
              </w:rPr>
              <w:t>・会計伝票</w:t>
            </w:r>
          </w:p>
          <w:p w:rsidR="0006520F" w:rsidRPr="00C82229" w:rsidRDefault="0006520F" w:rsidP="00E70F53">
            <w:r w:rsidRPr="00C82229">
              <w:rPr>
                <w:rFonts w:hint="eastAsia"/>
              </w:rPr>
              <w:t>・総勘定元帳</w:t>
            </w:r>
          </w:p>
          <w:p w:rsidR="0006520F" w:rsidRPr="00C82229" w:rsidRDefault="0006520F" w:rsidP="00E70F53">
            <w:r w:rsidRPr="00C82229">
              <w:rPr>
                <w:rFonts w:hint="eastAsia"/>
              </w:rPr>
              <w:t>・預金証書（通帳）</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r>
      <w:tr w:rsidR="00C82229" w:rsidRPr="00C82229" w:rsidTr="001D7F21">
        <w:trPr>
          <w:trHeight w:val="318"/>
        </w:trPr>
        <w:tc>
          <w:tcPr>
            <w:tcW w:w="851" w:type="dxa"/>
            <w:vMerge w:val="restart"/>
            <w:textDirection w:val="tbRlV"/>
            <w:vAlign w:val="center"/>
          </w:tcPr>
          <w:p w:rsidR="00200F1E" w:rsidRPr="00C82229" w:rsidRDefault="00200F1E" w:rsidP="001C6A0F">
            <w:pPr>
              <w:ind w:left="113" w:right="113"/>
              <w:jc w:val="center"/>
            </w:pPr>
            <w:r w:rsidRPr="00C82229">
              <w:rPr>
                <w:rFonts w:hint="eastAsia"/>
              </w:rPr>
              <w:t>寄附金</w:t>
            </w:r>
          </w:p>
        </w:tc>
        <w:tc>
          <w:tcPr>
            <w:tcW w:w="5953" w:type="dxa"/>
          </w:tcPr>
          <w:p w:rsidR="00200F1E" w:rsidRPr="00C82229" w:rsidRDefault="00200F1E" w:rsidP="001D7F21">
            <w:r w:rsidRPr="00C82229">
              <w:rPr>
                <w:rFonts w:hint="eastAsia"/>
              </w:rPr>
              <w:t>金銭の寄附は、寄附目的により拠点区分を決定し、適切な勘定科目に計上しているか。</w:t>
            </w:r>
          </w:p>
        </w:tc>
        <w:tc>
          <w:tcPr>
            <w:tcW w:w="4678" w:type="dxa"/>
          </w:tcPr>
          <w:p w:rsidR="00200F1E" w:rsidRPr="00C82229" w:rsidRDefault="00200F1E" w:rsidP="00200F1E">
            <w:pPr>
              <w:ind w:left="176" w:hangingChars="100" w:hanging="176"/>
            </w:pPr>
          </w:p>
        </w:tc>
        <w:tc>
          <w:tcPr>
            <w:tcW w:w="1943" w:type="dxa"/>
          </w:tcPr>
          <w:p w:rsidR="00200F1E" w:rsidRPr="00C82229" w:rsidRDefault="00200F1E" w:rsidP="001D7F21">
            <w:r w:rsidRPr="00C82229">
              <w:rPr>
                <w:rFonts w:hint="eastAsia"/>
              </w:rPr>
              <w:t>・伺書（稟議書）</w:t>
            </w:r>
          </w:p>
          <w:p w:rsidR="00200F1E" w:rsidRPr="00C82229" w:rsidRDefault="00200F1E" w:rsidP="001D7F21">
            <w:r w:rsidRPr="00C82229">
              <w:rPr>
                <w:rFonts w:hint="eastAsia"/>
              </w:rPr>
              <w:t>・会計伝票</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r>
      <w:tr w:rsidR="00C82229" w:rsidRPr="00C82229" w:rsidTr="001D7F21">
        <w:trPr>
          <w:trHeight w:val="318"/>
        </w:trPr>
        <w:tc>
          <w:tcPr>
            <w:tcW w:w="851" w:type="dxa"/>
            <w:vMerge/>
            <w:textDirection w:val="tbRlV"/>
            <w:vAlign w:val="center"/>
          </w:tcPr>
          <w:p w:rsidR="00200F1E" w:rsidRPr="00C82229" w:rsidRDefault="00200F1E" w:rsidP="001C6A0F">
            <w:pPr>
              <w:ind w:left="113" w:right="113"/>
              <w:jc w:val="center"/>
            </w:pPr>
          </w:p>
        </w:tc>
        <w:tc>
          <w:tcPr>
            <w:tcW w:w="5953" w:type="dxa"/>
          </w:tcPr>
          <w:p w:rsidR="00200F1E" w:rsidRPr="00C82229" w:rsidRDefault="00200F1E" w:rsidP="001D7F21">
            <w:r w:rsidRPr="00C82229">
              <w:rPr>
                <w:rFonts w:hint="eastAsia"/>
              </w:rPr>
              <w:t>経常経費に対する物品の寄附があった場合は、寄附を受けた時点の時価評価額を、資金収支計算書の経常経費寄附金収入及び事業活動計算書の経常経費寄附金収益に計上するとともに、同額を物品購入費として資金収支計算書及び事業活動計算書に計上しているか。</w:t>
            </w:r>
          </w:p>
        </w:tc>
        <w:tc>
          <w:tcPr>
            <w:tcW w:w="4678" w:type="dxa"/>
          </w:tcPr>
          <w:p w:rsidR="00200F1E" w:rsidRPr="00C82229" w:rsidRDefault="0006520F" w:rsidP="001D7F21">
            <w:pPr>
              <w:ind w:left="176" w:hangingChars="100" w:hanging="176"/>
            </w:pPr>
            <w:r w:rsidRPr="00C82229">
              <w:rPr>
                <w:rFonts w:hint="eastAsia"/>
              </w:rPr>
              <w:t>・貯蔵品</w:t>
            </w:r>
            <w:r w:rsidR="00200F1E" w:rsidRPr="00C82229">
              <w:rPr>
                <w:rFonts w:hint="eastAsia"/>
              </w:rPr>
              <w:t>として管理する物品は除くので注意を要する。</w:t>
            </w:r>
          </w:p>
        </w:tc>
        <w:tc>
          <w:tcPr>
            <w:tcW w:w="1943" w:type="dxa"/>
          </w:tcPr>
          <w:p w:rsidR="00200F1E" w:rsidRPr="00C82229" w:rsidRDefault="00200F1E" w:rsidP="001D7F21">
            <w:r w:rsidRPr="00C82229">
              <w:rPr>
                <w:rFonts w:hint="eastAsia"/>
              </w:rPr>
              <w:t>・伺書（稟議書）</w:t>
            </w:r>
          </w:p>
          <w:p w:rsidR="00200F1E" w:rsidRPr="00C82229" w:rsidRDefault="00200F1E" w:rsidP="001D7F21">
            <w:r w:rsidRPr="00C82229">
              <w:rPr>
                <w:rFonts w:hint="eastAsia"/>
              </w:rPr>
              <w:t>・会計伝票</w:t>
            </w:r>
          </w:p>
          <w:p w:rsidR="00200F1E" w:rsidRPr="00C82229" w:rsidRDefault="00200F1E" w:rsidP="001D7F21"/>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r>
      <w:tr w:rsidR="00C82229" w:rsidRPr="00C82229" w:rsidTr="001D7F21">
        <w:trPr>
          <w:trHeight w:val="318"/>
        </w:trPr>
        <w:tc>
          <w:tcPr>
            <w:tcW w:w="851" w:type="dxa"/>
            <w:vMerge/>
            <w:textDirection w:val="tbRlV"/>
            <w:vAlign w:val="center"/>
          </w:tcPr>
          <w:p w:rsidR="00200F1E" w:rsidRPr="00C82229" w:rsidRDefault="00200F1E" w:rsidP="001C6A0F">
            <w:pPr>
              <w:ind w:left="113" w:right="113"/>
              <w:jc w:val="center"/>
            </w:pPr>
          </w:p>
        </w:tc>
        <w:tc>
          <w:tcPr>
            <w:tcW w:w="5953" w:type="dxa"/>
          </w:tcPr>
          <w:p w:rsidR="00200F1E" w:rsidRPr="00C82229" w:rsidRDefault="00200F1E" w:rsidP="001D7F21">
            <w:r w:rsidRPr="00C82229">
              <w:rPr>
                <w:rFonts w:hint="eastAsia"/>
              </w:rPr>
              <w:t>土地などの固定資産の寄附を受けた場合は、寄附を受けた時点の時価評価額を、事業活動計算書の固定資産受贈額として計上しているか。</w:t>
            </w:r>
          </w:p>
        </w:tc>
        <w:tc>
          <w:tcPr>
            <w:tcW w:w="4678" w:type="dxa"/>
          </w:tcPr>
          <w:p w:rsidR="00200F1E" w:rsidRPr="00C82229" w:rsidRDefault="00200F1E" w:rsidP="003222E6">
            <w:pPr>
              <w:ind w:left="176" w:hangingChars="100" w:hanging="176"/>
            </w:pPr>
            <w:r w:rsidRPr="00C82229">
              <w:rPr>
                <w:rFonts w:hint="eastAsia"/>
              </w:rPr>
              <w:t>・資産の寄附の場合には、支払資金の増減に影響しないことから、資金収支計算書には時価評価額を計上する必要がないので注意を要する。</w:t>
            </w:r>
          </w:p>
        </w:tc>
        <w:tc>
          <w:tcPr>
            <w:tcW w:w="1943" w:type="dxa"/>
          </w:tcPr>
          <w:p w:rsidR="00200F1E" w:rsidRPr="00C82229" w:rsidRDefault="00200F1E" w:rsidP="001D7F21">
            <w:r w:rsidRPr="00C82229">
              <w:rPr>
                <w:rFonts w:hint="eastAsia"/>
              </w:rPr>
              <w:t>・伺書（稟議書）</w:t>
            </w:r>
          </w:p>
          <w:p w:rsidR="00200F1E" w:rsidRPr="00C82229" w:rsidRDefault="00200F1E" w:rsidP="001D7F21">
            <w:r w:rsidRPr="00C82229">
              <w:rPr>
                <w:rFonts w:hint="eastAsia"/>
              </w:rPr>
              <w:t>・会計伝票</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r>
      <w:tr w:rsidR="00C82229" w:rsidRPr="00C82229" w:rsidTr="00E34F5A">
        <w:trPr>
          <w:trHeight w:val="318"/>
        </w:trPr>
        <w:tc>
          <w:tcPr>
            <w:tcW w:w="851" w:type="dxa"/>
            <w:vMerge/>
          </w:tcPr>
          <w:p w:rsidR="00200F1E" w:rsidRPr="00C82229" w:rsidRDefault="00200F1E" w:rsidP="00286225"/>
        </w:tc>
        <w:tc>
          <w:tcPr>
            <w:tcW w:w="5953" w:type="dxa"/>
          </w:tcPr>
          <w:p w:rsidR="00200F1E" w:rsidRPr="00C82229" w:rsidRDefault="00200F1E" w:rsidP="00E34F5A">
            <w:r w:rsidRPr="00C82229">
              <w:rPr>
                <w:rFonts w:hint="eastAsia"/>
              </w:rPr>
              <w:t>寄附金申込書、寄附金領収書（控）、寄附金品台帳の記載事項は全て一致しているか。</w:t>
            </w:r>
          </w:p>
        </w:tc>
        <w:tc>
          <w:tcPr>
            <w:tcW w:w="4678" w:type="dxa"/>
          </w:tcPr>
          <w:p w:rsidR="00200F1E" w:rsidRPr="00C82229" w:rsidRDefault="00200F1E" w:rsidP="001C6A0F">
            <w:pPr>
              <w:ind w:left="176" w:hangingChars="100" w:hanging="176"/>
            </w:pPr>
            <w:r w:rsidRPr="00C82229">
              <w:rPr>
                <w:rFonts w:hint="eastAsia"/>
              </w:rPr>
              <w:t>・寄附申込書に寄附の目的が明確に記載されているか確認する。</w:t>
            </w:r>
          </w:p>
          <w:p w:rsidR="0006520F" w:rsidRPr="00C82229" w:rsidRDefault="0006520F" w:rsidP="001C6A0F">
            <w:pPr>
              <w:ind w:left="176" w:hangingChars="100" w:hanging="176"/>
            </w:pPr>
          </w:p>
        </w:tc>
        <w:tc>
          <w:tcPr>
            <w:tcW w:w="1943" w:type="dxa"/>
          </w:tcPr>
          <w:p w:rsidR="00200F1E" w:rsidRPr="00C82229" w:rsidRDefault="00200F1E" w:rsidP="00E34F5A">
            <w:r w:rsidRPr="00C82229">
              <w:rPr>
                <w:rFonts w:hint="eastAsia"/>
              </w:rPr>
              <w:t>・寄附金品台帳</w:t>
            </w:r>
          </w:p>
          <w:p w:rsidR="00200F1E" w:rsidRPr="00C82229" w:rsidRDefault="00200F1E" w:rsidP="00E34F5A">
            <w:r w:rsidRPr="00C82229">
              <w:rPr>
                <w:rFonts w:hint="eastAsia"/>
              </w:rPr>
              <w:t>・寄附関係書類</w:t>
            </w:r>
          </w:p>
        </w:tc>
        <w:tc>
          <w:tcPr>
            <w:tcW w:w="581" w:type="dxa"/>
            <w:vAlign w:val="center"/>
          </w:tcPr>
          <w:p w:rsidR="00200F1E" w:rsidRPr="00C82229" w:rsidRDefault="00200F1E" w:rsidP="00E34F5A">
            <w:pPr>
              <w:jc w:val="center"/>
              <w:rPr>
                <w:sz w:val="20"/>
                <w:szCs w:val="20"/>
              </w:rPr>
            </w:pPr>
            <w:r w:rsidRPr="00C82229">
              <w:rPr>
                <w:rFonts w:hint="eastAsia"/>
                <w:sz w:val="20"/>
                <w:szCs w:val="20"/>
              </w:rPr>
              <w:t>□</w:t>
            </w:r>
          </w:p>
        </w:tc>
        <w:tc>
          <w:tcPr>
            <w:tcW w:w="581" w:type="dxa"/>
            <w:vAlign w:val="center"/>
          </w:tcPr>
          <w:p w:rsidR="00200F1E" w:rsidRPr="00C82229" w:rsidRDefault="00200F1E" w:rsidP="00E34F5A">
            <w:pPr>
              <w:jc w:val="center"/>
              <w:rPr>
                <w:sz w:val="20"/>
                <w:szCs w:val="20"/>
              </w:rPr>
            </w:pPr>
            <w:r w:rsidRPr="00C82229">
              <w:rPr>
                <w:rFonts w:hint="eastAsia"/>
                <w:sz w:val="20"/>
                <w:szCs w:val="20"/>
              </w:rPr>
              <w:t>□</w:t>
            </w:r>
          </w:p>
        </w:tc>
        <w:tc>
          <w:tcPr>
            <w:tcW w:w="581" w:type="dxa"/>
            <w:vAlign w:val="center"/>
          </w:tcPr>
          <w:p w:rsidR="00200F1E" w:rsidRPr="00C82229" w:rsidRDefault="00200F1E" w:rsidP="00E34F5A">
            <w:pPr>
              <w:jc w:val="center"/>
              <w:rPr>
                <w:sz w:val="20"/>
                <w:szCs w:val="20"/>
              </w:rPr>
            </w:pPr>
            <w:r w:rsidRPr="00C82229">
              <w:rPr>
                <w:rFonts w:hint="eastAsia"/>
                <w:sz w:val="20"/>
                <w:szCs w:val="20"/>
              </w:rPr>
              <w:t>□</w:t>
            </w:r>
          </w:p>
        </w:tc>
      </w:tr>
    </w:tbl>
    <w:p w:rsidR="00035209" w:rsidRPr="00C82229" w:rsidRDefault="00C62ED2" w:rsidP="00C62ED2">
      <w:pPr>
        <w:widowControl/>
        <w:jc w:val="center"/>
        <w:rPr>
          <w:szCs w:val="18"/>
        </w:rPr>
      </w:pPr>
      <w:r w:rsidRPr="00C82229">
        <w:rPr>
          <w:rFonts w:hint="eastAsia"/>
          <w:szCs w:val="18"/>
        </w:rPr>
        <w:t>２３</w:t>
      </w:r>
    </w:p>
    <w:p w:rsidR="00035209" w:rsidRPr="00C82229" w:rsidRDefault="00035209">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286225">
        <w:trPr>
          <w:cantSplit/>
          <w:trHeight w:val="906"/>
        </w:trPr>
        <w:tc>
          <w:tcPr>
            <w:tcW w:w="851" w:type="dxa"/>
            <w:vAlign w:val="center"/>
          </w:tcPr>
          <w:p w:rsidR="00035209" w:rsidRPr="00C82229" w:rsidRDefault="00035209" w:rsidP="00286225">
            <w:pPr>
              <w:jc w:val="center"/>
              <w:rPr>
                <w:szCs w:val="18"/>
              </w:rPr>
            </w:pPr>
            <w:r w:rsidRPr="00C82229">
              <w:rPr>
                <w:rFonts w:hint="eastAsia"/>
                <w:szCs w:val="18"/>
              </w:rPr>
              <w:t>項目</w:t>
            </w:r>
          </w:p>
        </w:tc>
        <w:tc>
          <w:tcPr>
            <w:tcW w:w="5953" w:type="dxa"/>
            <w:vAlign w:val="center"/>
          </w:tcPr>
          <w:p w:rsidR="00035209" w:rsidRPr="00C82229" w:rsidRDefault="00035209" w:rsidP="00286225">
            <w:pPr>
              <w:jc w:val="center"/>
              <w:rPr>
                <w:szCs w:val="18"/>
              </w:rPr>
            </w:pPr>
            <w:r w:rsidRPr="00C82229">
              <w:rPr>
                <w:rFonts w:hint="eastAsia"/>
                <w:szCs w:val="18"/>
              </w:rPr>
              <w:t>確　認　事　項</w:t>
            </w:r>
          </w:p>
        </w:tc>
        <w:tc>
          <w:tcPr>
            <w:tcW w:w="4678" w:type="dxa"/>
            <w:vAlign w:val="center"/>
          </w:tcPr>
          <w:p w:rsidR="00035209" w:rsidRPr="00C82229" w:rsidRDefault="00035209" w:rsidP="00286225">
            <w:pPr>
              <w:jc w:val="center"/>
              <w:rPr>
                <w:szCs w:val="18"/>
              </w:rPr>
            </w:pPr>
            <w:r w:rsidRPr="00C82229">
              <w:rPr>
                <w:rFonts w:hint="eastAsia"/>
                <w:szCs w:val="18"/>
              </w:rPr>
              <w:t>チェックポイント</w:t>
            </w:r>
          </w:p>
        </w:tc>
        <w:tc>
          <w:tcPr>
            <w:tcW w:w="1943" w:type="dxa"/>
            <w:vAlign w:val="center"/>
          </w:tcPr>
          <w:p w:rsidR="00035209" w:rsidRPr="00C82229" w:rsidRDefault="00035209" w:rsidP="00286225">
            <w:pPr>
              <w:jc w:val="center"/>
              <w:rPr>
                <w:szCs w:val="18"/>
              </w:rPr>
            </w:pPr>
            <w:r w:rsidRPr="00C82229">
              <w:rPr>
                <w:rFonts w:hint="eastAsia"/>
                <w:szCs w:val="18"/>
              </w:rPr>
              <w:t>確認書類</w:t>
            </w:r>
          </w:p>
        </w:tc>
        <w:tc>
          <w:tcPr>
            <w:tcW w:w="581" w:type="dxa"/>
            <w:textDirection w:val="tbRlV"/>
            <w:vAlign w:val="center"/>
          </w:tcPr>
          <w:p w:rsidR="00035209" w:rsidRPr="00C82229" w:rsidRDefault="00035209" w:rsidP="00286225">
            <w:pPr>
              <w:ind w:left="113" w:right="113"/>
              <w:jc w:val="center"/>
              <w:rPr>
                <w:szCs w:val="18"/>
              </w:rPr>
            </w:pPr>
            <w:r w:rsidRPr="00C82229">
              <w:rPr>
                <w:rFonts w:hint="eastAsia"/>
                <w:szCs w:val="18"/>
              </w:rPr>
              <w:t>適</w:t>
            </w:r>
          </w:p>
        </w:tc>
        <w:tc>
          <w:tcPr>
            <w:tcW w:w="581" w:type="dxa"/>
            <w:textDirection w:val="tbRlV"/>
            <w:vAlign w:val="center"/>
          </w:tcPr>
          <w:p w:rsidR="00035209" w:rsidRPr="00C82229" w:rsidRDefault="00035209" w:rsidP="00286225">
            <w:pPr>
              <w:ind w:left="113" w:right="113"/>
              <w:jc w:val="center"/>
              <w:rPr>
                <w:szCs w:val="18"/>
              </w:rPr>
            </w:pPr>
            <w:r w:rsidRPr="00C82229">
              <w:rPr>
                <w:rFonts w:hint="eastAsia"/>
                <w:szCs w:val="18"/>
              </w:rPr>
              <w:t>不　適</w:t>
            </w:r>
          </w:p>
        </w:tc>
        <w:tc>
          <w:tcPr>
            <w:tcW w:w="581" w:type="dxa"/>
            <w:textDirection w:val="tbRlV"/>
            <w:vAlign w:val="center"/>
          </w:tcPr>
          <w:p w:rsidR="00035209" w:rsidRPr="00C82229" w:rsidRDefault="00035209" w:rsidP="00286225">
            <w:pPr>
              <w:ind w:left="113" w:right="113"/>
              <w:jc w:val="center"/>
              <w:rPr>
                <w:szCs w:val="18"/>
              </w:rPr>
            </w:pPr>
            <w:r w:rsidRPr="00C82229">
              <w:rPr>
                <w:rFonts w:hint="eastAsia"/>
                <w:szCs w:val="18"/>
              </w:rPr>
              <w:t>非該当</w:t>
            </w:r>
          </w:p>
        </w:tc>
      </w:tr>
      <w:tr w:rsidR="00C82229" w:rsidRPr="00C82229" w:rsidTr="00286225">
        <w:trPr>
          <w:trHeight w:val="318"/>
        </w:trPr>
        <w:tc>
          <w:tcPr>
            <w:tcW w:w="851" w:type="dxa"/>
            <w:vMerge w:val="restart"/>
            <w:textDirection w:val="tbRlV"/>
            <w:vAlign w:val="center"/>
          </w:tcPr>
          <w:p w:rsidR="0006520F" w:rsidRPr="00C82229" w:rsidRDefault="0006520F" w:rsidP="00286225">
            <w:pPr>
              <w:ind w:left="113" w:right="113"/>
              <w:jc w:val="center"/>
              <w:rPr>
                <w:szCs w:val="18"/>
              </w:rPr>
            </w:pPr>
            <w:r w:rsidRPr="00C82229">
              <w:rPr>
                <w:rFonts w:hint="eastAsia"/>
                <w:szCs w:val="18"/>
              </w:rPr>
              <w:t>契約</w:t>
            </w:r>
          </w:p>
        </w:tc>
        <w:tc>
          <w:tcPr>
            <w:tcW w:w="5953" w:type="dxa"/>
          </w:tcPr>
          <w:p w:rsidR="0006520F" w:rsidRPr="00C82229" w:rsidRDefault="0006520F" w:rsidP="00286225">
            <w:r w:rsidRPr="00C82229">
              <w:rPr>
                <w:rFonts w:hint="eastAsia"/>
              </w:rPr>
              <w:t>契約の相手方及びその関係者（備品納入業者、下請業者等）から寄附金等の資金提供を受けていないか。</w:t>
            </w:r>
          </w:p>
        </w:tc>
        <w:tc>
          <w:tcPr>
            <w:tcW w:w="4678" w:type="dxa"/>
          </w:tcPr>
          <w:p w:rsidR="0006520F" w:rsidRPr="00C82229" w:rsidRDefault="0006520F" w:rsidP="0006520F">
            <w:pPr>
              <w:ind w:left="176" w:hangingChars="100" w:hanging="176"/>
            </w:pPr>
            <w:r w:rsidRPr="00C82229">
              <w:rPr>
                <w:rFonts w:hint="eastAsia"/>
              </w:rPr>
              <w:t>・寄附金品台帳に記載された寄附者と、総勘定元帳に記載された取引業者を照合し確認する。</w:t>
            </w:r>
          </w:p>
        </w:tc>
        <w:tc>
          <w:tcPr>
            <w:tcW w:w="1943" w:type="dxa"/>
          </w:tcPr>
          <w:p w:rsidR="0006520F" w:rsidRPr="00C82229" w:rsidRDefault="0006520F" w:rsidP="00286225">
            <w:r w:rsidRPr="00C82229">
              <w:rPr>
                <w:rFonts w:hint="eastAsia"/>
              </w:rPr>
              <w:t>・寄附金品台帳</w:t>
            </w:r>
          </w:p>
          <w:p w:rsidR="0006520F" w:rsidRPr="00C82229" w:rsidRDefault="0006520F" w:rsidP="00286225">
            <w:r w:rsidRPr="00C82229">
              <w:rPr>
                <w:rFonts w:hint="eastAsia"/>
              </w:rPr>
              <w:t>・寄附関係書類</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r>
      <w:tr w:rsidR="00C82229" w:rsidRPr="00C82229" w:rsidTr="00286225">
        <w:trPr>
          <w:trHeight w:val="318"/>
        </w:trPr>
        <w:tc>
          <w:tcPr>
            <w:tcW w:w="851" w:type="dxa"/>
            <w:vMerge/>
            <w:textDirection w:val="tbRlV"/>
            <w:vAlign w:val="center"/>
          </w:tcPr>
          <w:p w:rsidR="0006520F" w:rsidRPr="00C82229" w:rsidRDefault="0006520F" w:rsidP="00286225">
            <w:pPr>
              <w:ind w:left="113" w:right="113"/>
              <w:jc w:val="center"/>
              <w:rPr>
                <w:szCs w:val="18"/>
              </w:rPr>
            </w:pPr>
          </w:p>
        </w:tc>
        <w:tc>
          <w:tcPr>
            <w:tcW w:w="5953" w:type="dxa"/>
          </w:tcPr>
          <w:p w:rsidR="0006520F" w:rsidRPr="00C82229" w:rsidRDefault="0006520F" w:rsidP="00E70F53">
            <w:r w:rsidRPr="00C82229">
              <w:rPr>
                <w:rFonts w:hint="eastAsia"/>
              </w:rPr>
              <w:t>契約に係る権限を理事長が職員に委任した場合、委任する内容を明確にした上で、契約担当者に任命しているか。</w:t>
            </w:r>
          </w:p>
        </w:tc>
        <w:tc>
          <w:tcPr>
            <w:tcW w:w="4678" w:type="dxa"/>
          </w:tcPr>
          <w:p w:rsidR="0006520F" w:rsidRPr="00C82229" w:rsidRDefault="0006520F" w:rsidP="00E70F53">
            <w:r w:rsidRPr="00C82229">
              <w:rPr>
                <w:rFonts w:hint="eastAsia"/>
              </w:rPr>
              <w:t>・事務決裁規則、事務分掌表等で確認する</w:t>
            </w:r>
          </w:p>
        </w:tc>
        <w:tc>
          <w:tcPr>
            <w:tcW w:w="1943" w:type="dxa"/>
          </w:tcPr>
          <w:p w:rsidR="0006520F" w:rsidRPr="00C82229" w:rsidRDefault="0006520F" w:rsidP="00E70F53">
            <w:r w:rsidRPr="00C82229">
              <w:rPr>
                <w:rFonts w:hint="eastAsia"/>
              </w:rPr>
              <w:t>・委任専決規程等</w:t>
            </w:r>
          </w:p>
          <w:p w:rsidR="0006520F" w:rsidRPr="00C82229" w:rsidRDefault="0006520F" w:rsidP="00E70F53">
            <w:r w:rsidRPr="00C82229">
              <w:rPr>
                <w:rFonts w:hint="eastAsia"/>
              </w:rPr>
              <w:t>・事務分掌表</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r>
      <w:tr w:rsidR="00C82229" w:rsidRPr="00C82229" w:rsidTr="00286225">
        <w:trPr>
          <w:trHeight w:val="318"/>
        </w:trPr>
        <w:tc>
          <w:tcPr>
            <w:tcW w:w="851" w:type="dxa"/>
            <w:vMerge/>
            <w:textDirection w:val="tbRlV"/>
            <w:vAlign w:val="center"/>
          </w:tcPr>
          <w:p w:rsidR="0006520F" w:rsidRPr="00C82229" w:rsidRDefault="0006520F" w:rsidP="00286225">
            <w:pPr>
              <w:ind w:left="113" w:right="113"/>
              <w:jc w:val="center"/>
              <w:rPr>
                <w:szCs w:val="18"/>
              </w:rPr>
            </w:pPr>
          </w:p>
        </w:tc>
        <w:tc>
          <w:tcPr>
            <w:tcW w:w="5953" w:type="dxa"/>
          </w:tcPr>
          <w:p w:rsidR="0006520F" w:rsidRPr="00C82229" w:rsidRDefault="0006520F" w:rsidP="00E70F53">
            <w:r w:rsidRPr="00C82229">
              <w:rPr>
                <w:rFonts w:hint="eastAsia"/>
              </w:rPr>
              <w:t>契約手続きは経理規程に定めるところにより適正に行っているか。</w:t>
            </w:r>
          </w:p>
        </w:tc>
        <w:tc>
          <w:tcPr>
            <w:tcW w:w="4678" w:type="dxa"/>
          </w:tcPr>
          <w:p w:rsidR="0006520F" w:rsidRPr="00C82229" w:rsidRDefault="0006520F" w:rsidP="00E70F53">
            <w:pPr>
              <w:ind w:left="176" w:hangingChars="100" w:hanging="176"/>
            </w:pPr>
            <w:r w:rsidRPr="00C82229">
              <w:rPr>
                <w:rFonts w:hint="eastAsia"/>
              </w:rPr>
              <w:t>・以下の事項について、関係書類と照合しながら確認する。</w:t>
            </w:r>
          </w:p>
          <w:p w:rsidR="0006520F" w:rsidRPr="00C82229" w:rsidRDefault="0006520F" w:rsidP="00E70F53">
            <w:pPr>
              <w:ind w:leftChars="100" w:left="352" w:hangingChars="100" w:hanging="176"/>
            </w:pPr>
            <w:r w:rsidRPr="00C82229">
              <w:rPr>
                <w:rFonts w:hint="eastAsia"/>
              </w:rPr>
              <w:t>〇契約に当たっては、事前に伺書等の書面により理事長又は契約担当者の承認を得ているか。</w:t>
            </w:r>
          </w:p>
          <w:p w:rsidR="0006520F" w:rsidRPr="00C82229" w:rsidRDefault="0006520F" w:rsidP="00E70F53">
            <w:pPr>
              <w:ind w:leftChars="100" w:left="176"/>
            </w:pPr>
            <w:r w:rsidRPr="00C82229">
              <w:rPr>
                <w:rFonts w:hint="eastAsia"/>
              </w:rPr>
              <w:t>〇契約書の作成や請書等を徴しているか。</w:t>
            </w:r>
          </w:p>
          <w:p w:rsidR="0006520F" w:rsidRPr="00C82229" w:rsidRDefault="0006520F" w:rsidP="00E70F53">
            <w:pPr>
              <w:ind w:leftChars="100" w:left="352" w:hangingChars="100" w:hanging="176"/>
            </w:pPr>
            <w:r w:rsidRPr="00C82229">
              <w:rPr>
                <w:rFonts w:hint="eastAsia"/>
              </w:rPr>
              <w:t>〇契約書に基づいた竣工、納品等の確認行っているか。</w:t>
            </w:r>
          </w:p>
        </w:tc>
        <w:tc>
          <w:tcPr>
            <w:tcW w:w="1943" w:type="dxa"/>
          </w:tcPr>
          <w:p w:rsidR="0006520F" w:rsidRPr="00C82229" w:rsidRDefault="0006520F" w:rsidP="00E70F53">
            <w:r w:rsidRPr="00C82229">
              <w:rPr>
                <w:rFonts w:hint="eastAsia"/>
              </w:rPr>
              <w:t>・経理規程</w:t>
            </w:r>
          </w:p>
          <w:p w:rsidR="0006520F" w:rsidRPr="00C82229" w:rsidRDefault="0006520F" w:rsidP="00E70F53">
            <w:r w:rsidRPr="00C82229">
              <w:rPr>
                <w:rFonts w:hint="eastAsia"/>
              </w:rPr>
              <w:t>・伺書（稟議書）</w:t>
            </w:r>
          </w:p>
          <w:p w:rsidR="0006520F" w:rsidRPr="00C82229" w:rsidRDefault="0006520F" w:rsidP="00E70F53">
            <w:r w:rsidRPr="00C82229">
              <w:rPr>
                <w:rFonts w:hint="eastAsia"/>
              </w:rPr>
              <w:t>・契約書等関係書類</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r>
      <w:tr w:rsidR="00C82229" w:rsidRPr="00C82229" w:rsidTr="00286225">
        <w:trPr>
          <w:trHeight w:val="318"/>
        </w:trPr>
        <w:tc>
          <w:tcPr>
            <w:tcW w:w="851" w:type="dxa"/>
            <w:vMerge/>
            <w:textDirection w:val="tbRlV"/>
            <w:vAlign w:val="center"/>
          </w:tcPr>
          <w:p w:rsidR="0006520F" w:rsidRPr="00C82229" w:rsidRDefault="0006520F" w:rsidP="00286225">
            <w:pPr>
              <w:ind w:left="113" w:right="113"/>
              <w:jc w:val="center"/>
              <w:rPr>
                <w:szCs w:val="18"/>
              </w:rPr>
            </w:pPr>
          </w:p>
        </w:tc>
        <w:tc>
          <w:tcPr>
            <w:tcW w:w="5953" w:type="dxa"/>
          </w:tcPr>
          <w:p w:rsidR="0006520F" w:rsidRPr="00C82229" w:rsidRDefault="0006520F" w:rsidP="00286225">
            <w:r w:rsidRPr="00C82229">
              <w:rPr>
                <w:rFonts w:hint="eastAsia"/>
              </w:rPr>
              <w:t>指名競争入札及び随意契約を行った場合に、伺書（稟議書）にその理由を明確に記載しているか。</w:t>
            </w:r>
          </w:p>
        </w:tc>
        <w:tc>
          <w:tcPr>
            <w:tcW w:w="4678" w:type="dxa"/>
          </w:tcPr>
          <w:p w:rsidR="0006520F" w:rsidRPr="00C82229" w:rsidRDefault="0006520F" w:rsidP="0006520F">
            <w:pPr>
              <w:ind w:left="176" w:hangingChars="100" w:hanging="176"/>
            </w:pPr>
            <w:r w:rsidRPr="00C82229">
              <w:rPr>
                <w:rFonts w:hint="eastAsia"/>
              </w:rPr>
              <w:t>・指名競争入札ができるのは、以下の場合に限られるので、伺書等により確認する。</w:t>
            </w:r>
          </w:p>
          <w:p w:rsidR="0006520F" w:rsidRPr="00C82229" w:rsidRDefault="0006520F" w:rsidP="0006520F">
            <w:pPr>
              <w:ind w:left="176" w:hangingChars="100" w:hanging="176"/>
            </w:pPr>
            <w:r w:rsidRPr="00C82229">
              <w:rPr>
                <w:rFonts w:hint="eastAsia"/>
              </w:rPr>
              <w:t xml:space="preserve">　〇契約の性質又は目的が一般競争に適さない場合</w:t>
            </w:r>
          </w:p>
          <w:p w:rsidR="0006520F" w:rsidRPr="00C82229" w:rsidRDefault="0006520F" w:rsidP="0006520F">
            <w:pPr>
              <w:ind w:left="352" w:hangingChars="200" w:hanging="352"/>
            </w:pPr>
            <w:r w:rsidRPr="00C82229">
              <w:rPr>
                <w:rFonts w:hint="eastAsia"/>
              </w:rPr>
              <w:t xml:space="preserve">　〇契約の性質又は目的により競争に加わるべき者の数が、一般競争入札に付する必要がないと認められる程度に少数の場合</w:t>
            </w:r>
          </w:p>
          <w:p w:rsidR="0006520F" w:rsidRPr="00C82229" w:rsidRDefault="0006520F" w:rsidP="00200F1E">
            <w:r w:rsidRPr="00C82229">
              <w:rPr>
                <w:rFonts w:hint="eastAsia"/>
              </w:rPr>
              <w:t xml:space="preserve">　〇一般競争入札に付することが不利と認められる場合</w:t>
            </w:r>
          </w:p>
          <w:p w:rsidR="0006520F" w:rsidRPr="00C82229" w:rsidRDefault="0006520F" w:rsidP="00200F1E">
            <w:pPr>
              <w:ind w:left="176" w:hangingChars="100" w:hanging="176"/>
            </w:pPr>
            <w:r w:rsidRPr="00C82229">
              <w:rPr>
                <w:rFonts w:hint="eastAsia"/>
              </w:rPr>
              <w:t>・随意契約ができるのは、一般的に以下の場合に限られるので、伺書等により確認する。</w:t>
            </w:r>
          </w:p>
          <w:p w:rsidR="0006520F" w:rsidRPr="00C82229" w:rsidRDefault="0006520F" w:rsidP="00200F1E">
            <w:pPr>
              <w:ind w:left="352" w:hangingChars="200" w:hanging="352"/>
            </w:pPr>
            <w:r w:rsidRPr="00C82229">
              <w:rPr>
                <w:rFonts w:hint="eastAsia"/>
              </w:rPr>
              <w:t xml:space="preserve">　〇売買、賃貸借、請負その他の契約で、その予定価額が経理規程に定める金額を超えない場合</w:t>
            </w:r>
          </w:p>
          <w:p w:rsidR="0006520F" w:rsidRPr="00C82229" w:rsidRDefault="0006520F" w:rsidP="00200F1E">
            <w:r w:rsidRPr="00C82229">
              <w:rPr>
                <w:rFonts w:hint="eastAsia"/>
              </w:rPr>
              <w:t xml:space="preserve">　〇契約の性質又は目的が一般競争に適さない場合</w:t>
            </w:r>
          </w:p>
          <w:p w:rsidR="0006520F" w:rsidRPr="00C82229" w:rsidRDefault="0006520F" w:rsidP="00200F1E">
            <w:pPr>
              <w:ind w:firstLineChars="200" w:firstLine="352"/>
            </w:pPr>
            <w:r w:rsidRPr="00C82229">
              <w:rPr>
                <w:rFonts w:hint="eastAsia"/>
              </w:rPr>
              <w:t>①不動産の買入れ又は借入れの契約をする場合</w:t>
            </w:r>
          </w:p>
          <w:p w:rsidR="0006520F" w:rsidRPr="00C82229" w:rsidRDefault="0006520F" w:rsidP="0006520F">
            <w:pPr>
              <w:ind w:left="528" w:hangingChars="300" w:hanging="528"/>
            </w:pPr>
            <w:r w:rsidRPr="00C82229">
              <w:rPr>
                <w:rFonts w:hint="eastAsia"/>
              </w:rPr>
              <w:t xml:space="preserve">　　②特殊な技術、機器又は設備等を必要とする工事で、特定の者と契約を締結しなければ契約の目的を達</w:t>
            </w:r>
          </w:p>
        </w:tc>
        <w:tc>
          <w:tcPr>
            <w:tcW w:w="1943" w:type="dxa"/>
          </w:tcPr>
          <w:p w:rsidR="0006520F" w:rsidRPr="00C82229" w:rsidRDefault="0006520F" w:rsidP="00E70F53">
            <w:r w:rsidRPr="00C82229">
              <w:rPr>
                <w:rFonts w:hint="eastAsia"/>
              </w:rPr>
              <w:t>・経理規程</w:t>
            </w:r>
          </w:p>
          <w:p w:rsidR="0006520F" w:rsidRPr="00C82229" w:rsidRDefault="0006520F" w:rsidP="00E70F53">
            <w:r w:rsidRPr="00C82229">
              <w:rPr>
                <w:rFonts w:hint="eastAsia"/>
              </w:rPr>
              <w:t>・伺書（稟議書）</w:t>
            </w:r>
          </w:p>
          <w:p w:rsidR="0006520F" w:rsidRPr="00C82229" w:rsidRDefault="0006520F" w:rsidP="00E70F53">
            <w:r w:rsidRPr="00C82229">
              <w:rPr>
                <w:rFonts w:hint="eastAsia"/>
              </w:rPr>
              <w:t>・契約書等関係書類</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c>
          <w:tcPr>
            <w:tcW w:w="581" w:type="dxa"/>
            <w:vAlign w:val="center"/>
          </w:tcPr>
          <w:p w:rsidR="0006520F" w:rsidRPr="00C82229" w:rsidRDefault="0006520F" w:rsidP="00E70F53">
            <w:pPr>
              <w:jc w:val="center"/>
              <w:rPr>
                <w:sz w:val="20"/>
                <w:szCs w:val="20"/>
              </w:rPr>
            </w:pPr>
            <w:r w:rsidRPr="00C82229">
              <w:rPr>
                <w:rFonts w:hint="eastAsia"/>
                <w:sz w:val="20"/>
                <w:szCs w:val="20"/>
              </w:rPr>
              <w:t>□</w:t>
            </w:r>
          </w:p>
        </w:tc>
      </w:tr>
    </w:tbl>
    <w:p w:rsidR="00B602D4" w:rsidRPr="00C82229" w:rsidRDefault="00C62ED2" w:rsidP="00C62ED2">
      <w:pPr>
        <w:widowControl/>
        <w:jc w:val="center"/>
        <w:rPr>
          <w:szCs w:val="18"/>
        </w:rPr>
      </w:pPr>
      <w:r w:rsidRPr="00C82229">
        <w:rPr>
          <w:rFonts w:hint="eastAsia"/>
          <w:szCs w:val="18"/>
        </w:rPr>
        <w:t>２４</w:t>
      </w:r>
    </w:p>
    <w:p w:rsidR="00B602D4" w:rsidRPr="00C82229" w:rsidRDefault="00B602D4">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E34F5A">
        <w:trPr>
          <w:cantSplit/>
          <w:trHeight w:val="906"/>
        </w:trPr>
        <w:tc>
          <w:tcPr>
            <w:tcW w:w="851" w:type="dxa"/>
            <w:vAlign w:val="center"/>
          </w:tcPr>
          <w:p w:rsidR="00B602D4" w:rsidRPr="00C82229" w:rsidRDefault="00B602D4" w:rsidP="00E34F5A">
            <w:pPr>
              <w:jc w:val="center"/>
              <w:rPr>
                <w:szCs w:val="18"/>
              </w:rPr>
            </w:pPr>
            <w:r w:rsidRPr="00C82229">
              <w:rPr>
                <w:rFonts w:hint="eastAsia"/>
                <w:szCs w:val="18"/>
              </w:rPr>
              <w:t>項目</w:t>
            </w:r>
          </w:p>
        </w:tc>
        <w:tc>
          <w:tcPr>
            <w:tcW w:w="5953" w:type="dxa"/>
            <w:vAlign w:val="center"/>
          </w:tcPr>
          <w:p w:rsidR="00B602D4" w:rsidRPr="00C82229" w:rsidRDefault="00B602D4" w:rsidP="00E34F5A">
            <w:pPr>
              <w:jc w:val="center"/>
              <w:rPr>
                <w:szCs w:val="18"/>
              </w:rPr>
            </w:pPr>
            <w:r w:rsidRPr="00C82229">
              <w:rPr>
                <w:rFonts w:hint="eastAsia"/>
                <w:szCs w:val="18"/>
              </w:rPr>
              <w:t>確　認　事　項</w:t>
            </w:r>
          </w:p>
        </w:tc>
        <w:tc>
          <w:tcPr>
            <w:tcW w:w="4678" w:type="dxa"/>
            <w:vAlign w:val="center"/>
          </w:tcPr>
          <w:p w:rsidR="00B602D4" w:rsidRPr="00C82229" w:rsidRDefault="00B602D4" w:rsidP="00E34F5A">
            <w:pPr>
              <w:jc w:val="center"/>
              <w:rPr>
                <w:szCs w:val="18"/>
              </w:rPr>
            </w:pPr>
            <w:r w:rsidRPr="00C82229">
              <w:rPr>
                <w:rFonts w:hint="eastAsia"/>
                <w:szCs w:val="18"/>
              </w:rPr>
              <w:t>チェックポイント</w:t>
            </w:r>
          </w:p>
        </w:tc>
        <w:tc>
          <w:tcPr>
            <w:tcW w:w="1943" w:type="dxa"/>
            <w:vAlign w:val="center"/>
          </w:tcPr>
          <w:p w:rsidR="00B602D4" w:rsidRPr="00C82229" w:rsidRDefault="00B602D4" w:rsidP="00E34F5A">
            <w:pPr>
              <w:jc w:val="center"/>
              <w:rPr>
                <w:szCs w:val="18"/>
              </w:rPr>
            </w:pPr>
            <w:r w:rsidRPr="00C82229">
              <w:rPr>
                <w:rFonts w:hint="eastAsia"/>
                <w:szCs w:val="18"/>
              </w:rPr>
              <w:t>確認書類</w:t>
            </w:r>
          </w:p>
        </w:tc>
        <w:tc>
          <w:tcPr>
            <w:tcW w:w="581" w:type="dxa"/>
            <w:textDirection w:val="tbRlV"/>
            <w:vAlign w:val="center"/>
          </w:tcPr>
          <w:p w:rsidR="00B602D4" w:rsidRPr="00C82229" w:rsidRDefault="00B602D4" w:rsidP="00E34F5A">
            <w:pPr>
              <w:ind w:left="113" w:right="113"/>
              <w:jc w:val="center"/>
              <w:rPr>
                <w:szCs w:val="18"/>
              </w:rPr>
            </w:pPr>
            <w:r w:rsidRPr="00C82229">
              <w:rPr>
                <w:rFonts w:hint="eastAsia"/>
                <w:szCs w:val="18"/>
              </w:rPr>
              <w:t>適</w:t>
            </w:r>
          </w:p>
        </w:tc>
        <w:tc>
          <w:tcPr>
            <w:tcW w:w="581" w:type="dxa"/>
            <w:textDirection w:val="tbRlV"/>
            <w:vAlign w:val="center"/>
          </w:tcPr>
          <w:p w:rsidR="00B602D4" w:rsidRPr="00C82229" w:rsidRDefault="00B602D4" w:rsidP="00E34F5A">
            <w:pPr>
              <w:ind w:left="113" w:right="113"/>
              <w:jc w:val="center"/>
              <w:rPr>
                <w:szCs w:val="18"/>
              </w:rPr>
            </w:pPr>
            <w:r w:rsidRPr="00C82229">
              <w:rPr>
                <w:rFonts w:hint="eastAsia"/>
                <w:szCs w:val="18"/>
              </w:rPr>
              <w:t>不　適</w:t>
            </w:r>
          </w:p>
        </w:tc>
        <w:tc>
          <w:tcPr>
            <w:tcW w:w="581" w:type="dxa"/>
            <w:textDirection w:val="tbRlV"/>
            <w:vAlign w:val="center"/>
          </w:tcPr>
          <w:p w:rsidR="00B602D4" w:rsidRPr="00C82229" w:rsidRDefault="00B602D4" w:rsidP="00E34F5A">
            <w:pPr>
              <w:ind w:left="113" w:right="113"/>
              <w:jc w:val="center"/>
              <w:rPr>
                <w:szCs w:val="18"/>
              </w:rPr>
            </w:pPr>
            <w:r w:rsidRPr="00C82229">
              <w:rPr>
                <w:rFonts w:hint="eastAsia"/>
                <w:szCs w:val="18"/>
              </w:rPr>
              <w:t>非該当</w:t>
            </w:r>
          </w:p>
        </w:tc>
      </w:tr>
      <w:tr w:rsidR="00C82229" w:rsidRPr="00C82229" w:rsidTr="00E34F5A">
        <w:trPr>
          <w:trHeight w:val="318"/>
        </w:trPr>
        <w:tc>
          <w:tcPr>
            <w:tcW w:w="851" w:type="dxa"/>
            <w:textDirection w:val="tbRlV"/>
            <w:vAlign w:val="center"/>
          </w:tcPr>
          <w:p w:rsidR="00B602D4" w:rsidRPr="00C82229" w:rsidRDefault="006139FC" w:rsidP="00E34F5A">
            <w:pPr>
              <w:ind w:left="113" w:right="113"/>
              <w:jc w:val="center"/>
              <w:rPr>
                <w:szCs w:val="18"/>
              </w:rPr>
            </w:pPr>
            <w:r w:rsidRPr="00C82229">
              <w:rPr>
                <w:rFonts w:hint="eastAsia"/>
                <w:szCs w:val="18"/>
              </w:rPr>
              <w:t>契約</w:t>
            </w:r>
          </w:p>
        </w:tc>
        <w:tc>
          <w:tcPr>
            <w:tcW w:w="5953" w:type="dxa"/>
          </w:tcPr>
          <w:p w:rsidR="00B602D4" w:rsidRPr="00C82229" w:rsidRDefault="00B602D4" w:rsidP="00E34F5A"/>
        </w:tc>
        <w:tc>
          <w:tcPr>
            <w:tcW w:w="4678" w:type="dxa"/>
          </w:tcPr>
          <w:p w:rsidR="0006520F" w:rsidRPr="00C82229" w:rsidRDefault="0006520F" w:rsidP="0006520F">
            <w:pPr>
              <w:ind w:leftChars="300" w:left="528"/>
            </w:pPr>
            <w:r w:rsidRPr="00C82229">
              <w:rPr>
                <w:rFonts w:hint="eastAsia"/>
              </w:rPr>
              <w:t>成することができない場合</w:t>
            </w:r>
          </w:p>
          <w:p w:rsidR="0006520F" w:rsidRPr="00C82229" w:rsidRDefault="0006520F" w:rsidP="0006520F">
            <w:pPr>
              <w:ind w:leftChars="200" w:left="528" w:hangingChars="100" w:hanging="176"/>
            </w:pPr>
            <w:r w:rsidRPr="00C82229">
              <w:rPr>
                <w:rFonts w:hint="eastAsia"/>
              </w:rPr>
              <w:t>③既設の設備の密接不可分の関係にあり、同一施工者以外の者に施工させた場合、既設の設備等の使用に著しい支障が生じる恐れがある設備、機器等の増設、改修等の工事を行う場合</w:t>
            </w:r>
          </w:p>
          <w:p w:rsidR="0006520F" w:rsidRPr="00C82229" w:rsidRDefault="0006520F" w:rsidP="0006520F">
            <w:pPr>
              <w:ind w:leftChars="200" w:left="528" w:hangingChars="100" w:hanging="176"/>
            </w:pPr>
            <w:r w:rsidRPr="00C82229">
              <w:rPr>
                <w:rFonts w:hint="eastAsia"/>
              </w:rPr>
              <w:t>④契約の目的物が特定の者でなければ納入することができない場合</w:t>
            </w:r>
          </w:p>
          <w:p w:rsidR="0006520F" w:rsidRPr="00C82229" w:rsidRDefault="0006520F" w:rsidP="0006520F">
            <w:pPr>
              <w:ind w:leftChars="200" w:left="528" w:hangingChars="100" w:hanging="176"/>
            </w:pPr>
            <w:r w:rsidRPr="00C82229">
              <w:rPr>
                <w:rFonts w:hint="eastAsia"/>
              </w:rPr>
              <w:t>⑤契約の目的物が代替性のない特定の位置、構造又は物質である場合</w:t>
            </w:r>
          </w:p>
          <w:p w:rsidR="0006520F" w:rsidRPr="00C82229" w:rsidRDefault="0006520F" w:rsidP="0006520F">
            <w:pPr>
              <w:ind w:leftChars="200" w:left="528" w:hangingChars="100" w:hanging="176"/>
            </w:pPr>
            <w:r w:rsidRPr="00C82229">
              <w:rPr>
                <w:rFonts w:hint="eastAsia"/>
              </w:rPr>
              <w:t>⑥日常的に消費する食料品や生活必需品の購入について、社会通念上妥当と認められる場合</w:t>
            </w:r>
          </w:p>
          <w:p w:rsidR="0006520F" w:rsidRPr="00C82229" w:rsidRDefault="0006520F" w:rsidP="0006520F">
            <w:pPr>
              <w:ind w:firstLineChars="100" w:firstLine="176"/>
            </w:pPr>
            <w:r w:rsidRPr="00C82229">
              <w:rPr>
                <w:rFonts w:hint="eastAsia"/>
              </w:rPr>
              <w:t>〇緊急の必要により競争に付することができない場合</w:t>
            </w:r>
          </w:p>
          <w:p w:rsidR="0006520F" w:rsidRPr="00C82229" w:rsidRDefault="0006520F" w:rsidP="0006520F">
            <w:pPr>
              <w:ind w:leftChars="200" w:left="528" w:hangingChars="100" w:hanging="176"/>
            </w:pPr>
            <w:r w:rsidRPr="00C82229">
              <w:rPr>
                <w:rFonts w:hint="eastAsia"/>
              </w:rPr>
              <w:t>①電気、機械設備等の故障に伴う緊急復旧工事を行う場合</w:t>
            </w:r>
          </w:p>
          <w:p w:rsidR="00200F1E" w:rsidRPr="00C82229" w:rsidRDefault="00200F1E" w:rsidP="00200F1E">
            <w:pPr>
              <w:ind w:leftChars="200" w:left="352"/>
            </w:pPr>
            <w:r w:rsidRPr="00C82229">
              <w:rPr>
                <w:rFonts w:hint="eastAsia"/>
              </w:rPr>
              <w:t>②災害発生時の応急工事及び物品購入等を行う場合</w:t>
            </w:r>
          </w:p>
          <w:p w:rsidR="00200F1E" w:rsidRPr="00C82229" w:rsidRDefault="00200F1E" w:rsidP="00200F1E">
            <w:pPr>
              <w:ind w:leftChars="200" w:left="528" w:hangingChars="100" w:hanging="176"/>
            </w:pPr>
            <w:r w:rsidRPr="00C82229">
              <w:rPr>
                <w:rFonts w:hint="eastAsia"/>
              </w:rPr>
              <w:t>③メチシリン耐性黄色ブドウ球菌（ＭＲＳＡ）等の感染を防止する消毒設備の購入など、緊急に対応しなければ入所者処遇に悪影響を及ぼす場合</w:t>
            </w:r>
          </w:p>
          <w:p w:rsidR="00200F1E" w:rsidRPr="00C82229" w:rsidRDefault="00200F1E" w:rsidP="00200F1E">
            <w:pPr>
              <w:ind w:firstLineChars="100" w:firstLine="176"/>
            </w:pPr>
            <w:r w:rsidRPr="00C82229">
              <w:rPr>
                <w:rFonts w:hint="eastAsia"/>
              </w:rPr>
              <w:t>〇競争入札に付することが不利と認められる場合</w:t>
            </w:r>
          </w:p>
          <w:p w:rsidR="00200F1E" w:rsidRPr="00C82229" w:rsidRDefault="00200F1E" w:rsidP="00200F1E">
            <w:pPr>
              <w:ind w:leftChars="200" w:left="528" w:hangingChars="100" w:hanging="176"/>
            </w:pPr>
            <w:r w:rsidRPr="00C82229">
              <w:rPr>
                <w:rFonts w:hint="eastAsia"/>
              </w:rPr>
              <w:t>①現に契約履行中の工事に直接関連する契約を現に履行中の契約者以外の者に履行させることが不利である場合</w:t>
            </w:r>
          </w:p>
          <w:p w:rsidR="00B602D4" w:rsidRPr="00C82229" w:rsidRDefault="00B118D7" w:rsidP="0006520F">
            <w:pPr>
              <w:ind w:leftChars="200" w:left="528" w:hangingChars="100" w:hanging="176"/>
            </w:pPr>
            <w:r w:rsidRPr="00C82229">
              <w:rPr>
                <w:rFonts w:hint="eastAsia"/>
              </w:rPr>
              <w:t>②買入れを必要とする物品が多量であって、分割して買い入れなければ売惜しみその他の理由により</w:t>
            </w:r>
            <w:r w:rsidR="00B602D4" w:rsidRPr="00C82229">
              <w:rPr>
                <w:rFonts w:hint="eastAsia"/>
              </w:rPr>
              <w:t>価格を騰貴させる恐れがある場合</w:t>
            </w:r>
          </w:p>
        </w:tc>
        <w:tc>
          <w:tcPr>
            <w:tcW w:w="1943" w:type="dxa"/>
          </w:tcPr>
          <w:p w:rsidR="00B602D4" w:rsidRPr="00C82229" w:rsidRDefault="00B602D4" w:rsidP="00E34F5A"/>
        </w:tc>
        <w:tc>
          <w:tcPr>
            <w:tcW w:w="581" w:type="dxa"/>
            <w:vAlign w:val="center"/>
          </w:tcPr>
          <w:p w:rsidR="00B602D4" w:rsidRPr="00C82229" w:rsidRDefault="00B602D4" w:rsidP="00E34F5A">
            <w:pPr>
              <w:jc w:val="center"/>
            </w:pPr>
          </w:p>
        </w:tc>
        <w:tc>
          <w:tcPr>
            <w:tcW w:w="581" w:type="dxa"/>
            <w:vAlign w:val="center"/>
          </w:tcPr>
          <w:p w:rsidR="00B602D4" w:rsidRPr="00C82229" w:rsidRDefault="00B602D4" w:rsidP="00E34F5A">
            <w:pPr>
              <w:jc w:val="center"/>
            </w:pPr>
          </w:p>
        </w:tc>
        <w:tc>
          <w:tcPr>
            <w:tcW w:w="581" w:type="dxa"/>
            <w:vAlign w:val="center"/>
          </w:tcPr>
          <w:p w:rsidR="00B602D4" w:rsidRPr="00C82229" w:rsidRDefault="00B602D4" w:rsidP="00E34F5A">
            <w:pPr>
              <w:jc w:val="center"/>
            </w:pPr>
          </w:p>
        </w:tc>
      </w:tr>
    </w:tbl>
    <w:p w:rsidR="00B602D4" w:rsidRPr="00C82229" w:rsidRDefault="00C62ED2" w:rsidP="00C62ED2">
      <w:pPr>
        <w:widowControl/>
        <w:jc w:val="center"/>
        <w:rPr>
          <w:szCs w:val="18"/>
        </w:rPr>
      </w:pPr>
      <w:r w:rsidRPr="00C82229">
        <w:rPr>
          <w:rFonts w:hint="eastAsia"/>
          <w:szCs w:val="18"/>
        </w:rPr>
        <w:t>２５</w:t>
      </w:r>
    </w:p>
    <w:p w:rsidR="00035209" w:rsidRPr="00C82229" w:rsidRDefault="00035209">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286225">
        <w:trPr>
          <w:cantSplit/>
          <w:trHeight w:val="906"/>
        </w:trPr>
        <w:tc>
          <w:tcPr>
            <w:tcW w:w="851" w:type="dxa"/>
            <w:vAlign w:val="center"/>
          </w:tcPr>
          <w:p w:rsidR="00035209" w:rsidRPr="00C82229" w:rsidRDefault="00035209" w:rsidP="00286225">
            <w:pPr>
              <w:jc w:val="center"/>
              <w:rPr>
                <w:szCs w:val="18"/>
              </w:rPr>
            </w:pPr>
            <w:r w:rsidRPr="00C82229">
              <w:rPr>
                <w:rFonts w:hint="eastAsia"/>
                <w:szCs w:val="18"/>
              </w:rPr>
              <w:t>項目</w:t>
            </w:r>
          </w:p>
        </w:tc>
        <w:tc>
          <w:tcPr>
            <w:tcW w:w="5953" w:type="dxa"/>
            <w:vAlign w:val="center"/>
          </w:tcPr>
          <w:p w:rsidR="00035209" w:rsidRPr="00C82229" w:rsidRDefault="00035209" w:rsidP="00286225">
            <w:pPr>
              <w:jc w:val="center"/>
              <w:rPr>
                <w:szCs w:val="18"/>
              </w:rPr>
            </w:pPr>
            <w:r w:rsidRPr="00C82229">
              <w:rPr>
                <w:rFonts w:hint="eastAsia"/>
                <w:szCs w:val="18"/>
              </w:rPr>
              <w:t>確　認　事　項</w:t>
            </w:r>
          </w:p>
        </w:tc>
        <w:tc>
          <w:tcPr>
            <w:tcW w:w="4678" w:type="dxa"/>
            <w:vAlign w:val="center"/>
          </w:tcPr>
          <w:p w:rsidR="00035209" w:rsidRPr="00C82229" w:rsidRDefault="00035209" w:rsidP="00286225">
            <w:pPr>
              <w:jc w:val="center"/>
              <w:rPr>
                <w:szCs w:val="18"/>
              </w:rPr>
            </w:pPr>
            <w:r w:rsidRPr="00C82229">
              <w:rPr>
                <w:rFonts w:hint="eastAsia"/>
                <w:szCs w:val="18"/>
              </w:rPr>
              <w:t>チェックポイント</w:t>
            </w:r>
          </w:p>
        </w:tc>
        <w:tc>
          <w:tcPr>
            <w:tcW w:w="1943" w:type="dxa"/>
            <w:vAlign w:val="center"/>
          </w:tcPr>
          <w:p w:rsidR="00035209" w:rsidRPr="00C82229" w:rsidRDefault="00035209" w:rsidP="00286225">
            <w:pPr>
              <w:jc w:val="center"/>
              <w:rPr>
                <w:szCs w:val="18"/>
              </w:rPr>
            </w:pPr>
            <w:r w:rsidRPr="00C82229">
              <w:rPr>
                <w:rFonts w:hint="eastAsia"/>
                <w:szCs w:val="18"/>
              </w:rPr>
              <w:t>確認書類</w:t>
            </w:r>
          </w:p>
        </w:tc>
        <w:tc>
          <w:tcPr>
            <w:tcW w:w="581" w:type="dxa"/>
            <w:textDirection w:val="tbRlV"/>
            <w:vAlign w:val="center"/>
          </w:tcPr>
          <w:p w:rsidR="00035209" w:rsidRPr="00C82229" w:rsidRDefault="00035209" w:rsidP="00286225">
            <w:pPr>
              <w:ind w:left="113" w:right="113"/>
              <w:jc w:val="center"/>
              <w:rPr>
                <w:szCs w:val="18"/>
              </w:rPr>
            </w:pPr>
            <w:r w:rsidRPr="00C82229">
              <w:rPr>
                <w:rFonts w:hint="eastAsia"/>
                <w:szCs w:val="18"/>
              </w:rPr>
              <w:t>適</w:t>
            </w:r>
          </w:p>
        </w:tc>
        <w:tc>
          <w:tcPr>
            <w:tcW w:w="581" w:type="dxa"/>
            <w:textDirection w:val="tbRlV"/>
            <w:vAlign w:val="center"/>
          </w:tcPr>
          <w:p w:rsidR="00035209" w:rsidRPr="00C82229" w:rsidRDefault="00035209" w:rsidP="00286225">
            <w:pPr>
              <w:ind w:left="113" w:right="113"/>
              <w:jc w:val="center"/>
              <w:rPr>
                <w:szCs w:val="18"/>
              </w:rPr>
            </w:pPr>
            <w:r w:rsidRPr="00C82229">
              <w:rPr>
                <w:rFonts w:hint="eastAsia"/>
                <w:szCs w:val="18"/>
              </w:rPr>
              <w:t>不　適</w:t>
            </w:r>
          </w:p>
        </w:tc>
        <w:tc>
          <w:tcPr>
            <w:tcW w:w="581" w:type="dxa"/>
            <w:textDirection w:val="tbRlV"/>
            <w:vAlign w:val="center"/>
          </w:tcPr>
          <w:p w:rsidR="00035209" w:rsidRPr="00C82229" w:rsidRDefault="00035209" w:rsidP="00286225">
            <w:pPr>
              <w:ind w:left="113" w:right="113"/>
              <w:jc w:val="center"/>
              <w:rPr>
                <w:szCs w:val="18"/>
              </w:rPr>
            </w:pPr>
            <w:r w:rsidRPr="00C82229">
              <w:rPr>
                <w:rFonts w:hint="eastAsia"/>
                <w:szCs w:val="18"/>
              </w:rPr>
              <w:t>非該当</w:t>
            </w:r>
          </w:p>
        </w:tc>
      </w:tr>
      <w:tr w:rsidR="00C82229" w:rsidRPr="00C82229" w:rsidTr="00286225">
        <w:trPr>
          <w:trHeight w:val="318"/>
        </w:trPr>
        <w:tc>
          <w:tcPr>
            <w:tcW w:w="851" w:type="dxa"/>
            <w:vMerge w:val="restart"/>
            <w:textDirection w:val="tbRlV"/>
            <w:vAlign w:val="center"/>
          </w:tcPr>
          <w:p w:rsidR="00B118D7" w:rsidRPr="00C82229" w:rsidRDefault="00B118D7" w:rsidP="00286225">
            <w:pPr>
              <w:ind w:left="113" w:right="113"/>
              <w:jc w:val="center"/>
              <w:rPr>
                <w:szCs w:val="18"/>
              </w:rPr>
            </w:pPr>
            <w:r w:rsidRPr="00C82229">
              <w:rPr>
                <w:rFonts w:hint="eastAsia"/>
                <w:szCs w:val="18"/>
              </w:rPr>
              <w:t>契約</w:t>
            </w:r>
          </w:p>
        </w:tc>
        <w:tc>
          <w:tcPr>
            <w:tcW w:w="5953" w:type="dxa"/>
          </w:tcPr>
          <w:p w:rsidR="00B118D7" w:rsidRPr="00C82229" w:rsidRDefault="00B118D7" w:rsidP="00286225"/>
        </w:tc>
        <w:tc>
          <w:tcPr>
            <w:tcW w:w="4678" w:type="dxa"/>
          </w:tcPr>
          <w:p w:rsidR="0006520F" w:rsidRPr="00C82229" w:rsidRDefault="0006520F" w:rsidP="0006520F">
            <w:pPr>
              <w:ind w:leftChars="200" w:left="528" w:hangingChars="100" w:hanging="176"/>
            </w:pPr>
            <w:r w:rsidRPr="00C82229">
              <w:rPr>
                <w:rFonts w:hint="eastAsia"/>
              </w:rPr>
              <w:t>③緊急に契約をしなければ、契約する機会を失い、又は著しく不利な価格をもって契約をしなければならない恐れがある場合</w:t>
            </w:r>
          </w:p>
          <w:p w:rsidR="0006520F" w:rsidRPr="00C82229" w:rsidRDefault="0006520F" w:rsidP="0006520F">
            <w:pPr>
              <w:ind w:leftChars="200" w:left="528" w:hangingChars="100" w:hanging="176"/>
            </w:pPr>
            <w:r w:rsidRPr="00C82229">
              <w:rPr>
                <w:rFonts w:hint="eastAsia"/>
              </w:rPr>
              <w:t>④ただし、予定価格が</w:t>
            </w:r>
            <w:r w:rsidRPr="00C82229">
              <w:rPr>
                <w:rFonts w:hint="eastAsia"/>
              </w:rPr>
              <w:t xml:space="preserve">1,000 </w:t>
            </w:r>
            <w:r w:rsidRPr="00C82229">
              <w:rPr>
                <w:rFonts w:hint="eastAsia"/>
              </w:rPr>
              <w:t>万円を超える施設整備及び設備整備を行う場合は、前記②及び③の適用は受けない。</w:t>
            </w:r>
          </w:p>
          <w:p w:rsidR="0006520F" w:rsidRPr="00C82229" w:rsidRDefault="0006520F" w:rsidP="0006520F">
            <w:pPr>
              <w:ind w:leftChars="100" w:left="352" w:hangingChars="100" w:hanging="176"/>
            </w:pPr>
            <w:r w:rsidRPr="00C82229">
              <w:rPr>
                <w:rFonts w:hint="eastAsia"/>
              </w:rPr>
              <w:t>〇時価に比して有利な価格等で契約を締結することができる見込みのある場合</w:t>
            </w:r>
          </w:p>
          <w:p w:rsidR="0006520F" w:rsidRPr="00C82229" w:rsidRDefault="0006520F" w:rsidP="0006520F">
            <w:pPr>
              <w:ind w:leftChars="200" w:left="528" w:hangingChars="100" w:hanging="176"/>
            </w:pPr>
            <w:r w:rsidRPr="00C82229">
              <w:rPr>
                <w:rFonts w:hint="eastAsia"/>
              </w:rPr>
              <w:t>①物品の購入に当たり、特定の業者がその物品を多量に所有し、しかも他の業者が所有している当該同一物品の価格に比して有利な価格でこれを購入可能な場合</w:t>
            </w:r>
          </w:p>
          <w:p w:rsidR="0006520F" w:rsidRPr="00C82229" w:rsidRDefault="0006520F" w:rsidP="0006520F">
            <w:pPr>
              <w:ind w:leftChars="200" w:left="528" w:hangingChars="100" w:hanging="176"/>
            </w:pPr>
            <w:r w:rsidRPr="00C82229">
              <w:rPr>
                <w:rFonts w:hint="eastAsia"/>
              </w:rPr>
              <w:t>②価格及びその他の要件を考慮した契約で他の契約よりも有利となる場合</w:t>
            </w:r>
          </w:p>
          <w:p w:rsidR="00200F1E" w:rsidRPr="00C82229" w:rsidRDefault="00200F1E" w:rsidP="00200F1E">
            <w:pPr>
              <w:ind w:leftChars="200" w:left="528" w:hangingChars="100" w:hanging="176"/>
            </w:pPr>
            <w:r w:rsidRPr="00C82229">
              <w:rPr>
                <w:rFonts w:hint="eastAsia"/>
              </w:rPr>
              <w:t>③ただし、予定価格が</w:t>
            </w:r>
            <w:r w:rsidRPr="00C82229">
              <w:rPr>
                <w:rFonts w:hint="eastAsia"/>
              </w:rPr>
              <w:t xml:space="preserve">1,000 </w:t>
            </w:r>
            <w:r w:rsidRPr="00C82229">
              <w:rPr>
                <w:rFonts w:hint="eastAsia"/>
              </w:rPr>
              <w:t>万円を超える設備整備を行う場合は、前記①及び②の適用は受けない</w:t>
            </w:r>
          </w:p>
          <w:p w:rsidR="00200F1E" w:rsidRPr="00C82229" w:rsidRDefault="00200F1E" w:rsidP="00200F1E">
            <w:pPr>
              <w:ind w:leftChars="100" w:left="352" w:hangingChars="100" w:hanging="176"/>
            </w:pPr>
            <w:r w:rsidRPr="00C82229">
              <w:rPr>
                <w:rFonts w:hint="eastAsia"/>
              </w:rPr>
              <w:t>〇競争入札に付し入札者がないとき、又は再度の入札に付し落札者がない場合（契約保証金及び履行期限を除き、最初競争に付するときに定めた予定価格その他条件を変更することはできないこと）</w:t>
            </w:r>
          </w:p>
          <w:p w:rsidR="00200F1E" w:rsidRPr="00C82229" w:rsidRDefault="00200F1E" w:rsidP="00200F1E">
            <w:pPr>
              <w:ind w:leftChars="100" w:left="352" w:hangingChars="100" w:hanging="176"/>
            </w:pPr>
            <w:r w:rsidRPr="00C82229">
              <w:rPr>
                <w:rFonts w:hint="eastAsia"/>
              </w:rPr>
              <w:t>〇落札者が契約を締結しない場合（落札金額の制限内での随意契約であるとともに、履行期限を除き、最</w:t>
            </w:r>
          </w:p>
          <w:p w:rsidR="00B118D7" w:rsidRPr="00C82229" w:rsidRDefault="00B118D7" w:rsidP="00B118D7">
            <w:pPr>
              <w:ind w:leftChars="200" w:left="352"/>
            </w:pPr>
            <w:r w:rsidRPr="00C82229">
              <w:rPr>
                <w:rFonts w:hint="eastAsia"/>
              </w:rPr>
              <w:t>初競争に付するときに定めた条件を変更することはできないこと）</w:t>
            </w:r>
          </w:p>
        </w:tc>
        <w:tc>
          <w:tcPr>
            <w:tcW w:w="1943" w:type="dxa"/>
          </w:tcPr>
          <w:p w:rsidR="00B118D7" w:rsidRPr="00C82229" w:rsidRDefault="00B118D7" w:rsidP="00286225"/>
        </w:tc>
        <w:tc>
          <w:tcPr>
            <w:tcW w:w="581" w:type="dxa"/>
            <w:vAlign w:val="center"/>
          </w:tcPr>
          <w:p w:rsidR="00B118D7" w:rsidRPr="00C82229" w:rsidRDefault="00B118D7" w:rsidP="00286225">
            <w:pPr>
              <w:jc w:val="center"/>
            </w:pPr>
          </w:p>
        </w:tc>
        <w:tc>
          <w:tcPr>
            <w:tcW w:w="581" w:type="dxa"/>
            <w:vAlign w:val="center"/>
          </w:tcPr>
          <w:p w:rsidR="00B118D7" w:rsidRPr="00C82229" w:rsidRDefault="00B118D7" w:rsidP="00286225">
            <w:pPr>
              <w:jc w:val="center"/>
            </w:pPr>
          </w:p>
        </w:tc>
        <w:tc>
          <w:tcPr>
            <w:tcW w:w="581" w:type="dxa"/>
            <w:vAlign w:val="center"/>
          </w:tcPr>
          <w:p w:rsidR="00B118D7" w:rsidRPr="00C82229" w:rsidRDefault="00B118D7" w:rsidP="00286225">
            <w:pPr>
              <w:jc w:val="center"/>
            </w:pPr>
          </w:p>
        </w:tc>
      </w:tr>
      <w:tr w:rsidR="00C82229" w:rsidRPr="00C82229" w:rsidTr="00286225">
        <w:trPr>
          <w:trHeight w:val="318"/>
        </w:trPr>
        <w:tc>
          <w:tcPr>
            <w:tcW w:w="851" w:type="dxa"/>
            <w:vMerge/>
            <w:textDirection w:val="tbRlV"/>
            <w:vAlign w:val="center"/>
          </w:tcPr>
          <w:p w:rsidR="005E3D88" w:rsidRPr="00C82229" w:rsidRDefault="005E3D88" w:rsidP="00286225">
            <w:pPr>
              <w:ind w:left="113" w:right="113"/>
              <w:jc w:val="center"/>
              <w:rPr>
                <w:szCs w:val="18"/>
              </w:rPr>
            </w:pPr>
          </w:p>
        </w:tc>
        <w:tc>
          <w:tcPr>
            <w:tcW w:w="5953" w:type="dxa"/>
          </w:tcPr>
          <w:p w:rsidR="005E3D88" w:rsidRPr="00C82229" w:rsidRDefault="005E3D88" w:rsidP="00F36EF5">
            <w:r w:rsidRPr="00C82229">
              <w:rPr>
                <w:rFonts w:hint="eastAsia"/>
              </w:rPr>
              <w:t>随意契約を行った場合は、３者以上の業者から見積書を徴し、比較するな</w:t>
            </w:r>
          </w:p>
        </w:tc>
        <w:tc>
          <w:tcPr>
            <w:tcW w:w="4678" w:type="dxa"/>
          </w:tcPr>
          <w:p w:rsidR="005E3D88" w:rsidRPr="00C82229" w:rsidRDefault="005E3D88" w:rsidP="00F36EF5">
            <w:pPr>
              <w:ind w:left="176" w:hangingChars="100" w:hanging="176"/>
            </w:pPr>
            <w:r w:rsidRPr="00C82229">
              <w:rPr>
                <w:rFonts w:hint="eastAsia"/>
              </w:rPr>
              <w:t>・伺書等により見積もり合わせの状況を確認する。</w:t>
            </w:r>
          </w:p>
        </w:tc>
        <w:tc>
          <w:tcPr>
            <w:tcW w:w="1943" w:type="dxa"/>
          </w:tcPr>
          <w:p w:rsidR="005E3D88" w:rsidRPr="00C82229" w:rsidRDefault="005E3D88" w:rsidP="00F36EF5">
            <w:r w:rsidRPr="00C82229">
              <w:rPr>
                <w:rFonts w:hint="eastAsia"/>
              </w:rPr>
              <w:t>・経理規程</w:t>
            </w:r>
          </w:p>
        </w:tc>
        <w:tc>
          <w:tcPr>
            <w:tcW w:w="581" w:type="dxa"/>
            <w:vAlign w:val="center"/>
          </w:tcPr>
          <w:p w:rsidR="005E3D88" w:rsidRPr="00C82229" w:rsidRDefault="005E3D88" w:rsidP="00286225">
            <w:pPr>
              <w:jc w:val="center"/>
            </w:pPr>
          </w:p>
        </w:tc>
        <w:tc>
          <w:tcPr>
            <w:tcW w:w="581" w:type="dxa"/>
            <w:vAlign w:val="center"/>
          </w:tcPr>
          <w:p w:rsidR="005E3D88" w:rsidRPr="00C82229" w:rsidRDefault="005E3D88" w:rsidP="00286225">
            <w:pPr>
              <w:jc w:val="center"/>
            </w:pPr>
          </w:p>
        </w:tc>
        <w:tc>
          <w:tcPr>
            <w:tcW w:w="581" w:type="dxa"/>
            <w:vAlign w:val="center"/>
          </w:tcPr>
          <w:p w:rsidR="005E3D88" w:rsidRPr="00C82229" w:rsidRDefault="005E3D88" w:rsidP="00286225">
            <w:pPr>
              <w:jc w:val="center"/>
            </w:pPr>
          </w:p>
        </w:tc>
      </w:tr>
    </w:tbl>
    <w:p w:rsidR="00035209" w:rsidRPr="00C82229" w:rsidRDefault="00C62ED2" w:rsidP="00C62ED2">
      <w:pPr>
        <w:widowControl/>
        <w:jc w:val="center"/>
        <w:rPr>
          <w:szCs w:val="18"/>
        </w:rPr>
      </w:pPr>
      <w:r w:rsidRPr="00C82229">
        <w:rPr>
          <w:rFonts w:hint="eastAsia"/>
          <w:szCs w:val="18"/>
        </w:rPr>
        <w:t>２６</w:t>
      </w:r>
    </w:p>
    <w:p w:rsidR="00035209" w:rsidRPr="00C82229" w:rsidRDefault="00035209">
      <w:pPr>
        <w:widowControl/>
        <w:jc w:val="left"/>
        <w:rPr>
          <w:szCs w:val="18"/>
        </w:rPr>
      </w:pPr>
    </w:p>
    <w:p w:rsidR="00700320" w:rsidRPr="00C82229" w:rsidRDefault="00700320">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A57C77">
        <w:trPr>
          <w:cantSplit/>
          <w:trHeight w:val="906"/>
        </w:trPr>
        <w:tc>
          <w:tcPr>
            <w:tcW w:w="851" w:type="dxa"/>
            <w:vAlign w:val="center"/>
          </w:tcPr>
          <w:p w:rsidR="00700320" w:rsidRPr="00C82229" w:rsidRDefault="00700320" w:rsidP="00A57C77">
            <w:pPr>
              <w:jc w:val="center"/>
              <w:rPr>
                <w:szCs w:val="18"/>
              </w:rPr>
            </w:pPr>
            <w:r w:rsidRPr="00C82229">
              <w:rPr>
                <w:rFonts w:hint="eastAsia"/>
                <w:szCs w:val="18"/>
              </w:rPr>
              <w:t>項目</w:t>
            </w:r>
          </w:p>
        </w:tc>
        <w:tc>
          <w:tcPr>
            <w:tcW w:w="5953" w:type="dxa"/>
            <w:vAlign w:val="center"/>
          </w:tcPr>
          <w:p w:rsidR="00700320" w:rsidRPr="00C82229" w:rsidRDefault="00700320" w:rsidP="00A57C77">
            <w:pPr>
              <w:jc w:val="center"/>
              <w:rPr>
                <w:szCs w:val="18"/>
              </w:rPr>
            </w:pPr>
            <w:r w:rsidRPr="00C82229">
              <w:rPr>
                <w:rFonts w:hint="eastAsia"/>
                <w:szCs w:val="18"/>
              </w:rPr>
              <w:t>確　認　事　項</w:t>
            </w:r>
          </w:p>
        </w:tc>
        <w:tc>
          <w:tcPr>
            <w:tcW w:w="4678" w:type="dxa"/>
            <w:vAlign w:val="center"/>
          </w:tcPr>
          <w:p w:rsidR="00700320" w:rsidRPr="00C82229" w:rsidRDefault="00700320" w:rsidP="00A57C77">
            <w:pPr>
              <w:jc w:val="center"/>
              <w:rPr>
                <w:szCs w:val="18"/>
              </w:rPr>
            </w:pPr>
            <w:r w:rsidRPr="00C82229">
              <w:rPr>
                <w:rFonts w:hint="eastAsia"/>
                <w:szCs w:val="18"/>
              </w:rPr>
              <w:t>チェックポイント</w:t>
            </w:r>
          </w:p>
        </w:tc>
        <w:tc>
          <w:tcPr>
            <w:tcW w:w="1943" w:type="dxa"/>
            <w:vAlign w:val="center"/>
          </w:tcPr>
          <w:p w:rsidR="00700320" w:rsidRPr="00C82229" w:rsidRDefault="00700320" w:rsidP="00A57C77">
            <w:pPr>
              <w:jc w:val="center"/>
              <w:rPr>
                <w:szCs w:val="18"/>
              </w:rPr>
            </w:pPr>
            <w:r w:rsidRPr="00C82229">
              <w:rPr>
                <w:rFonts w:hint="eastAsia"/>
                <w:szCs w:val="18"/>
              </w:rPr>
              <w:t>確認書類</w:t>
            </w:r>
          </w:p>
        </w:tc>
        <w:tc>
          <w:tcPr>
            <w:tcW w:w="581" w:type="dxa"/>
            <w:textDirection w:val="tbRlV"/>
            <w:vAlign w:val="center"/>
          </w:tcPr>
          <w:p w:rsidR="00700320" w:rsidRPr="00C82229" w:rsidRDefault="00700320" w:rsidP="00A57C77">
            <w:pPr>
              <w:ind w:left="113" w:right="113"/>
              <w:jc w:val="center"/>
              <w:rPr>
                <w:szCs w:val="18"/>
              </w:rPr>
            </w:pPr>
            <w:r w:rsidRPr="00C82229">
              <w:rPr>
                <w:rFonts w:hint="eastAsia"/>
                <w:szCs w:val="18"/>
              </w:rPr>
              <w:t>適</w:t>
            </w:r>
          </w:p>
        </w:tc>
        <w:tc>
          <w:tcPr>
            <w:tcW w:w="581" w:type="dxa"/>
            <w:textDirection w:val="tbRlV"/>
            <w:vAlign w:val="center"/>
          </w:tcPr>
          <w:p w:rsidR="00700320" w:rsidRPr="00C82229" w:rsidRDefault="00700320" w:rsidP="00A57C77">
            <w:pPr>
              <w:ind w:left="113" w:right="113"/>
              <w:jc w:val="center"/>
              <w:rPr>
                <w:szCs w:val="18"/>
              </w:rPr>
            </w:pPr>
            <w:r w:rsidRPr="00C82229">
              <w:rPr>
                <w:rFonts w:hint="eastAsia"/>
                <w:szCs w:val="18"/>
              </w:rPr>
              <w:t>不　適</w:t>
            </w:r>
          </w:p>
        </w:tc>
        <w:tc>
          <w:tcPr>
            <w:tcW w:w="581" w:type="dxa"/>
            <w:textDirection w:val="tbRlV"/>
            <w:vAlign w:val="center"/>
          </w:tcPr>
          <w:p w:rsidR="00700320" w:rsidRPr="00C82229" w:rsidRDefault="00700320" w:rsidP="00A57C77">
            <w:pPr>
              <w:ind w:left="113" w:right="113"/>
              <w:jc w:val="center"/>
              <w:rPr>
                <w:szCs w:val="18"/>
              </w:rPr>
            </w:pPr>
            <w:r w:rsidRPr="00C82229">
              <w:rPr>
                <w:rFonts w:hint="eastAsia"/>
                <w:szCs w:val="18"/>
              </w:rPr>
              <w:t>非該当</w:t>
            </w:r>
          </w:p>
        </w:tc>
      </w:tr>
      <w:tr w:rsidR="00C82229" w:rsidRPr="00C82229" w:rsidTr="00A57C77">
        <w:trPr>
          <w:trHeight w:val="318"/>
        </w:trPr>
        <w:tc>
          <w:tcPr>
            <w:tcW w:w="851" w:type="dxa"/>
            <w:vMerge w:val="restart"/>
            <w:textDirection w:val="tbRlV"/>
            <w:vAlign w:val="center"/>
          </w:tcPr>
          <w:p w:rsidR="00F36EF5" w:rsidRPr="00C82229" w:rsidRDefault="00F36EF5" w:rsidP="00A57C77">
            <w:pPr>
              <w:ind w:left="113" w:right="113"/>
              <w:jc w:val="center"/>
              <w:rPr>
                <w:szCs w:val="18"/>
              </w:rPr>
            </w:pPr>
            <w:r w:rsidRPr="00C82229">
              <w:rPr>
                <w:rFonts w:hint="eastAsia"/>
                <w:szCs w:val="18"/>
              </w:rPr>
              <w:t>契約</w:t>
            </w:r>
          </w:p>
        </w:tc>
        <w:tc>
          <w:tcPr>
            <w:tcW w:w="5953" w:type="dxa"/>
          </w:tcPr>
          <w:p w:rsidR="00F36EF5" w:rsidRPr="00C82229" w:rsidRDefault="00F36EF5" w:rsidP="00E70F53">
            <w:r w:rsidRPr="00C82229">
              <w:rPr>
                <w:rFonts w:hint="eastAsia"/>
              </w:rPr>
              <w:t>どして、適正な価格で契約を締結しているか。</w:t>
            </w:r>
          </w:p>
        </w:tc>
        <w:tc>
          <w:tcPr>
            <w:tcW w:w="4678" w:type="dxa"/>
          </w:tcPr>
          <w:p w:rsidR="00F36EF5" w:rsidRPr="00C82229" w:rsidRDefault="00F36EF5" w:rsidP="00F36EF5">
            <w:pPr>
              <w:ind w:left="176" w:hangingChars="100" w:hanging="176"/>
            </w:pPr>
            <w:r w:rsidRPr="00C82229">
              <w:rPr>
                <w:rFonts w:hint="eastAsia"/>
              </w:rPr>
              <w:t>・契約の種類に応じて、下記の金額以下の契約を行う場合には、見積もり合わせは２者以上とすることができるので注意を要する。</w:t>
            </w:r>
          </w:p>
          <w:p w:rsidR="00F36EF5" w:rsidRPr="00C82229" w:rsidRDefault="00F36EF5" w:rsidP="00F36EF5">
            <w:pPr>
              <w:ind w:left="176" w:hangingChars="100" w:hanging="176"/>
            </w:pPr>
            <w:r w:rsidRPr="00C82229">
              <w:rPr>
                <w:rFonts w:hint="eastAsia"/>
              </w:rPr>
              <w:t xml:space="preserve">　【契約の種類と金額】</w:t>
            </w:r>
          </w:p>
          <w:p w:rsidR="00F36EF5" w:rsidRPr="00C82229" w:rsidRDefault="00F36EF5" w:rsidP="00F36EF5">
            <w:pPr>
              <w:ind w:leftChars="100" w:left="176" w:firstLineChars="100" w:firstLine="176"/>
            </w:pPr>
            <w:r w:rsidRPr="00C82229">
              <w:rPr>
                <w:rFonts w:hint="eastAsia"/>
              </w:rPr>
              <w:t>〇工事又は製造の請負：</w:t>
            </w:r>
            <w:r w:rsidRPr="00C82229">
              <w:rPr>
                <w:rFonts w:hint="eastAsia"/>
              </w:rPr>
              <w:t>250</w:t>
            </w:r>
            <w:r w:rsidRPr="00C82229">
              <w:rPr>
                <w:rFonts w:hint="eastAsia"/>
              </w:rPr>
              <w:t>万円</w:t>
            </w:r>
          </w:p>
          <w:p w:rsidR="00F36EF5" w:rsidRPr="00C82229" w:rsidRDefault="00F36EF5" w:rsidP="00F36EF5">
            <w:pPr>
              <w:ind w:leftChars="100" w:left="176" w:firstLineChars="100" w:firstLine="176"/>
            </w:pPr>
            <w:r w:rsidRPr="00C82229">
              <w:rPr>
                <w:rFonts w:hint="eastAsia"/>
              </w:rPr>
              <w:t>〇食品・物品等の購入：</w:t>
            </w:r>
            <w:r w:rsidRPr="00C82229">
              <w:rPr>
                <w:rFonts w:hint="eastAsia"/>
              </w:rPr>
              <w:t>160</w:t>
            </w:r>
            <w:r w:rsidRPr="00C82229">
              <w:rPr>
                <w:rFonts w:hint="eastAsia"/>
              </w:rPr>
              <w:t>万円</w:t>
            </w:r>
          </w:p>
          <w:p w:rsidR="00F36EF5" w:rsidRPr="00C82229" w:rsidRDefault="00F36EF5" w:rsidP="00F36EF5">
            <w:pPr>
              <w:ind w:leftChars="100" w:left="176" w:firstLineChars="100" w:firstLine="176"/>
            </w:pPr>
            <w:r w:rsidRPr="00C82229">
              <w:rPr>
                <w:rFonts w:hint="eastAsia"/>
              </w:rPr>
              <w:t>〇上記以外の契約：</w:t>
            </w:r>
            <w:r w:rsidRPr="00C82229">
              <w:rPr>
                <w:rFonts w:hint="eastAsia"/>
              </w:rPr>
              <w:t>100</w:t>
            </w:r>
            <w:r w:rsidRPr="00C82229">
              <w:rPr>
                <w:rFonts w:hint="eastAsia"/>
              </w:rPr>
              <w:t>万円</w:t>
            </w:r>
          </w:p>
        </w:tc>
        <w:tc>
          <w:tcPr>
            <w:tcW w:w="1943" w:type="dxa"/>
          </w:tcPr>
          <w:p w:rsidR="00F36EF5" w:rsidRPr="00C82229" w:rsidRDefault="00F36EF5" w:rsidP="00F36EF5">
            <w:r w:rsidRPr="00C82229">
              <w:rPr>
                <w:rFonts w:hint="eastAsia"/>
              </w:rPr>
              <w:t>・伺書（稟議書）</w:t>
            </w:r>
          </w:p>
          <w:p w:rsidR="00F36EF5" w:rsidRPr="00C82229" w:rsidRDefault="00F36EF5" w:rsidP="00F36EF5">
            <w:r w:rsidRPr="00C82229">
              <w:rPr>
                <w:rFonts w:hint="eastAsia"/>
              </w:rPr>
              <w:t>・契約書等関係書類</w:t>
            </w:r>
          </w:p>
        </w:tc>
        <w:tc>
          <w:tcPr>
            <w:tcW w:w="581" w:type="dxa"/>
            <w:vAlign w:val="center"/>
          </w:tcPr>
          <w:p w:rsidR="00F36EF5" w:rsidRPr="00C82229" w:rsidRDefault="00F36EF5" w:rsidP="00E70F53">
            <w:pPr>
              <w:jc w:val="center"/>
              <w:rPr>
                <w:sz w:val="20"/>
                <w:szCs w:val="20"/>
              </w:rPr>
            </w:pPr>
          </w:p>
        </w:tc>
        <w:tc>
          <w:tcPr>
            <w:tcW w:w="581" w:type="dxa"/>
            <w:vAlign w:val="center"/>
          </w:tcPr>
          <w:p w:rsidR="00F36EF5" w:rsidRPr="00C82229" w:rsidRDefault="00F36EF5" w:rsidP="00E70F53">
            <w:pPr>
              <w:jc w:val="center"/>
              <w:rPr>
                <w:sz w:val="20"/>
                <w:szCs w:val="20"/>
              </w:rPr>
            </w:pPr>
          </w:p>
        </w:tc>
        <w:tc>
          <w:tcPr>
            <w:tcW w:w="581" w:type="dxa"/>
            <w:vAlign w:val="center"/>
          </w:tcPr>
          <w:p w:rsidR="00F36EF5" w:rsidRPr="00C82229" w:rsidRDefault="00F36EF5" w:rsidP="00E70F53">
            <w:pPr>
              <w:jc w:val="center"/>
              <w:rPr>
                <w:sz w:val="20"/>
                <w:szCs w:val="20"/>
              </w:rPr>
            </w:pPr>
          </w:p>
        </w:tc>
      </w:tr>
      <w:tr w:rsidR="00C82229" w:rsidRPr="00C82229" w:rsidTr="00A57C77">
        <w:trPr>
          <w:trHeight w:val="318"/>
        </w:trPr>
        <w:tc>
          <w:tcPr>
            <w:tcW w:w="851" w:type="dxa"/>
            <w:vMerge/>
            <w:textDirection w:val="tbRlV"/>
            <w:vAlign w:val="center"/>
          </w:tcPr>
          <w:p w:rsidR="00F36EF5" w:rsidRPr="00C82229" w:rsidRDefault="00F36EF5" w:rsidP="00A57C77">
            <w:pPr>
              <w:ind w:left="113" w:right="113"/>
              <w:jc w:val="center"/>
              <w:rPr>
                <w:szCs w:val="18"/>
              </w:rPr>
            </w:pPr>
          </w:p>
        </w:tc>
        <w:tc>
          <w:tcPr>
            <w:tcW w:w="5953" w:type="dxa"/>
          </w:tcPr>
          <w:p w:rsidR="00F36EF5" w:rsidRPr="00C82229" w:rsidRDefault="00F36EF5" w:rsidP="00E70F53">
            <w:r w:rsidRPr="00C82229">
              <w:rPr>
                <w:rFonts w:hint="eastAsia"/>
              </w:rPr>
              <w:t>単価契約及び基本取引契約を行う場合、経理規程に基づいた適切な事務処理を行っているか。</w:t>
            </w:r>
          </w:p>
        </w:tc>
        <w:tc>
          <w:tcPr>
            <w:tcW w:w="4678" w:type="dxa"/>
          </w:tcPr>
          <w:p w:rsidR="00F36EF5" w:rsidRPr="00C82229" w:rsidRDefault="00F36EF5" w:rsidP="00F36EF5">
            <w:pPr>
              <w:ind w:left="176" w:hangingChars="100" w:hanging="176"/>
            </w:pPr>
            <w:r w:rsidRPr="00C82229">
              <w:rPr>
                <w:rFonts w:hint="eastAsia"/>
              </w:rPr>
              <w:t>・伺書等により、契約金額の算定根拠等を確認する。</w:t>
            </w:r>
          </w:p>
        </w:tc>
        <w:tc>
          <w:tcPr>
            <w:tcW w:w="1943" w:type="dxa"/>
          </w:tcPr>
          <w:p w:rsidR="00F36EF5" w:rsidRPr="00C82229" w:rsidRDefault="00F36EF5" w:rsidP="00E70F53">
            <w:r w:rsidRPr="00C82229">
              <w:rPr>
                <w:rFonts w:hint="eastAsia"/>
              </w:rPr>
              <w:t>・伺書（稟議書）</w:t>
            </w:r>
          </w:p>
          <w:p w:rsidR="00F36EF5" w:rsidRPr="00C82229" w:rsidRDefault="00F36EF5" w:rsidP="00E70F53">
            <w:r w:rsidRPr="00C82229">
              <w:rPr>
                <w:rFonts w:hint="eastAsia"/>
              </w:rPr>
              <w:t>・契約書等関係書類</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F36EF5" w:rsidRPr="00C82229" w:rsidRDefault="00F36EF5" w:rsidP="00A57C77">
            <w:pPr>
              <w:ind w:left="113" w:right="113"/>
              <w:jc w:val="center"/>
              <w:rPr>
                <w:szCs w:val="18"/>
              </w:rPr>
            </w:pPr>
          </w:p>
        </w:tc>
        <w:tc>
          <w:tcPr>
            <w:tcW w:w="5953" w:type="dxa"/>
          </w:tcPr>
          <w:p w:rsidR="00F36EF5" w:rsidRPr="00C82229" w:rsidRDefault="00F36EF5" w:rsidP="00E70F53">
            <w:r w:rsidRPr="00C82229">
              <w:rPr>
                <w:rFonts w:hint="eastAsia"/>
              </w:rPr>
              <w:t>自動更新条項のある契約について、契約期間満了時に更新に係る手続きを行っているか。</w:t>
            </w:r>
          </w:p>
        </w:tc>
        <w:tc>
          <w:tcPr>
            <w:tcW w:w="4678" w:type="dxa"/>
          </w:tcPr>
          <w:p w:rsidR="00F36EF5" w:rsidRPr="00C82229" w:rsidRDefault="00F36EF5" w:rsidP="00E70F53">
            <w:pPr>
              <w:ind w:left="176" w:hangingChars="100" w:hanging="176"/>
            </w:pPr>
            <w:r w:rsidRPr="00C82229">
              <w:rPr>
                <w:rFonts w:hint="eastAsia"/>
              </w:rPr>
              <w:t>・契約内容を確認した上で、伺書等により更新の有無を確認する</w:t>
            </w:r>
          </w:p>
        </w:tc>
        <w:tc>
          <w:tcPr>
            <w:tcW w:w="1943" w:type="dxa"/>
          </w:tcPr>
          <w:p w:rsidR="00F36EF5" w:rsidRPr="00C82229" w:rsidRDefault="00F36EF5" w:rsidP="00E70F53">
            <w:r w:rsidRPr="00C82229">
              <w:rPr>
                <w:rFonts w:hint="eastAsia"/>
              </w:rPr>
              <w:t>・伺書（稟議書）</w:t>
            </w:r>
          </w:p>
          <w:p w:rsidR="00F36EF5" w:rsidRPr="00C82229" w:rsidRDefault="00F36EF5" w:rsidP="00E70F53">
            <w:r w:rsidRPr="00C82229">
              <w:rPr>
                <w:rFonts w:hint="eastAsia"/>
              </w:rPr>
              <w:t>・契約書等関係書類</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F36EF5" w:rsidRPr="00C82229" w:rsidRDefault="00F36EF5" w:rsidP="00A57C77">
            <w:pPr>
              <w:ind w:left="113" w:right="113"/>
              <w:jc w:val="center"/>
              <w:rPr>
                <w:szCs w:val="18"/>
              </w:rPr>
            </w:pPr>
          </w:p>
        </w:tc>
        <w:tc>
          <w:tcPr>
            <w:tcW w:w="5953" w:type="dxa"/>
          </w:tcPr>
          <w:p w:rsidR="00F36EF5" w:rsidRPr="00C82229" w:rsidRDefault="00F36EF5" w:rsidP="00E70F53">
            <w:r w:rsidRPr="00C82229">
              <w:rPr>
                <w:rFonts w:hint="eastAsia"/>
              </w:rPr>
              <w:t>入札に関する手続き等を定めた規程を整備して、入札事務を処理しているか。</w:t>
            </w:r>
          </w:p>
        </w:tc>
        <w:tc>
          <w:tcPr>
            <w:tcW w:w="4678" w:type="dxa"/>
          </w:tcPr>
          <w:p w:rsidR="00F36EF5" w:rsidRPr="00C82229" w:rsidRDefault="00F36EF5" w:rsidP="0006520F">
            <w:pPr>
              <w:ind w:left="176" w:hangingChars="100" w:hanging="176"/>
            </w:pPr>
            <w:r w:rsidRPr="00C82229">
              <w:rPr>
                <w:rFonts w:hint="eastAsia"/>
              </w:rPr>
              <w:t>・入札について、次に掲げる事項について確認する。</w:t>
            </w:r>
          </w:p>
          <w:p w:rsidR="00F36EF5" w:rsidRPr="00C82229" w:rsidRDefault="00F36EF5" w:rsidP="00F36EF5">
            <w:pPr>
              <w:ind w:left="352" w:hangingChars="200" w:hanging="352"/>
            </w:pPr>
            <w:r w:rsidRPr="00C82229">
              <w:rPr>
                <w:rFonts w:hint="eastAsia"/>
              </w:rPr>
              <w:t xml:space="preserve">　〇競争入札において、指名業者の選定、応札者が無い場合及び不落となった際の対応等が法人の規程又は理事会においてあらかじめ決定され、適切に行われているか。</w:t>
            </w:r>
          </w:p>
          <w:p w:rsidR="00F36EF5" w:rsidRPr="00C82229" w:rsidRDefault="00F36EF5" w:rsidP="00F36EF5">
            <w:pPr>
              <w:ind w:leftChars="100" w:left="352" w:hangingChars="100" w:hanging="176"/>
            </w:pPr>
            <w:r w:rsidRPr="00C82229">
              <w:rPr>
                <w:rFonts w:hint="eastAsia"/>
              </w:rPr>
              <w:t>〇入札方法の決定及び指名業者の選定について、理事会で審議されているか。</w:t>
            </w:r>
          </w:p>
          <w:p w:rsidR="00F36EF5" w:rsidRPr="00C82229" w:rsidRDefault="00F36EF5" w:rsidP="00F36EF5">
            <w:pPr>
              <w:ind w:leftChars="100" w:left="352" w:hangingChars="100" w:hanging="176"/>
            </w:pPr>
            <w:r w:rsidRPr="00C82229">
              <w:rPr>
                <w:rFonts w:hint="eastAsia"/>
              </w:rPr>
              <w:t>〇入札について理事長又は契約担当者が執行者となっているか。</w:t>
            </w:r>
          </w:p>
        </w:tc>
        <w:tc>
          <w:tcPr>
            <w:tcW w:w="1943" w:type="dxa"/>
          </w:tcPr>
          <w:p w:rsidR="00F36EF5" w:rsidRPr="00C82229" w:rsidRDefault="00F36EF5" w:rsidP="00E70F53">
            <w:r w:rsidRPr="00C82229">
              <w:rPr>
                <w:rFonts w:hint="eastAsia"/>
              </w:rPr>
              <w:t>・入札に関する規程等</w:t>
            </w:r>
          </w:p>
          <w:p w:rsidR="00F36EF5" w:rsidRPr="00C82229" w:rsidRDefault="00F36EF5" w:rsidP="00E70F53">
            <w:r w:rsidRPr="00C82229">
              <w:rPr>
                <w:rFonts w:hint="eastAsia"/>
              </w:rPr>
              <w:t>・伺書（稟議書）</w:t>
            </w:r>
          </w:p>
          <w:p w:rsidR="00F36EF5" w:rsidRPr="00C82229" w:rsidRDefault="00F36EF5" w:rsidP="00E70F53">
            <w:r w:rsidRPr="00C82229">
              <w:rPr>
                <w:rFonts w:hint="eastAsia"/>
              </w:rPr>
              <w:t>・契約書等関係書類</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F36EF5" w:rsidRPr="00C82229" w:rsidRDefault="00F36EF5" w:rsidP="00A57C77">
            <w:pPr>
              <w:ind w:left="113" w:right="113"/>
              <w:jc w:val="center"/>
              <w:rPr>
                <w:szCs w:val="18"/>
              </w:rPr>
            </w:pPr>
          </w:p>
        </w:tc>
        <w:tc>
          <w:tcPr>
            <w:tcW w:w="5953" w:type="dxa"/>
          </w:tcPr>
          <w:p w:rsidR="00F36EF5" w:rsidRPr="00C82229" w:rsidRDefault="00F36EF5" w:rsidP="001D7F21">
            <w:r w:rsidRPr="00C82229">
              <w:rPr>
                <w:rFonts w:hint="eastAsia"/>
              </w:rPr>
              <w:t>随意契約において、経理規程で規定する区分設定を逸脱して契約限度額を設定していないか。</w:t>
            </w:r>
          </w:p>
        </w:tc>
        <w:tc>
          <w:tcPr>
            <w:tcW w:w="4678" w:type="dxa"/>
          </w:tcPr>
          <w:p w:rsidR="00F36EF5" w:rsidRPr="00C82229" w:rsidRDefault="00F36EF5" w:rsidP="00200F1E">
            <w:pPr>
              <w:ind w:left="176" w:hangingChars="100" w:hanging="176"/>
            </w:pPr>
          </w:p>
        </w:tc>
        <w:tc>
          <w:tcPr>
            <w:tcW w:w="1943" w:type="dxa"/>
          </w:tcPr>
          <w:p w:rsidR="00F36EF5" w:rsidRPr="00C82229" w:rsidRDefault="00F36EF5" w:rsidP="001D7F21">
            <w:r w:rsidRPr="00C82229">
              <w:rPr>
                <w:rFonts w:hint="eastAsia"/>
              </w:rPr>
              <w:t>・経理規程</w:t>
            </w:r>
          </w:p>
          <w:p w:rsidR="00F36EF5" w:rsidRPr="00C82229" w:rsidRDefault="00F36EF5" w:rsidP="001D7F21">
            <w:r w:rsidRPr="00C82229">
              <w:rPr>
                <w:rFonts w:hint="eastAsia"/>
              </w:rPr>
              <w:t>・伺書（稟議書）</w:t>
            </w:r>
          </w:p>
        </w:tc>
        <w:tc>
          <w:tcPr>
            <w:tcW w:w="581" w:type="dxa"/>
            <w:vAlign w:val="center"/>
          </w:tcPr>
          <w:p w:rsidR="00F36EF5" w:rsidRPr="00C82229" w:rsidRDefault="00F36EF5" w:rsidP="001D7F21">
            <w:pPr>
              <w:jc w:val="center"/>
              <w:rPr>
                <w:sz w:val="20"/>
                <w:szCs w:val="20"/>
              </w:rPr>
            </w:pPr>
            <w:r w:rsidRPr="00C82229">
              <w:rPr>
                <w:rFonts w:hint="eastAsia"/>
                <w:sz w:val="20"/>
                <w:szCs w:val="20"/>
              </w:rPr>
              <w:t>□</w:t>
            </w:r>
          </w:p>
        </w:tc>
        <w:tc>
          <w:tcPr>
            <w:tcW w:w="581" w:type="dxa"/>
            <w:vAlign w:val="center"/>
          </w:tcPr>
          <w:p w:rsidR="00F36EF5" w:rsidRPr="00C82229" w:rsidRDefault="00F36EF5" w:rsidP="001D7F21">
            <w:pPr>
              <w:jc w:val="center"/>
              <w:rPr>
                <w:sz w:val="20"/>
                <w:szCs w:val="20"/>
              </w:rPr>
            </w:pPr>
            <w:r w:rsidRPr="00C82229">
              <w:rPr>
                <w:rFonts w:hint="eastAsia"/>
                <w:sz w:val="20"/>
                <w:szCs w:val="20"/>
              </w:rPr>
              <w:t>□</w:t>
            </w:r>
          </w:p>
        </w:tc>
        <w:tc>
          <w:tcPr>
            <w:tcW w:w="581" w:type="dxa"/>
            <w:vAlign w:val="center"/>
          </w:tcPr>
          <w:p w:rsidR="00F36EF5" w:rsidRPr="00C82229" w:rsidRDefault="00F36EF5" w:rsidP="001D7F21">
            <w:pPr>
              <w:jc w:val="center"/>
              <w:rPr>
                <w:sz w:val="20"/>
                <w:szCs w:val="20"/>
              </w:rPr>
            </w:pPr>
            <w:r w:rsidRPr="00C82229">
              <w:rPr>
                <w:rFonts w:hint="eastAsia"/>
                <w:sz w:val="20"/>
                <w:szCs w:val="20"/>
              </w:rPr>
              <w:t>□</w:t>
            </w:r>
          </w:p>
        </w:tc>
      </w:tr>
      <w:tr w:rsidR="00C82229" w:rsidRPr="00C82229" w:rsidTr="00A57C77">
        <w:trPr>
          <w:trHeight w:val="318"/>
        </w:trPr>
        <w:tc>
          <w:tcPr>
            <w:tcW w:w="851" w:type="dxa"/>
            <w:vMerge/>
            <w:textDirection w:val="tbRlV"/>
            <w:vAlign w:val="center"/>
          </w:tcPr>
          <w:p w:rsidR="00F36EF5" w:rsidRPr="00C82229" w:rsidRDefault="00F36EF5" w:rsidP="00A57C77">
            <w:pPr>
              <w:ind w:left="113" w:right="113"/>
              <w:jc w:val="center"/>
              <w:rPr>
                <w:szCs w:val="18"/>
              </w:rPr>
            </w:pPr>
          </w:p>
        </w:tc>
        <w:tc>
          <w:tcPr>
            <w:tcW w:w="5953" w:type="dxa"/>
          </w:tcPr>
          <w:p w:rsidR="00F36EF5" w:rsidRPr="00C82229" w:rsidRDefault="00F36EF5" w:rsidP="00C137A3">
            <w:pPr>
              <w:rPr>
                <w:szCs w:val="18"/>
              </w:rPr>
            </w:pPr>
            <w:r w:rsidRPr="00C82229">
              <w:rPr>
                <w:rFonts w:hint="eastAsia"/>
                <w:szCs w:val="18"/>
              </w:rPr>
              <w:t>国庫補助金等がある場合、契約の手続きを公共工事の取扱いに準じて行っているか。</w:t>
            </w:r>
          </w:p>
        </w:tc>
        <w:tc>
          <w:tcPr>
            <w:tcW w:w="4678" w:type="dxa"/>
          </w:tcPr>
          <w:p w:rsidR="00F36EF5" w:rsidRPr="00C82229" w:rsidRDefault="00F36EF5" w:rsidP="00F36EF5">
            <w:pPr>
              <w:ind w:left="176" w:hangingChars="100" w:hanging="176"/>
            </w:pPr>
            <w:r w:rsidRPr="00C82229">
              <w:rPr>
                <w:rFonts w:hint="eastAsia"/>
              </w:rPr>
              <w:t>・施設建設工事等の契約において、一括下請負契約となっていないか確認する。</w:t>
            </w:r>
          </w:p>
        </w:tc>
        <w:tc>
          <w:tcPr>
            <w:tcW w:w="1943" w:type="dxa"/>
          </w:tcPr>
          <w:p w:rsidR="00F36EF5" w:rsidRPr="00C82229" w:rsidRDefault="00F36EF5" w:rsidP="00C62ED2">
            <w:r w:rsidRPr="00C82229">
              <w:rPr>
                <w:rFonts w:hint="eastAsia"/>
              </w:rPr>
              <w:t>・伺書（稟議書）</w:t>
            </w:r>
          </w:p>
        </w:tc>
        <w:tc>
          <w:tcPr>
            <w:tcW w:w="581" w:type="dxa"/>
            <w:vAlign w:val="center"/>
          </w:tcPr>
          <w:p w:rsidR="00F36EF5" w:rsidRPr="00C82229" w:rsidRDefault="00F36EF5" w:rsidP="00C62ED2">
            <w:pPr>
              <w:jc w:val="center"/>
              <w:rPr>
                <w:sz w:val="20"/>
                <w:szCs w:val="20"/>
              </w:rPr>
            </w:pPr>
            <w:r w:rsidRPr="00C82229">
              <w:rPr>
                <w:rFonts w:hint="eastAsia"/>
                <w:sz w:val="20"/>
                <w:szCs w:val="20"/>
              </w:rPr>
              <w:t>□</w:t>
            </w:r>
          </w:p>
        </w:tc>
        <w:tc>
          <w:tcPr>
            <w:tcW w:w="581" w:type="dxa"/>
            <w:vAlign w:val="center"/>
          </w:tcPr>
          <w:p w:rsidR="00F36EF5" w:rsidRPr="00C82229" w:rsidRDefault="00F36EF5" w:rsidP="00C62ED2">
            <w:pPr>
              <w:jc w:val="center"/>
              <w:rPr>
                <w:sz w:val="20"/>
                <w:szCs w:val="20"/>
              </w:rPr>
            </w:pPr>
            <w:r w:rsidRPr="00C82229">
              <w:rPr>
                <w:rFonts w:hint="eastAsia"/>
                <w:sz w:val="20"/>
                <w:szCs w:val="20"/>
              </w:rPr>
              <w:t>□</w:t>
            </w:r>
          </w:p>
        </w:tc>
        <w:tc>
          <w:tcPr>
            <w:tcW w:w="581" w:type="dxa"/>
            <w:vAlign w:val="center"/>
          </w:tcPr>
          <w:p w:rsidR="00F36EF5" w:rsidRPr="00C82229" w:rsidRDefault="00F36EF5" w:rsidP="00C62ED2">
            <w:pPr>
              <w:jc w:val="center"/>
              <w:rPr>
                <w:sz w:val="20"/>
                <w:szCs w:val="20"/>
              </w:rPr>
            </w:pPr>
            <w:r w:rsidRPr="00C82229">
              <w:rPr>
                <w:rFonts w:hint="eastAsia"/>
                <w:sz w:val="20"/>
                <w:szCs w:val="20"/>
              </w:rPr>
              <w:t>□</w:t>
            </w:r>
          </w:p>
        </w:tc>
      </w:tr>
    </w:tbl>
    <w:p w:rsidR="00700320" w:rsidRPr="00C82229" w:rsidRDefault="00020438" w:rsidP="00020438">
      <w:pPr>
        <w:widowControl/>
        <w:jc w:val="center"/>
        <w:rPr>
          <w:szCs w:val="18"/>
        </w:rPr>
      </w:pPr>
      <w:r w:rsidRPr="00C82229">
        <w:rPr>
          <w:rFonts w:hint="eastAsia"/>
          <w:szCs w:val="18"/>
        </w:rPr>
        <w:t>２７</w:t>
      </w:r>
    </w:p>
    <w:p w:rsidR="00700320" w:rsidRPr="00C82229" w:rsidRDefault="00700320">
      <w:pPr>
        <w:widowControl/>
        <w:jc w:val="left"/>
        <w:rPr>
          <w:szCs w:val="18"/>
        </w:rPr>
      </w:pPr>
    </w:p>
    <w:tbl>
      <w:tblPr>
        <w:tblStyle w:val="a3"/>
        <w:tblW w:w="0" w:type="auto"/>
        <w:tblInd w:w="108" w:type="dxa"/>
        <w:tblLook w:val="04A0" w:firstRow="1" w:lastRow="0" w:firstColumn="1" w:lastColumn="0" w:noHBand="0" w:noVBand="1"/>
      </w:tblPr>
      <w:tblGrid>
        <w:gridCol w:w="851"/>
        <w:gridCol w:w="5953"/>
        <w:gridCol w:w="4678"/>
        <w:gridCol w:w="1943"/>
        <w:gridCol w:w="581"/>
        <w:gridCol w:w="581"/>
        <w:gridCol w:w="581"/>
      </w:tblGrid>
      <w:tr w:rsidR="00C82229" w:rsidRPr="00C82229" w:rsidTr="00A57C77">
        <w:trPr>
          <w:cantSplit/>
          <w:trHeight w:val="906"/>
        </w:trPr>
        <w:tc>
          <w:tcPr>
            <w:tcW w:w="851" w:type="dxa"/>
            <w:vAlign w:val="center"/>
          </w:tcPr>
          <w:p w:rsidR="00700320" w:rsidRPr="00C82229" w:rsidRDefault="00700320" w:rsidP="00A57C77">
            <w:pPr>
              <w:jc w:val="center"/>
              <w:rPr>
                <w:szCs w:val="18"/>
              </w:rPr>
            </w:pPr>
            <w:r w:rsidRPr="00C82229">
              <w:rPr>
                <w:rFonts w:hint="eastAsia"/>
                <w:szCs w:val="18"/>
              </w:rPr>
              <w:t>項目</w:t>
            </w:r>
          </w:p>
        </w:tc>
        <w:tc>
          <w:tcPr>
            <w:tcW w:w="5953" w:type="dxa"/>
            <w:vAlign w:val="center"/>
          </w:tcPr>
          <w:p w:rsidR="00700320" w:rsidRPr="00C82229" w:rsidRDefault="00700320" w:rsidP="00A57C77">
            <w:pPr>
              <w:jc w:val="center"/>
              <w:rPr>
                <w:szCs w:val="18"/>
              </w:rPr>
            </w:pPr>
            <w:r w:rsidRPr="00C82229">
              <w:rPr>
                <w:rFonts w:hint="eastAsia"/>
                <w:szCs w:val="18"/>
              </w:rPr>
              <w:t>確　認　事　項</w:t>
            </w:r>
          </w:p>
        </w:tc>
        <w:tc>
          <w:tcPr>
            <w:tcW w:w="4678" w:type="dxa"/>
            <w:vAlign w:val="center"/>
          </w:tcPr>
          <w:p w:rsidR="00700320" w:rsidRPr="00C82229" w:rsidRDefault="00700320" w:rsidP="00A57C77">
            <w:pPr>
              <w:jc w:val="center"/>
              <w:rPr>
                <w:szCs w:val="18"/>
              </w:rPr>
            </w:pPr>
            <w:r w:rsidRPr="00C82229">
              <w:rPr>
                <w:rFonts w:hint="eastAsia"/>
                <w:szCs w:val="18"/>
              </w:rPr>
              <w:t>チェックポイント</w:t>
            </w:r>
          </w:p>
        </w:tc>
        <w:tc>
          <w:tcPr>
            <w:tcW w:w="1943" w:type="dxa"/>
            <w:vAlign w:val="center"/>
          </w:tcPr>
          <w:p w:rsidR="00700320" w:rsidRPr="00C82229" w:rsidRDefault="00700320" w:rsidP="00A57C77">
            <w:pPr>
              <w:jc w:val="center"/>
              <w:rPr>
                <w:szCs w:val="18"/>
              </w:rPr>
            </w:pPr>
            <w:r w:rsidRPr="00C82229">
              <w:rPr>
                <w:rFonts w:hint="eastAsia"/>
                <w:szCs w:val="18"/>
              </w:rPr>
              <w:t>確認書類</w:t>
            </w:r>
          </w:p>
        </w:tc>
        <w:tc>
          <w:tcPr>
            <w:tcW w:w="581" w:type="dxa"/>
            <w:textDirection w:val="tbRlV"/>
            <w:vAlign w:val="center"/>
          </w:tcPr>
          <w:p w:rsidR="00700320" w:rsidRPr="00C82229" w:rsidRDefault="00700320" w:rsidP="00A57C77">
            <w:pPr>
              <w:ind w:left="113" w:right="113"/>
              <w:jc w:val="center"/>
              <w:rPr>
                <w:szCs w:val="18"/>
              </w:rPr>
            </w:pPr>
            <w:r w:rsidRPr="00C82229">
              <w:rPr>
                <w:rFonts w:hint="eastAsia"/>
                <w:szCs w:val="18"/>
              </w:rPr>
              <w:t>適</w:t>
            </w:r>
          </w:p>
        </w:tc>
        <w:tc>
          <w:tcPr>
            <w:tcW w:w="581" w:type="dxa"/>
            <w:textDirection w:val="tbRlV"/>
            <w:vAlign w:val="center"/>
          </w:tcPr>
          <w:p w:rsidR="00700320" w:rsidRPr="00C82229" w:rsidRDefault="00700320" w:rsidP="00A57C77">
            <w:pPr>
              <w:ind w:left="113" w:right="113"/>
              <w:jc w:val="center"/>
              <w:rPr>
                <w:szCs w:val="18"/>
              </w:rPr>
            </w:pPr>
            <w:r w:rsidRPr="00C82229">
              <w:rPr>
                <w:rFonts w:hint="eastAsia"/>
                <w:szCs w:val="18"/>
              </w:rPr>
              <w:t>不　適</w:t>
            </w:r>
          </w:p>
        </w:tc>
        <w:tc>
          <w:tcPr>
            <w:tcW w:w="581" w:type="dxa"/>
            <w:textDirection w:val="tbRlV"/>
            <w:vAlign w:val="center"/>
          </w:tcPr>
          <w:p w:rsidR="00700320" w:rsidRPr="00C82229" w:rsidRDefault="00700320" w:rsidP="00A57C77">
            <w:pPr>
              <w:ind w:left="113" w:right="113"/>
              <w:jc w:val="center"/>
              <w:rPr>
                <w:szCs w:val="18"/>
              </w:rPr>
            </w:pPr>
            <w:r w:rsidRPr="00C82229">
              <w:rPr>
                <w:rFonts w:hint="eastAsia"/>
                <w:szCs w:val="18"/>
              </w:rPr>
              <w:t>非該当</w:t>
            </w:r>
          </w:p>
        </w:tc>
      </w:tr>
      <w:tr w:rsidR="00C82229" w:rsidRPr="00C82229" w:rsidTr="00A57C77">
        <w:tc>
          <w:tcPr>
            <w:tcW w:w="851" w:type="dxa"/>
            <w:vMerge w:val="restart"/>
            <w:textDirection w:val="tbRlV"/>
            <w:vAlign w:val="center"/>
          </w:tcPr>
          <w:p w:rsidR="00F36EF5" w:rsidRPr="00C82229" w:rsidRDefault="00F36EF5" w:rsidP="00A57C77">
            <w:pPr>
              <w:ind w:left="113" w:right="113"/>
              <w:jc w:val="center"/>
              <w:rPr>
                <w:szCs w:val="18"/>
              </w:rPr>
            </w:pPr>
            <w:r w:rsidRPr="00C82229">
              <w:rPr>
                <w:rFonts w:hint="eastAsia"/>
                <w:szCs w:val="18"/>
              </w:rPr>
              <w:t>契約</w:t>
            </w:r>
          </w:p>
        </w:tc>
        <w:tc>
          <w:tcPr>
            <w:tcW w:w="5953" w:type="dxa"/>
          </w:tcPr>
          <w:p w:rsidR="00F36EF5" w:rsidRPr="00C82229" w:rsidRDefault="00F36EF5" w:rsidP="00E70F53"/>
        </w:tc>
        <w:tc>
          <w:tcPr>
            <w:tcW w:w="4678" w:type="dxa"/>
          </w:tcPr>
          <w:p w:rsidR="00F36EF5" w:rsidRPr="00C82229" w:rsidRDefault="00F36EF5" w:rsidP="00F36EF5">
            <w:pPr>
              <w:ind w:left="176" w:hangingChars="100" w:hanging="176"/>
            </w:pPr>
            <w:r w:rsidRPr="00C82229">
              <w:rPr>
                <w:rFonts w:hint="eastAsia"/>
              </w:rPr>
              <w:t>・入札結果をホームページ等で公開しているか確認する。</w:t>
            </w:r>
          </w:p>
        </w:tc>
        <w:tc>
          <w:tcPr>
            <w:tcW w:w="1943" w:type="dxa"/>
          </w:tcPr>
          <w:p w:rsidR="00F36EF5" w:rsidRPr="00C82229" w:rsidRDefault="00F36EF5" w:rsidP="00E70F53"/>
        </w:tc>
        <w:tc>
          <w:tcPr>
            <w:tcW w:w="581" w:type="dxa"/>
            <w:vAlign w:val="center"/>
          </w:tcPr>
          <w:p w:rsidR="00F36EF5" w:rsidRPr="00C82229" w:rsidRDefault="00F36EF5" w:rsidP="00E70F53">
            <w:pPr>
              <w:jc w:val="center"/>
              <w:rPr>
                <w:sz w:val="20"/>
                <w:szCs w:val="20"/>
              </w:rPr>
            </w:pPr>
          </w:p>
        </w:tc>
        <w:tc>
          <w:tcPr>
            <w:tcW w:w="581" w:type="dxa"/>
            <w:vAlign w:val="center"/>
          </w:tcPr>
          <w:p w:rsidR="00F36EF5" w:rsidRPr="00C82229" w:rsidRDefault="00F36EF5" w:rsidP="00E70F53">
            <w:pPr>
              <w:jc w:val="center"/>
              <w:rPr>
                <w:sz w:val="20"/>
                <w:szCs w:val="20"/>
              </w:rPr>
            </w:pPr>
          </w:p>
        </w:tc>
        <w:tc>
          <w:tcPr>
            <w:tcW w:w="581" w:type="dxa"/>
            <w:vAlign w:val="center"/>
          </w:tcPr>
          <w:p w:rsidR="00F36EF5" w:rsidRPr="00C82229" w:rsidRDefault="00F36EF5" w:rsidP="00E70F53">
            <w:pPr>
              <w:jc w:val="center"/>
              <w:rPr>
                <w:sz w:val="20"/>
                <w:szCs w:val="20"/>
              </w:rPr>
            </w:pPr>
          </w:p>
        </w:tc>
      </w:tr>
      <w:tr w:rsidR="00C82229" w:rsidRPr="00C82229" w:rsidTr="00A57C77">
        <w:tc>
          <w:tcPr>
            <w:tcW w:w="851" w:type="dxa"/>
            <w:vMerge/>
            <w:textDirection w:val="tbRlV"/>
            <w:vAlign w:val="center"/>
          </w:tcPr>
          <w:p w:rsidR="00F36EF5" w:rsidRPr="00C82229" w:rsidRDefault="00F36EF5" w:rsidP="00A57C77">
            <w:pPr>
              <w:ind w:left="113" w:right="113"/>
              <w:jc w:val="center"/>
              <w:rPr>
                <w:szCs w:val="18"/>
              </w:rPr>
            </w:pPr>
          </w:p>
        </w:tc>
        <w:tc>
          <w:tcPr>
            <w:tcW w:w="5953" w:type="dxa"/>
          </w:tcPr>
          <w:p w:rsidR="00F36EF5" w:rsidRPr="00C82229" w:rsidRDefault="00F36EF5" w:rsidP="00E70F53">
            <w:pPr>
              <w:rPr>
                <w:szCs w:val="18"/>
              </w:rPr>
            </w:pPr>
            <w:r w:rsidRPr="00C82229">
              <w:rPr>
                <w:rFonts w:hint="eastAsia"/>
                <w:szCs w:val="18"/>
              </w:rPr>
              <w:t>インターネットを利用して物品を購入しているか。</w:t>
            </w:r>
          </w:p>
        </w:tc>
        <w:tc>
          <w:tcPr>
            <w:tcW w:w="4678" w:type="dxa"/>
          </w:tcPr>
          <w:p w:rsidR="00F36EF5" w:rsidRPr="00C82229" w:rsidRDefault="00F36EF5" w:rsidP="00F36EF5">
            <w:pPr>
              <w:ind w:left="176" w:hangingChars="100" w:hanging="176"/>
            </w:pPr>
            <w:r w:rsidRPr="00C82229">
              <w:rPr>
                <w:rFonts w:hint="eastAsia"/>
              </w:rPr>
              <w:t>・インターネットによる物品の購入手続きについて、規程等を整備しているか確認する。</w:t>
            </w:r>
          </w:p>
        </w:tc>
        <w:tc>
          <w:tcPr>
            <w:tcW w:w="1943" w:type="dxa"/>
          </w:tcPr>
          <w:p w:rsidR="00F36EF5" w:rsidRPr="00C82229" w:rsidRDefault="00F36EF5" w:rsidP="00E70F53">
            <w:r w:rsidRPr="00C82229">
              <w:rPr>
                <w:rFonts w:hint="eastAsia"/>
              </w:rPr>
              <w:t>・関係規程等</w:t>
            </w:r>
          </w:p>
          <w:p w:rsidR="00F36EF5" w:rsidRPr="00C82229" w:rsidRDefault="00F36EF5" w:rsidP="00E70F53">
            <w:r w:rsidRPr="00C82229">
              <w:rPr>
                <w:rFonts w:hint="eastAsia"/>
              </w:rPr>
              <w:t>・伺書（稟議書）</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r>
      <w:tr w:rsidR="00C82229" w:rsidRPr="00C82229" w:rsidTr="00A57C77">
        <w:tc>
          <w:tcPr>
            <w:tcW w:w="851" w:type="dxa"/>
            <w:vMerge w:val="restart"/>
            <w:textDirection w:val="tbRlV"/>
            <w:vAlign w:val="center"/>
          </w:tcPr>
          <w:p w:rsidR="00F36EF5" w:rsidRPr="00C82229" w:rsidRDefault="00F36EF5" w:rsidP="00A57C77">
            <w:pPr>
              <w:ind w:left="113" w:right="113"/>
              <w:jc w:val="center"/>
              <w:rPr>
                <w:szCs w:val="18"/>
              </w:rPr>
            </w:pPr>
            <w:r w:rsidRPr="00C82229">
              <w:rPr>
                <w:rFonts w:hint="eastAsia"/>
                <w:szCs w:val="18"/>
              </w:rPr>
              <w:t>会計間の資金移動</w:t>
            </w:r>
          </w:p>
        </w:tc>
        <w:tc>
          <w:tcPr>
            <w:tcW w:w="5953" w:type="dxa"/>
          </w:tcPr>
          <w:p w:rsidR="00F36EF5" w:rsidRPr="00C82229" w:rsidRDefault="00F36EF5" w:rsidP="00E70F53">
            <w:r w:rsidRPr="00C82229">
              <w:rPr>
                <w:rFonts w:hint="eastAsia"/>
              </w:rPr>
              <w:t>施設等の運営費等の資金を、同一法人内における他の拠点区分及びサービス区分又は収益・公益事業の事業区分へ貸借（介護保険事業間の貸借を除く）した場合、当該年度内に返還しているか。</w:t>
            </w:r>
          </w:p>
        </w:tc>
        <w:tc>
          <w:tcPr>
            <w:tcW w:w="4678" w:type="dxa"/>
          </w:tcPr>
          <w:p w:rsidR="00F36EF5" w:rsidRPr="00C82229" w:rsidRDefault="00F36EF5" w:rsidP="00F36EF5">
            <w:pPr>
              <w:ind w:left="176" w:hangingChars="100" w:hanging="176"/>
            </w:pPr>
            <w:r w:rsidRPr="00C82229">
              <w:rPr>
                <w:rFonts w:hint="eastAsia"/>
              </w:rPr>
              <w:t>・運営費、措置施設にあっては、資金の貸借が当該法人の経営上やむを得ない場合のみ</w:t>
            </w:r>
          </w:p>
        </w:tc>
        <w:tc>
          <w:tcPr>
            <w:tcW w:w="1943" w:type="dxa"/>
          </w:tcPr>
          <w:p w:rsidR="00F36EF5" w:rsidRPr="00C82229" w:rsidRDefault="00F36EF5" w:rsidP="00E70F53">
            <w:r w:rsidRPr="00C82229">
              <w:rPr>
                <w:rFonts w:hint="eastAsia"/>
              </w:rPr>
              <w:t>・総勘定元帳</w:t>
            </w:r>
          </w:p>
          <w:p w:rsidR="00F36EF5" w:rsidRPr="00C82229" w:rsidRDefault="00F36EF5" w:rsidP="00E70F53">
            <w:r w:rsidRPr="00C82229">
              <w:rPr>
                <w:rFonts w:hint="eastAsia"/>
              </w:rPr>
              <w:t>・計算書類</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r>
      <w:tr w:rsidR="00C82229" w:rsidRPr="00C82229" w:rsidTr="00A57C77">
        <w:tc>
          <w:tcPr>
            <w:tcW w:w="851" w:type="dxa"/>
            <w:vMerge/>
            <w:textDirection w:val="tbRlV"/>
            <w:vAlign w:val="center"/>
          </w:tcPr>
          <w:p w:rsidR="00F36EF5" w:rsidRPr="00C82229" w:rsidRDefault="00F36EF5" w:rsidP="00A57C77">
            <w:pPr>
              <w:ind w:left="113" w:right="113"/>
              <w:jc w:val="center"/>
              <w:rPr>
                <w:szCs w:val="18"/>
              </w:rPr>
            </w:pPr>
          </w:p>
        </w:tc>
        <w:tc>
          <w:tcPr>
            <w:tcW w:w="5953" w:type="dxa"/>
          </w:tcPr>
          <w:p w:rsidR="00F36EF5" w:rsidRPr="00C82229" w:rsidRDefault="00F36EF5" w:rsidP="00E70F53">
            <w:r w:rsidRPr="00C82229">
              <w:rPr>
                <w:rFonts w:hint="eastAsia"/>
              </w:rPr>
              <w:t>年度内に貸付金が返還されていない場合、事業区分・拠点区分・サービス区分間貸付金（借入金）残高明細書を作成しているか。</w:t>
            </w:r>
          </w:p>
        </w:tc>
        <w:tc>
          <w:tcPr>
            <w:tcW w:w="4678" w:type="dxa"/>
          </w:tcPr>
          <w:p w:rsidR="00F36EF5" w:rsidRPr="00C82229" w:rsidRDefault="00F36EF5" w:rsidP="00E70F53">
            <w:pPr>
              <w:ind w:left="176" w:hangingChars="100" w:hanging="176"/>
            </w:pPr>
            <w:r w:rsidRPr="00C82229">
              <w:rPr>
                <w:rFonts w:hint="eastAsia"/>
              </w:rPr>
              <w:t>・年度を超えた貸付実績がある場合は、残高明細書の作成状況を確認する。</w:t>
            </w:r>
          </w:p>
        </w:tc>
        <w:tc>
          <w:tcPr>
            <w:tcW w:w="1943" w:type="dxa"/>
          </w:tcPr>
          <w:p w:rsidR="00F36EF5" w:rsidRPr="00C82229" w:rsidRDefault="00F36EF5" w:rsidP="00E70F53">
            <w:pPr>
              <w:ind w:left="176" w:hangingChars="100" w:hanging="176"/>
            </w:pPr>
            <w:r w:rsidRPr="00C82229">
              <w:rPr>
                <w:rFonts w:hint="eastAsia"/>
              </w:rPr>
              <w:t>・貸付金（借入金）残高明細書</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r>
      <w:tr w:rsidR="00C82229" w:rsidRPr="00C82229" w:rsidTr="00A57C77">
        <w:tc>
          <w:tcPr>
            <w:tcW w:w="851" w:type="dxa"/>
            <w:vMerge/>
            <w:textDirection w:val="tbRlV"/>
            <w:vAlign w:val="center"/>
          </w:tcPr>
          <w:p w:rsidR="00F36EF5" w:rsidRPr="00C82229" w:rsidRDefault="00F36EF5" w:rsidP="00A57C77">
            <w:pPr>
              <w:ind w:left="113" w:right="113"/>
              <w:jc w:val="center"/>
              <w:rPr>
                <w:szCs w:val="18"/>
              </w:rPr>
            </w:pPr>
          </w:p>
        </w:tc>
        <w:tc>
          <w:tcPr>
            <w:tcW w:w="5953" w:type="dxa"/>
          </w:tcPr>
          <w:p w:rsidR="00F36EF5" w:rsidRPr="00C82229" w:rsidRDefault="00F36EF5" w:rsidP="00E70F53">
            <w:r w:rsidRPr="00C82229">
              <w:rPr>
                <w:rFonts w:hint="eastAsia"/>
              </w:rPr>
              <w:t xml:space="preserve">施設拠点区分又はサービス区分から他の拠点区分又はサービス区分への繰入は、国の通知等で認められた資金の範囲内で行っているか。　</w:t>
            </w:r>
          </w:p>
        </w:tc>
        <w:tc>
          <w:tcPr>
            <w:tcW w:w="4678" w:type="dxa"/>
          </w:tcPr>
          <w:p w:rsidR="00F36EF5" w:rsidRPr="00C82229" w:rsidRDefault="00F36EF5" w:rsidP="00E70F53">
            <w:pPr>
              <w:ind w:left="176" w:hangingChars="100" w:hanging="176"/>
            </w:pPr>
            <w:r w:rsidRPr="00C82229">
              <w:rPr>
                <w:rFonts w:hint="eastAsia"/>
              </w:rPr>
              <w:t>・総勘定元帳により確認する。</w:t>
            </w:r>
          </w:p>
        </w:tc>
        <w:tc>
          <w:tcPr>
            <w:tcW w:w="1943" w:type="dxa"/>
          </w:tcPr>
          <w:p w:rsidR="00F36EF5" w:rsidRPr="00C82229" w:rsidRDefault="00F36EF5" w:rsidP="00E70F53">
            <w:r w:rsidRPr="00C82229">
              <w:rPr>
                <w:rFonts w:hint="eastAsia"/>
              </w:rPr>
              <w:t>・総勘定元帳</w:t>
            </w:r>
          </w:p>
          <w:p w:rsidR="00F36EF5" w:rsidRPr="00C82229" w:rsidRDefault="00F36EF5" w:rsidP="00E70F53">
            <w:r w:rsidRPr="00C82229">
              <w:rPr>
                <w:rFonts w:hint="eastAsia"/>
              </w:rPr>
              <w:t>・計算書類</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r>
      <w:tr w:rsidR="00C82229" w:rsidRPr="00C82229" w:rsidTr="00A57C77">
        <w:tc>
          <w:tcPr>
            <w:tcW w:w="851" w:type="dxa"/>
            <w:vMerge/>
            <w:textDirection w:val="tbRlV"/>
            <w:vAlign w:val="center"/>
          </w:tcPr>
          <w:p w:rsidR="00F36EF5" w:rsidRPr="00C82229" w:rsidRDefault="00F36EF5" w:rsidP="00A57C77">
            <w:pPr>
              <w:ind w:left="113" w:right="113"/>
              <w:jc w:val="center"/>
              <w:rPr>
                <w:szCs w:val="18"/>
              </w:rPr>
            </w:pPr>
          </w:p>
        </w:tc>
        <w:tc>
          <w:tcPr>
            <w:tcW w:w="5953" w:type="dxa"/>
          </w:tcPr>
          <w:p w:rsidR="00F36EF5" w:rsidRPr="00C82229" w:rsidRDefault="00F36EF5" w:rsidP="00E70F53">
            <w:r w:rsidRPr="00C82229">
              <w:rPr>
                <w:rFonts w:hint="eastAsia"/>
              </w:rPr>
              <w:t>運営費、措置施設の当期末支払資金残高が、当該年度運営費収入の３０</w:t>
            </w:r>
            <w:r w:rsidRPr="00C82229">
              <w:rPr>
                <w:rFonts w:hint="eastAsia"/>
              </w:rPr>
              <w:t>%</w:t>
            </w:r>
            <w:r w:rsidRPr="00C82229">
              <w:rPr>
                <w:rFonts w:hint="eastAsia"/>
              </w:rPr>
              <w:t>以下となっているか。</w:t>
            </w:r>
          </w:p>
        </w:tc>
        <w:tc>
          <w:tcPr>
            <w:tcW w:w="4678" w:type="dxa"/>
          </w:tcPr>
          <w:p w:rsidR="00F36EF5" w:rsidRPr="00C82229" w:rsidRDefault="00F36EF5" w:rsidP="00E70F53">
            <w:pPr>
              <w:ind w:left="176" w:hangingChars="100" w:hanging="176"/>
            </w:pPr>
            <w:r w:rsidRPr="00C82229">
              <w:rPr>
                <w:rFonts w:hint="eastAsia"/>
              </w:rPr>
              <w:t>・資金収支計算書により確認する。</w:t>
            </w:r>
          </w:p>
        </w:tc>
        <w:tc>
          <w:tcPr>
            <w:tcW w:w="1943" w:type="dxa"/>
          </w:tcPr>
          <w:p w:rsidR="00F36EF5" w:rsidRPr="00C82229" w:rsidRDefault="00F36EF5" w:rsidP="00E70F53">
            <w:r w:rsidRPr="00C82229">
              <w:rPr>
                <w:rFonts w:hint="eastAsia"/>
              </w:rPr>
              <w:t>・資金収支計算書</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c>
          <w:tcPr>
            <w:tcW w:w="581" w:type="dxa"/>
            <w:vAlign w:val="center"/>
          </w:tcPr>
          <w:p w:rsidR="00F36EF5" w:rsidRPr="00C82229" w:rsidRDefault="00F36EF5" w:rsidP="00E70F53">
            <w:pPr>
              <w:jc w:val="center"/>
              <w:rPr>
                <w:sz w:val="20"/>
                <w:szCs w:val="20"/>
              </w:rPr>
            </w:pPr>
            <w:r w:rsidRPr="00C82229">
              <w:rPr>
                <w:rFonts w:hint="eastAsia"/>
                <w:sz w:val="20"/>
                <w:szCs w:val="20"/>
              </w:rPr>
              <w:t>□</w:t>
            </w:r>
          </w:p>
        </w:tc>
      </w:tr>
      <w:tr w:rsidR="00C82229" w:rsidRPr="00C82229" w:rsidTr="00A57C77">
        <w:tc>
          <w:tcPr>
            <w:tcW w:w="851" w:type="dxa"/>
            <w:textDirection w:val="tbRlV"/>
            <w:vAlign w:val="center"/>
          </w:tcPr>
          <w:p w:rsidR="00200F1E" w:rsidRPr="00C82229" w:rsidRDefault="00200F1E" w:rsidP="00A57C77">
            <w:pPr>
              <w:ind w:left="113" w:right="113"/>
              <w:jc w:val="center"/>
              <w:rPr>
                <w:szCs w:val="18"/>
              </w:rPr>
            </w:pPr>
            <w:r w:rsidRPr="00C82229">
              <w:rPr>
                <w:rFonts w:hint="eastAsia"/>
                <w:szCs w:val="18"/>
              </w:rPr>
              <w:t>決算</w:t>
            </w:r>
          </w:p>
        </w:tc>
        <w:tc>
          <w:tcPr>
            <w:tcW w:w="5953" w:type="dxa"/>
          </w:tcPr>
          <w:p w:rsidR="00200F1E" w:rsidRPr="00C82229" w:rsidRDefault="00200F1E" w:rsidP="001D7F21">
            <w:r w:rsidRPr="00C82229">
              <w:rPr>
                <w:rFonts w:hint="eastAsia"/>
              </w:rPr>
              <w:t>決算手続は、定款の定めに従い行</w:t>
            </w:r>
            <w:r w:rsidR="00F648C8" w:rsidRPr="00C82229">
              <w:rPr>
                <w:rFonts w:hint="eastAsia"/>
              </w:rPr>
              <w:t>って</w:t>
            </w:r>
            <w:r w:rsidRPr="00C82229">
              <w:rPr>
                <w:rFonts w:hint="eastAsia"/>
              </w:rPr>
              <w:t>いるか。</w:t>
            </w:r>
          </w:p>
          <w:p w:rsidR="00200F1E" w:rsidRPr="00C82229" w:rsidRDefault="00200F1E" w:rsidP="001D7F21"/>
        </w:tc>
        <w:tc>
          <w:tcPr>
            <w:tcW w:w="4678" w:type="dxa"/>
          </w:tcPr>
          <w:p w:rsidR="00200F1E" w:rsidRPr="00C82229" w:rsidRDefault="00200F1E" w:rsidP="00200F1E">
            <w:pPr>
              <w:ind w:left="176" w:hangingChars="100" w:hanging="176"/>
            </w:pPr>
            <w:r w:rsidRPr="00C82229">
              <w:rPr>
                <w:rFonts w:hint="eastAsia"/>
              </w:rPr>
              <w:t>・理事会議事録、評議員会議事録により確認する。</w:t>
            </w:r>
          </w:p>
        </w:tc>
        <w:tc>
          <w:tcPr>
            <w:tcW w:w="1943" w:type="dxa"/>
          </w:tcPr>
          <w:p w:rsidR="00200F1E" w:rsidRPr="00C82229" w:rsidRDefault="00200F1E" w:rsidP="001D7F21">
            <w:r w:rsidRPr="00C82229">
              <w:rPr>
                <w:rFonts w:hint="eastAsia"/>
              </w:rPr>
              <w:t>・理事会議事録</w:t>
            </w:r>
          </w:p>
          <w:p w:rsidR="00200F1E" w:rsidRPr="00C82229" w:rsidRDefault="00200F1E" w:rsidP="001D7F21">
            <w:r w:rsidRPr="00C82229">
              <w:rPr>
                <w:rFonts w:hint="eastAsia"/>
              </w:rPr>
              <w:t>・評議員会議事録</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c>
          <w:tcPr>
            <w:tcW w:w="581" w:type="dxa"/>
            <w:vAlign w:val="center"/>
          </w:tcPr>
          <w:p w:rsidR="00200F1E" w:rsidRPr="00C82229" w:rsidRDefault="00200F1E" w:rsidP="001D7F21">
            <w:pPr>
              <w:jc w:val="center"/>
              <w:rPr>
                <w:sz w:val="20"/>
                <w:szCs w:val="20"/>
              </w:rPr>
            </w:pPr>
            <w:r w:rsidRPr="00C82229">
              <w:rPr>
                <w:rFonts w:hint="eastAsia"/>
                <w:sz w:val="20"/>
                <w:szCs w:val="20"/>
              </w:rPr>
              <w:t>□</w:t>
            </w:r>
          </w:p>
        </w:tc>
      </w:tr>
      <w:tr w:rsidR="00C82229" w:rsidRPr="00C82229" w:rsidTr="00A57C77">
        <w:tc>
          <w:tcPr>
            <w:tcW w:w="851" w:type="dxa"/>
            <w:textDirection w:val="tbRlV"/>
            <w:vAlign w:val="center"/>
          </w:tcPr>
          <w:p w:rsidR="00F36EF5" w:rsidRPr="00C82229" w:rsidRDefault="00F36EF5" w:rsidP="00A57C77">
            <w:pPr>
              <w:ind w:left="113" w:right="113"/>
              <w:jc w:val="center"/>
              <w:rPr>
                <w:szCs w:val="18"/>
              </w:rPr>
            </w:pPr>
            <w:r w:rsidRPr="00C82229">
              <w:rPr>
                <w:rFonts w:hint="eastAsia"/>
                <w:szCs w:val="18"/>
              </w:rPr>
              <w:t>預り金</w:t>
            </w:r>
          </w:p>
        </w:tc>
        <w:tc>
          <w:tcPr>
            <w:tcW w:w="5953" w:type="dxa"/>
          </w:tcPr>
          <w:p w:rsidR="00F36EF5" w:rsidRPr="00C82229" w:rsidRDefault="00F36EF5" w:rsidP="001D7F21">
            <w:r w:rsidRPr="00C82229">
              <w:rPr>
                <w:rFonts w:hint="eastAsia"/>
              </w:rPr>
              <w:t>利用者等からの預り金について、規程等を定めた上で法人会計とは別の会計を設けて経理し、管理責任者を定めて資金管理を行っているか。</w:t>
            </w:r>
          </w:p>
        </w:tc>
        <w:tc>
          <w:tcPr>
            <w:tcW w:w="4678" w:type="dxa"/>
          </w:tcPr>
          <w:p w:rsidR="00F36EF5" w:rsidRPr="00C82229" w:rsidRDefault="00F36EF5" w:rsidP="001D7F21">
            <w:pPr>
              <w:ind w:left="176" w:hangingChars="100" w:hanging="176"/>
            </w:pPr>
            <w:r w:rsidRPr="00C82229">
              <w:rPr>
                <w:rFonts w:hint="eastAsia"/>
              </w:rPr>
              <w:t>・預かり金管理規程の整備状況や、管理責任者の選任の状況を関係書類により確認する。</w:t>
            </w:r>
          </w:p>
          <w:p w:rsidR="00F36EF5" w:rsidRPr="00C82229" w:rsidRDefault="00F36EF5" w:rsidP="001D7F21">
            <w:pPr>
              <w:ind w:left="176" w:hangingChars="100" w:hanging="176"/>
            </w:pPr>
            <w:r w:rsidRPr="00C82229">
              <w:rPr>
                <w:rFonts w:hint="eastAsia"/>
              </w:rPr>
              <w:t>・伺書と現金出納簿により資金の動きを確認する。</w:t>
            </w:r>
          </w:p>
        </w:tc>
        <w:tc>
          <w:tcPr>
            <w:tcW w:w="1943" w:type="dxa"/>
          </w:tcPr>
          <w:p w:rsidR="00F36EF5" w:rsidRPr="00C82229" w:rsidRDefault="00F36EF5" w:rsidP="001D7F21">
            <w:r w:rsidRPr="00C82229">
              <w:rPr>
                <w:rFonts w:hint="eastAsia"/>
              </w:rPr>
              <w:t>・関係規程等</w:t>
            </w:r>
          </w:p>
          <w:p w:rsidR="00F36EF5" w:rsidRPr="00C82229" w:rsidRDefault="00F36EF5" w:rsidP="001D7F21">
            <w:r w:rsidRPr="00C82229">
              <w:rPr>
                <w:rFonts w:hint="eastAsia"/>
              </w:rPr>
              <w:t>・辞令等の伺書</w:t>
            </w:r>
          </w:p>
          <w:p w:rsidR="00F36EF5" w:rsidRPr="00C82229" w:rsidRDefault="00F36EF5" w:rsidP="001D7F21">
            <w:r w:rsidRPr="00C82229">
              <w:rPr>
                <w:rFonts w:hint="eastAsia"/>
              </w:rPr>
              <w:t>・現金出納簿等</w:t>
            </w:r>
          </w:p>
        </w:tc>
        <w:tc>
          <w:tcPr>
            <w:tcW w:w="581" w:type="dxa"/>
            <w:vAlign w:val="center"/>
          </w:tcPr>
          <w:p w:rsidR="00F36EF5" w:rsidRPr="00C82229" w:rsidRDefault="00F36EF5" w:rsidP="001D7F21">
            <w:pPr>
              <w:jc w:val="center"/>
              <w:rPr>
                <w:sz w:val="20"/>
                <w:szCs w:val="20"/>
              </w:rPr>
            </w:pPr>
            <w:r w:rsidRPr="00C82229">
              <w:rPr>
                <w:rFonts w:hint="eastAsia"/>
                <w:sz w:val="20"/>
                <w:szCs w:val="20"/>
              </w:rPr>
              <w:t>□</w:t>
            </w:r>
          </w:p>
        </w:tc>
        <w:tc>
          <w:tcPr>
            <w:tcW w:w="581" w:type="dxa"/>
            <w:vAlign w:val="center"/>
          </w:tcPr>
          <w:p w:rsidR="00F36EF5" w:rsidRPr="00C82229" w:rsidRDefault="00F36EF5" w:rsidP="001D7F21">
            <w:pPr>
              <w:jc w:val="center"/>
              <w:rPr>
                <w:sz w:val="20"/>
                <w:szCs w:val="20"/>
              </w:rPr>
            </w:pPr>
            <w:r w:rsidRPr="00C82229">
              <w:rPr>
                <w:rFonts w:hint="eastAsia"/>
                <w:sz w:val="20"/>
                <w:szCs w:val="20"/>
              </w:rPr>
              <w:t>□</w:t>
            </w:r>
          </w:p>
        </w:tc>
        <w:tc>
          <w:tcPr>
            <w:tcW w:w="581" w:type="dxa"/>
            <w:vAlign w:val="center"/>
          </w:tcPr>
          <w:p w:rsidR="00F36EF5" w:rsidRPr="00C82229" w:rsidRDefault="00F36EF5" w:rsidP="001D7F21">
            <w:pPr>
              <w:jc w:val="center"/>
              <w:rPr>
                <w:sz w:val="20"/>
                <w:szCs w:val="20"/>
              </w:rPr>
            </w:pPr>
            <w:r w:rsidRPr="00C82229">
              <w:rPr>
                <w:rFonts w:hint="eastAsia"/>
                <w:sz w:val="20"/>
                <w:szCs w:val="20"/>
              </w:rPr>
              <w:t>□</w:t>
            </w:r>
          </w:p>
        </w:tc>
      </w:tr>
      <w:tr w:rsidR="00C82229" w:rsidRPr="00C82229" w:rsidTr="00A57C77">
        <w:tc>
          <w:tcPr>
            <w:tcW w:w="851" w:type="dxa"/>
            <w:vMerge w:val="restart"/>
            <w:textDirection w:val="tbRlV"/>
            <w:vAlign w:val="center"/>
          </w:tcPr>
          <w:p w:rsidR="00F36EF5" w:rsidRPr="00C82229" w:rsidRDefault="00F36EF5" w:rsidP="00A57C77">
            <w:pPr>
              <w:ind w:left="113" w:right="113"/>
              <w:jc w:val="center"/>
              <w:rPr>
                <w:szCs w:val="18"/>
              </w:rPr>
            </w:pPr>
            <w:r w:rsidRPr="00C82229">
              <w:rPr>
                <w:rFonts w:hint="eastAsia"/>
                <w:szCs w:val="18"/>
              </w:rPr>
              <w:t>内部監査</w:t>
            </w:r>
          </w:p>
        </w:tc>
        <w:tc>
          <w:tcPr>
            <w:tcW w:w="5953" w:type="dxa"/>
          </w:tcPr>
          <w:p w:rsidR="00F36EF5" w:rsidRPr="00C82229" w:rsidRDefault="00F36EF5" w:rsidP="001D7F21">
            <w:r w:rsidRPr="00C82229">
              <w:rPr>
                <w:rFonts w:hint="eastAsia"/>
              </w:rPr>
              <w:t>内部監査人を選任しているか。</w:t>
            </w:r>
          </w:p>
          <w:p w:rsidR="00F36EF5" w:rsidRPr="00C82229" w:rsidRDefault="00F36EF5" w:rsidP="001D7F21"/>
          <w:p w:rsidR="00F36EF5" w:rsidRPr="00C82229" w:rsidRDefault="00F36EF5" w:rsidP="001D7F21"/>
        </w:tc>
        <w:tc>
          <w:tcPr>
            <w:tcW w:w="4678" w:type="dxa"/>
          </w:tcPr>
          <w:p w:rsidR="00F36EF5" w:rsidRPr="00C82229" w:rsidRDefault="00F36EF5" w:rsidP="001D7F21">
            <w:pPr>
              <w:ind w:left="176" w:hangingChars="100" w:hanging="176"/>
            </w:pPr>
            <w:r w:rsidRPr="00C82229">
              <w:rPr>
                <w:rFonts w:hint="eastAsia"/>
              </w:rPr>
              <w:t>・直接会計事務に関与していない職員又は理事を内部監査人に選任しているか。</w:t>
            </w:r>
          </w:p>
          <w:p w:rsidR="00F36EF5" w:rsidRPr="00C82229" w:rsidRDefault="00F36EF5" w:rsidP="001D7F21">
            <w:r w:rsidRPr="00C82229">
              <w:rPr>
                <w:rFonts w:hint="eastAsia"/>
              </w:rPr>
              <w:t>・任命は辞令等の書面の交付により行っているか。</w:t>
            </w:r>
          </w:p>
        </w:tc>
        <w:tc>
          <w:tcPr>
            <w:tcW w:w="1943" w:type="dxa"/>
          </w:tcPr>
          <w:p w:rsidR="00F36EF5" w:rsidRPr="00C82229" w:rsidRDefault="00F36EF5" w:rsidP="001D7F21">
            <w:r w:rsidRPr="00C82229">
              <w:rPr>
                <w:rFonts w:hint="eastAsia"/>
              </w:rPr>
              <w:t>・選任に係る書類</w:t>
            </w:r>
          </w:p>
          <w:p w:rsidR="00F36EF5" w:rsidRPr="00C82229" w:rsidRDefault="00F36EF5" w:rsidP="001D7F21">
            <w:r w:rsidRPr="00C82229">
              <w:rPr>
                <w:rFonts w:hint="eastAsia"/>
              </w:rPr>
              <w:t>・辞令書等</w:t>
            </w:r>
          </w:p>
        </w:tc>
        <w:tc>
          <w:tcPr>
            <w:tcW w:w="581" w:type="dxa"/>
            <w:vAlign w:val="center"/>
          </w:tcPr>
          <w:p w:rsidR="00F36EF5" w:rsidRPr="00C82229" w:rsidRDefault="00F36EF5" w:rsidP="001D7F21">
            <w:pPr>
              <w:jc w:val="center"/>
              <w:rPr>
                <w:sz w:val="20"/>
                <w:szCs w:val="20"/>
              </w:rPr>
            </w:pPr>
            <w:r w:rsidRPr="00C82229">
              <w:rPr>
                <w:rFonts w:hint="eastAsia"/>
                <w:sz w:val="20"/>
                <w:szCs w:val="20"/>
              </w:rPr>
              <w:t>□</w:t>
            </w:r>
          </w:p>
        </w:tc>
        <w:tc>
          <w:tcPr>
            <w:tcW w:w="581" w:type="dxa"/>
            <w:vAlign w:val="center"/>
          </w:tcPr>
          <w:p w:rsidR="00F36EF5" w:rsidRPr="00C82229" w:rsidRDefault="00F36EF5" w:rsidP="001D7F21">
            <w:pPr>
              <w:jc w:val="center"/>
              <w:rPr>
                <w:sz w:val="20"/>
                <w:szCs w:val="20"/>
              </w:rPr>
            </w:pPr>
            <w:r w:rsidRPr="00C82229">
              <w:rPr>
                <w:rFonts w:hint="eastAsia"/>
                <w:sz w:val="20"/>
                <w:szCs w:val="20"/>
              </w:rPr>
              <w:t>□</w:t>
            </w:r>
          </w:p>
        </w:tc>
        <w:tc>
          <w:tcPr>
            <w:tcW w:w="581" w:type="dxa"/>
            <w:vAlign w:val="center"/>
          </w:tcPr>
          <w:p w:rsidR="00F36EF5" w:rsidRPr="00C82229" w:rsidRDefault="00F36EF5" w:rsidP="001D7F21">
            <w:pPr>
              <w:jc w:val="center"/>
              <w:rPr>
                <w:sz w:val="20"/>
                <w:szCs w:val="20"/>
              </w:rPr>
            </w:pPr>
            <w:r w:rsidRPr="00C82229">
              <w:rPr>
                <w:rFonts w:hint="eastAsia"/>
                <w:sz w:val="20"/>
                <w:szCs w:val="20"/>
              </w:rPr>
              <w:t>□</w:t>
            </w:r>
          </w:p>
        </w:tc>
      </w:tr>
      <w:tr w:rsidR="00C82229" w:rsidRPr="00C82229" w:rsidTr="00A57C77">
        <w:tc>
          <w:tcPr>
            <w:tcW w:w="851" w:type="dxa"/>
            <w:vMerge/>
            <w:textDirection w:val="tbRlV"/>
            <w:vAlign w:val="center"/>
          </w:tcPr>
          <w:p w:rsidR="00F36EF5" w:rsidRPr="00C82229" w:rsidRDefault="00F36EF5" w:rsidP="00A57C77">
            <w:pPr>
              <w:ind w:left="113" w:right="113"/>
              <w:jc w:val="center"/>
              <w:rPr>
                <w:szCs w:val="18"/>
              </w:rPr>
            </w:pPr>
          </w:p>
        </w:tc>
        <w:tc>
          <w:tcPr>
            <w:tcW w:w="5953" w:type="dxa"/>
          </w:tcPr>
          <w:p w:rsidR="00F36EF5" w:rsidRPr="00C82229" w:rsidRDefault="00F36EF5" w:rsidP="00E34F5A">
            <w:r w:rsidRPr="00C82229">
              <w:rPr>
                <w:rFonts w:hint="eastAsia"/>
              </w:rPr>
              <w:t>内部監査を実施しているか。</w:t>
            </w:r>
          </w:p>
        </w:tc>
        <w:tc>
          <w:tcPr>
            <w:tcW w:w="4678" w:type="dxa"/>
          </w:tcPr>
          <w:p w:rsidR="00F36EF5" w:rsidRPr="00C82229" w:rsidRDefault="00F36EF5" w:rsidP="00B118D7">
            <w:pPr>
              <w:ind w:left="176" w:hangingChars="100" w:hanging="176"/>
            </w:pPr>
            <w:r w:rsidRPr="00C82229">
              <w:rPr>
                <w:rFonts w:hint="eastAsia"/>
              </w:rPr>
              <w:t>・内部監査を行っている場合は、以下の事項について確認する。</w:t>
            </w:r>
          </w:p>
          <w:p w:rsidR="00F36EF5" w:rsidRPr="00C82229" w:rsidRDefault="00F36EF5" w:rsidP="00B118D7">
            <w:pPr>
              <w:ind w:leftChars="100" w:left="176"/>
            </w:pPr>
            <w:r w:rsidRPr="00C82229">
              <w:rPr>
                <w:rFonts w:hint="eastAsia"/>
              </w:rPr>
              <w:t>〇内部監査報告書を作成し理事長に報告しているか。</w:t>
            </w:r>
          </w:p>
          <w:p w:rsidR="00F36EF5" w:rsidRPr="00C82229" w:rsidRDefault="00F36EF5" w:rsidP="00B118D7">
            <w:pPr>
              <w:ind w:leftChars="100" w:left="352" w:hangingChars="100" w:hanging="176"/>
            </w:pPr>
            <w:r w:rsidRPr="00C82229">
              <w:rPr>
                <w:rFonts w:hint="eastAsia"/>
              </w:rPr>
              <w:t>〇理事長は内部監査に係る是正改善を要する事項について改善を図っているか。</w:t>
            </w:r>
          </w:p>
        </w:tc>
        <w:tc>
          <w:tcPr>
            <w:tcW w:w="1943" w:type="dxa"/>
          </w:tcPr>
          <w:p w:rsidR="00F36EF5" w:rsidRPr="00C82229" w:rsidRDefault="00F36EF5" w:rsidP="00E34F5A">
            <w:r w:rsidRPr="00C82229">
              <w:rPr>
                <w:rFonts w:hint="eastAsia"/>
              </w:rPr>
              <w:t>・内部監査報告書</w:t>
            </w:r>
          </w:p>
        </w:tc>
        <w:tc>
          <w:tcPr>
            <w:tcW w:w="581" w:type="dxa"/>
            <w:vAlign w:val="center"/>
          </w:tcPr>
          <w:p w:rsidR="00F36EF5" w:rsidRPr="00C82229" w:rsidRDefault="00F36EF5" w:rsidP="00E34F5A">
            <w:pPr>
              <w:jc w:val="center"/>
              <w:rPr>
                <w:sz w:val="20"/>
                <w:szCs w:val="20"/>
              </w:rPr>
            </w:pPr>
            <w:r w:rsidRPr="00C82229">
              <w:rPr>
                <w:rFonts w:hint="eastAsia"/>
                <w:sz w:val="20"/>
                <w:szCs w:val="20"/>
              </w:rPr>
              <w:t>□</w:t>
            </w:r>
          </w:p>
        </w:tc>
        <w:tc>
          <w:tcPr>
            <w:tcW w:w="581" w:type="dxa"/>
            <w:vAlign w:val="center"/>
          </w:tcPr>
          <w:p w:rsidR="00F36EF5" w:rsidRPr="00C82229" w:rsidRDefault="00F36EF5" w:rsidP="00E34F5A">
            <w:pPr>
              <w:jc w:val="center"/>
              <w:rPr>
                <w:sz w:val="20"/>
                <w:szCs w:val="20"/>
              </w:rPr>
            </w:pPr>
            <w:r w:rsidRPr="00C82229">
              <w:rPr>
                <w:rFonts w:hint="eastAsia"/>
                <w:sz w:val="20"/>
                <w:szCs w:val="20"/>
              </w:rPr>
              <w:t>□</w:t>
            </w:r>
          </w:p>
        </w:tc>
        <w:tc>
          <w:tcPr>
            <w:tcW w:w="581" w:type="dxa"/>
            <w:vAlign w:val="center"/>
          </w:tcPr>
          <w:p w:rsidR="00F36EF5" w:rsidRPr="00C82229" w:rsidRDefault="00F36EF5" w:rsidP="00E34F5A">
            <w:pPr>
              <w:jc w:val="center"/>
              <w:rPr>
                <w:sz w:val="20"/>
                <w:szCs w:val="20"/>
              </w:rPr>
            </w:pPr>
            <w:r w:rsidRPr="00C82229">
              <w:rPr>
                <w:rFonts w:hint="eastAsia"/>
                <w:sz w:val="20"/>
                <w:szCs w:val="20"/>
              </w:rPr>
              <w:t>□</w:t>
            </w:r>
          </w:p>
        </w:tc>
      </w:tr>
    </w:tbl>
    <w:p w:rsidR="00576765" w:rsidRPr="00C82229" w:rsidRDefault="00F36EF5" w:rsidP="00576765">
      <w:pPr>
        <w:widowControl/>
        <w:jc w:val="center"/>
      </w:pPr>
      <w:r w:rsidRPr="00C82229">
        <w:rPr>
          <w:rFonts w:hint="eastAsia"/>
        </w:rPr>
        <w:t>２８</w:t>
      </w:r>
      <w:bookmarkEnd w:id="0"/>
    </w:p>
    <w:sectPr w:rsidR="00576765" w:rsidRPr="00C82229" w:rsidSect="006D464C">
      <w:pgSz w:w="16838" w:h="11906" w:orient="landscape" w:code="9"/>
      <w:pgMar w:top="567" w:right="851" w:bottom="567" w:left="851" w:header="851" w:footer="992" w:gutter="0"/>
      <w:cols w:space="425"/>
      <w:docGrid w:type="linesAndChars" w:linePitch="35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22" w:rsidRDefault="004B2A22" w:rsidP="00A51E76">
      <w:r>
        <w:separator/>
      </w:r>
    </w:p>
  </w:endnote>
  <w:endnote w:type="continuationSeparator" w:id="0">
    <w:p w:rsidR="004B2A22" w:rsidRDefault="004B2A22" w:rsidP="00A5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22" w:rsidRDefault="004B2A22" w:rsidP="00A51E76">
      <w:r>
        <w:separator/>
      </w:r>
    </w:p>
  </w:footnote>
  <w:footnote w:type="continuationSeparator" w:id="0">
    <w:p w:rsidR="004B2A22" w:rsidRDefault="004B2A22" w:rsidP="00A51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88"/>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98"/>
    <w:rsid w:val="00001D8A"/>
    <w:rsid w:val="00011ABB"/>
    <w:rsid w:val="00012DCB"/>
    <w:rsid w:val="00020438"/>
    <w:rsid w:val="00034B2E"/>
    <w:rsid w:val="00035209"/>
    <w:rsid w:val="00037D07"/>
    <w:rsid w:val="00045C2A"/>
    <w:rsid w:val="00052550"/>
    <w:rsid w:val="00053C52"/>
    <w:rsid w:val="00053E2E"/>
    <w:rsid w:val="0006520F"/>
    <w:rsid w:val="00066012"/>
    <w:rsid w:val="000679F4"/>
    <w:rsid w:val="0008503E"/>
    <w:rsid w:val="000C4DF5"/>
    <w:rsid w:val="000D4844"/>
    <w:rsid w:val="000D6155"/>
    <w:rsid w:val="000E665A"/>
    <w:rsid w:val="000E7BE3"/>
    <w:rsid w:val="00100643"/>
    <w:rsid w:val="001024B9"/>
    <w:rsid w:val="001074F3"/>
    <w:rsid w:val="00107D96"/>
    <w:rsid w:val="00110E31"/>
    <w:rsid w:val="0011696F"/>
    <w:rsid w:val="00117AB9"/>
    <w:rsid w:val="00126B4E"/>
    <w:rsid w:val="001306CB"/>
    <w:rsid w:val="001333CE"/>
    <w:rsid w:val="0013530B"/>
    <w:rsid w:val="0013596A"/>
    <w:rsid w:val="00147A90"/>
    <w:rsid w:val="001557DD"/>
    <w:rsid w:val="00157D2E"/>
    <w:rsid w:val="001638F0"/>
    <w:rsid w:val="00167630"/>
    <w:rsid w:val="001678B1"/>
    <w:rsid w:val="001858C0"/>
    <w:rsid w:val="001860FD"/>
    <w:rsid w:val="00194A71"/>
    <w:rsid w:val="001B64B4"/>
    <w:rsid w:val="001C023F"/>
    <w:rsid w:val="001C2CE5"/>
    <w:rsid w:val="001C6A0F"/>
    <w:rsid w:val="001C79C5"/>
    <w:rsid w:val="001D7DCE"/>
    <w:rsid w:val="001D7F21"/>
    <w:rsid w:val="001E2FA8"/>
    <w:rsid w:val="001E3EFD"/>
    <w:rsid w:val="001E4F07"/>
    <w:rsid w:val="001F5ABD"/>
    <w:rsid w:val="00200F1E"/>
    <w:rsid w:val="00214EE4"/>
    <w:rsid w:val="00215C16"/>
    <w:rsid w:val="00217E77"/>
    <w:rsid w:val="002271B6"/>
    <w:rsid w:val="0022754D"/>
    <w:rsid w:val="00234153"/>
    <w:rsid w:val="002343B4"/>
    <w:rsid w:val="00236738"/>
    <w:rsid w:val="0025526A"/>
    <w:rsid w:val="002575AB"/>
    <w:rsid w:val="002600EA"/>
    <w:rsid w:val="00265B90"/>
    <w:rsid w:val="002661AF"/>
    <w:rsid w:val="00286225"/>
    <w:rsid w:val="00296D67"/>
    <w:rsid w:val="002A776F"/>
    <w:rsid w:val="002B30E0"/>
    <w:rsid w:val="002B477A"/>
    <w:rsid w:val="002D7AD5"/>
    <w:rsid w:val="002D7DAE"/>
    <w:rsid w:val="002E2147"/>
    <w:rsid w:val="002E2C10"/>
    <w:rsid w:val="002E3344"/>
    <w:rsid w:val="002E410E"/>
    <w:rsid w:val="002E4B84"/>
    <w:rsid w:val="002E67CC"/>
    <w:rsid w:val="002E7AAA"/>
    <w:rsid w:val="002F7282"/>
    <w:rsid w:val="002F7AF8"/>
    <w:rsid w:val="003005F8"/>
    <w:rsid w:val="0030521E"/>
    <w:rsid w:val="003111E6"/>
    <w:rsid w:val="00316BA1"/>
    <w:rsid w:val="00321BCA"/>
    <w:rsid w:val="003222E6"/>
    <w:rsid w:val="00324122"/>
    <w:rsid w:val="00326413"/>
    <w:rsid w:val="003309AC"/>
    <w:rsid w:val="00341243"/>
    <w:rsid w:val="00356615"/>
    <w:rsid w:val="003821FC"/>
    <w:rsid w:val="003839B6"/>
    <w:rsid w:val="00385A34"/>
    <w:rsid w:val="00385CAC"/>
    <w:rsid w:val="0039569B"/>
    <w:rsid w:val="003969B9"/>
    <w:rsid w:val="003A31CF"/>
    <w:rsid w:val="003A3598"/>
    <w:rsid w:val="003A765F"/>
    <w:rsid w:val="003B1D10"/>
    <w:rsid w:val="003B4D42"/>
    <w:rsid w:val="003C707F"/>
    <w:rsid w:val="003E4206"/>
    <w:rsid w:val="003E7170"/>
    <w:rsid w:val="003E7988"/>
    <w:rsid w:val="004110D0"/>
    <w:rsid w:val="00411DE3"/>
    <w:rsid w:val="00415632"/>
    <w:rsid w:val="0041639A"/>
    <w:rsid w:val="00416F88"/>
    <w:rsid w:val="00417D5B"/>
    <w:rsid w:val="00445D40"/>
    <w:rsid w:val="004608A0"/>
    <w:rsid w:val="00462211"/>
    <w:rsid w:val="0047117F"/>
    <w:rsid w:val="00475E33"/>
    <w:rsid w:val="004B1D0D"/>
    <w:rsid w:val="004B2A22"/>
    <w:rsid w:val="004B3316"/>
    <w:rsid w:val="004B4716"/>
    <w:rsid w:val="004C2FA2"/>
    <w:rsid w:val="004C418E"/>
    <w:rsid w:val="004C7250"/>
    <w:rsid w:val="004C7863"/>
    <w:rsid w:val="004D36EB"/>
    <w:rsid w:val="004D4B50"/>
    <w:rsid w:val="004D59FD"/>
    <w:rsid w:val="004E5689"/>
    <w:rsid w:val="004E584B"/>
    <w:rsid w:val="004E60AB"/>
    <w:rsid w:val="004F6B0B"/>
    <w:rsid w:val="005158DA"/>
    <w:rsid w:val="00540052"/>
    <w:rsid w:val="0054141B"/>
    <w:rsid w:val="00552CC8"/>
    <w:rsid w:val="005733A8"/>
    <w:rsid w:val="00575B7C"/>
    <w:rsid w:val="0057641E"/>
    <w:rsid w:val="00576765"/>
    <w:rsid w:val="00581755"/>
    <w:rsid w:val="005818C8"/>
    <w:rsid w:val="00585CF5"/>
    <w:rsid w:val="005A1934"/>
    <w:rsid w:val="005A717F"/>
    <w:rsid w:val="005C7B9C"/>
    <w:rsid w:val="005E173E"/>
    <w:rsid w:val="005E2DE5"/>
    <w:rsid w:val="005E3D88"/>
    <w:rsid w:val="005E5F19"/>
    <w:rsid w:val="005F1AD7"/>
    <w:rsid w:val="005F2DCB"/>
    <w:rsid w:val="005F4D7B"/>
    <w:rsid w:val="005F71D1"/>
    <w:rsid w:val="00600E67"/>
    <w:rsid w:val="006078F2"/>
    <w:rsid w:val="006139FC"/>
    <w:rsid w:val="00617B8F"/>
    <w:rsid w:val="006318E9"/>
    <w:rsid w:val="00637245"/>
    <w:rsid w:val="0066028D"/>
    <w:rsid w:val="00664C54"/>
    <w:rsid w:val="00674D30"/>
    <w:rsid w:val="006770C9"/>
    <w:rsid w:val="0068013E"/>
    <w:rsid w:val="006834FA"/>
    <w:rsid w:val="00687F6B"/>
    <w:rsid w:val="006A0AA5"/>
    <w:rsid w:val="006C3BF3"/>
    <w:rsid w:val="006D464C"/>
    <w:rsid w:val="006D476D"/>
    <w:rsid w:val="006D7EA7"/>
    <w:rsid w:val="006E1DB5"/>
    <w:rsid w:val="006E3141"/>
    <w:rsid w:val="006F1DDE"/>
    <w:rsid w:val="006F3715"/>
    <w:rsid w:val="006F5553"/>
    <w:rsid w:val="00700320"/>
    <w:rsid w:val="00705E0C"/>
    <w:rsid w:val="00706167"/>
    <w:rsid w:val="00706EA6"/>
    <w:rsid w:val="00712333"/>
    <w:rsid w:val="0071277B"/>
    <w:rsid w:val="00713D55"/>
    <w:rsid w:val="00734B03"/>
    <w:rsid w:val="00741C36"/>
    <w:rsid w:val="007450EB"/>
    <w:rsid w:val="00760EA5"/>
    <w:rsid w:val="00773ADE"/>
    <w:rsid w:val="007827FE"/>
    <w:rsid w:val="007A282B"/>
    <w:rsid w:val="007A42B4"/>
    <w:rsid w:val="007A4EC3"/>
    <w:rsid w:val="007B3D63"/>
    <w:rsid w:val="007D2551"/>
    <w:rsid w:val="007D355B"/>
    <w:rsid w:val="007D5C6A"/>
    <w:rsid w:val="007E2F90"/>
    <w:rsid w:val="007E3294"/>
    <w:rsid w:val="007E4F4F"/>
    <w:rsid w:val="007E5570"/>
    <w:rsid w:val="008029A3"/>
    <w:rsid w:val="00814308"/>
    <w:rsid w:val="0081473D"/>
    <w:rsid w:val="00817523"/>
    <w:rsid w:val="00821745"/>
    <w:rsid w:val="0082267C"/>
    <w:rsid w:val="00822A3B"/>
    <w:rsid w:val="00827946"/>
    <w:rsid w:val="00833489"/>
    <w:rsid w:val="00834A04"/>
    <w:rsid w:val="00842CEB"/>
    <w:rsid w:val="0084661F"/>
    <w:rsid w:val="008543D5"/>
    <w:rsid w:val="008573B2"/>
    <w:rsid w:val="00893A01"/>
    <w:rsid w:val="008B327F"/>
    <w:rsid w:val="008B3CA2"/>
    <w:rsid w:val="008C7F3A"/>
    <w:rsid w:val="008D30E8"/>
    <w:rsid w:val="008D672A"/>
    <w:rsid w:val="008E6F0D"/>
    <w:rsid w:val="0092072E"/>
    <w:rsid w:val="00922012"/>
    <w:rsid w:val="00932A3C"/>
    <w:rsid w:val="00933EAF"/>
    <w:rsid w:val="00950A4A"/>
    <w:rsid w:val="009520AB"/>
    <w:rsid w:val="009556C1"/>
    <w:rsid w:val="00960DA2"/>
    <w:rsid w:val="009650EE"/>
    <w:rsid w:val="0097201B"/>
    <w:rsid w:val="00984AA4"/>
    <w:rsid w:val="009861F4"/>
    <w:rsid w:val="00992871"/>
    <w:rsid w:val="009A524F"/>
    <w:rsid w:val="009B18C3"/>
    <w:rsid w:val="009D6B35"/>
    <w:rsid w:val="009E079B"/>
    <w:rsid w:val="009E0C0F"/>
    <w:rsid w:val="009F1E5E"/>
    <w:rsid w:val="00A01CF2"/>
    <w:rsid w:val="00A100A3"/>
    <w:rsid w:val="00A11519"/>
    <w:rsid w:val="00A13221"/>
    <w:rsid w:val="00A232FB"/>
    <w:rsid w:val="00A302F1"/>
    <w:rsid w:val="00A47D3A"/>
    <w:rsid w:val="00A51507"/>
    <w:rsid w:val="00A51E76"/>
    <w:rsid w:val="00A57C77"/>
    <w:rsid w:val="00A6523F"/>
    <w:rsid w:val="00A6617A"/>
    <w:rsid w:val="00A77D29"/>
    <w:rsid w:val="00A848C7"/>
    <w:rsid w:val="00A86402"/>
    <w:rsid w:val="00A87B44"/>
    <w:rsid w:val="00A92952"/>
    <w:rsid w:val="00A9413B"/>
    <w:rsid w:val="00A9741B"/>
    <w:rsid w:val="00AA177C"/>
    <w:rsid w:val="00AA3F43"/>
    <w:rsid w:val="00AD1FB7"/>
    <w:rsid w:val="00AE2B84"/>
    <w:rsid w:val="00AE4D05"/>
    <w:rsid w:val="00AE50EA"/>
    <w:rsid w:val="00AF12B5"/>
    <w:rsid w:val="00AF63AB"/>
    <w:rsid w:val="00B0236F"/>
    <w:rsid w:val="00B0354F"/>
    <w:rsid w:val="00B0419E"/>
    <w:rsid w:val="00B115B3"/>
    <w:rsid w:val="00B118D7"/>
    <w:rsid w:val="00B140A4"/>
    <w:rsid w:val="00B151AE"/>
    <w:rsid w:val="00B2449C"/>
    <w:rsid w:val="00B408E1"/>
    <w:rsid w:val="00B46E04"/>
    <w:rsid w:val="00B51868"/>
    <w:rsid w:val="00B602D4"/>
    <w:rsid w:val="00B61F4F"/>
    <w:rsid w:val="00B85293"/>
    <w:rsid w:val="00B8586B"/>
    <w:rsid w:val="00B977E3"/>
    <w:rsid w:val="00BC1429"/>
    <w:rsid w:val="00BC39B2"/>
    <w:rsid w:val="00BD5553"/>
    <w:rsid w:val="00BD6337"/>
    <w:rsid w:val="00BE5EF5"/>
    <w:rsid w:val="00BF2AB9"/>
    <w:rsid w:val="00BF32EC"/>
    <w:rsid w:val="00BF5534"/>
    <w:rsid w:val="00BF62CB"/>
    <w:rsid w:val="00C01005"/>
    <w:rsid w:val="00C02C7E"/>
    <w:rsid w:val="00C137A3"/>
    <w:rsid w:val="00C16DA4"/>
    <w:rsid w:val="00C17C07"/>
    <w:rsid w:val="00C20C44"/>
    <w:rsid w:val="00C244CB"/>
    <w:rsid w:val="00C53196"/>
    <w:rsid w:val="00C5646A"/>
    <w:rsid w:val="00C62ED2"/>
    <w:rsid w:val="00C6334F"/>
    <w:rsid w:val="00C66201"/>
    <w:rsid w:val="00C71CB8"/>
    <w:rsid w:val="00C81FC8"/>
    <w:rsid w:val="00C82229"/>
    <w:rsid w:val="00C83436"/>
    <w:rsid w:val="00CA2411"/>
    <w:rsid w:val="00CC1B28"/>
    <w:rsid w:val="00CD0098"/>
    <w:rsid w:val="00CD327C"/>
    <w:rsid w:val="00CE2C1D"/>
    <w:rsid w:val="00CE39F8"/>
    <w:rsid w:val="00CE4037"/>
    <w:rsid w:val="00CF3AB4"/>
    <w:rsid w:val="00D1797B"/>
    <w:rsid w:val="00D46DFF"/>
    <w:rsid w:val="00D51CC8"/>
    <w:rsid w:val="00D54986"/>
    <w:rsid w:val="00D56FBB"/>
    <w:rsid w:val="00D6117D"/>
    <w:rsid w:val="00D67E28"/>
    <w:rsid w:val="00D70B24"/>
    <w:rsid w:val="00D87B75"/>
    <w:rsid w:val="00DA10BC"/>
    <w:rsid w:val="00DA2B81"/>
    <w:rsid w:val="00DA522F"/>
    <w:rsid w:val="00DA67D3"/>
    <w:rsid w:val="00DC18DC"/>
    <w:rsid w:val="00DC19D0"/>
    <w:rsid w:val="00DC2006"/>
    <w:rsid w:val="00DD2331"/>
    <w:rsid w:val="00DD3E61"/>
    <w:rsid w:val="00DD5B4D"/>
    <w:rsid w:val="00DF2D00"/>
    <w:rsid w:val="00DF6FB5"/>
    <w:rsid w:val="00E101B1"/>
    <w:rsid w:val="00E17F16"/>
    <w:rsid w:val="00E3000D"/>
    <w:rsid w:val="00E34F5A"/>
    <w:rsid w:val="00E44969"/>
    <w:rsid w:val="00E61F1F"/>
    <w:rsid w:val="00E90244"/>
    <w:rsid w:val="00E94252"/>
    <w:rsid w:val="00EA3378"/>
    <w:rsid w:val="00EA728B"/>
    <w:rsid w:val="00EB10A6"/>
    <w:rsid w:val="00EB33A2"/>
    <w:rsid w:val="00ED52DF"/>
    <w:rsid w:val="00ED7C02"/>
    <w:rsid w:val="00EE38DB"/>
    <w:rsid w:val="00EE63DA"/>
    <w:rsid w:val="00EF7F88"/>
    <w:rsid w:val="00F13605"/>
    <w:rsid w:val="00F36EF5"/>
    <w:rsid w:val="00F438F1"/>
    <w:rsid w:val="00F46626"/>
    <w:rsid w:val="00F4689D"/>
    <w:rsid w:val="00F47ADD"/>
    <w:rsid w:val="00F52BCC"/>
    <w:rsid w:val="00F53727"/>
    <w:rsid w:val="00F62017"/>
    <w:rsid w:val="00F648C8"/>
    <w:rsid w:val="00F90E0E"/>
    <w:rsid w:val="00FA0D2E"/>
    <w:rsid w:val="00FA6B58"/>
    <w:rsid w:val="00FB3F26"/>
    <w:rsid w:val="00FD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9B73D52-D1DE-4B6D-944D-28ADC5CE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29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86225"/>
    <w:rPr>
      <w:rFonts w:asciiTheme="majorHAnsi" w:eastAsiaTheme="majorEastAsia" w:hAnsiTheme="majorHAnsi" w:cstheme="majorBidi"/>
      <w:szCs w:val="18"/>
    </w:rPr>
  </w:style>
  <w:style w:type="character" w:customStyle="1" w:styleId="a5">
    <w:name w:val="吹き出し (文字)"/>
    <w:basedOn w:val="a0"/>
    <w:link w:val="a4"/>
    <w:uiPriority w:val="99"/>
    <w:semiHidden/>
    <w:rsid w:val="00286225"/>
    <w:rPr>
      <w:rFonts w:asciiTheme="majorHAnsi" w:eastAsiaTheme="majorEastAsia" w:hAnsiTheme="majorHAnsi" w:cstheme="majorBidi"/>
      <w:sz w:val="18"/>
      <w:szCs w:val="18"/>
    </w:rPr>
  </w:style>
  <w:style w:type="paragraph" w:styleId="a6">
    <w:name w:val="header"/>
    <w:basedOn w:val="a"/>
    <w:link w:val="a7"/>
    <w:uiPriority w:val="99"/>
    <w:unhideWhenUsed/>
    <w:rsid w:val="00A51E76"/>
    <w:pPr>
      <w:tabs>
        <w:tab w:val="center" w:pos="4252"/>
        <w:tab w:val="right" w:pos="8504"/>
      </w:tabs>
      <w:snapToGrid w:val="0"/>
    </w:pPr>
  </w:style>
  <w:style w:type="character" w:customStyle="1" w:styleId="a7">
    <w:name w:val="ヘッダー (文字)"/>
    <w:basedOn w:val="a0"/>
    <w:link w:val="a6"/>
    <w:uiPriority w:val="99"/>
    <w:rsid w:val="00A51E76"/>
    <w:rPr>
      <w:sz w:val="18"/>
    </w:rPr>
  </w:style>
  <w:style w:type="paragraph" w:styleId="a8">
    <w:name w:val="footer"/>
    <w:basedOn w:val="a"/>
    <w:link w:val="a9"/>
    <w:uiPriority w:val="99"/>
    <w:unhideWhenUsed/>
    <w:rsid w:val="00A51E76"/>
    <w:pPr>
      <w:tabs>
        <w:tab w:val="center" w:pos="4252"/>
        <w:tab w:val="right" w:pos="8504"/>
      </w:tabs>
      <w:snapToGrid w:val="0"/>
    </w:pPr>
  </w:style>
  <w:style w:type="character" w:customStyle="1" w:styleId="a9">
    <w:name w:val="フッター (文字)"/>
    <w:basedOn w:val="a0"/>
    <w:link w:val="a8"/>
    <w:uiPriority w:val="99"/>
    <w:rsid w:val="00A51E7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8CEB-6232-421B-AA1B-BE1C9891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3615</Words>
  <Characters>20612</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NJ601</dc:creator>
  <cp:lastModifiedBy>NJ601</cp:lastModifiedBy>
  <cp:revision>2</cp:revision>
  <dcterms:created xsi:type="dcterms:W3CDTF">2017-09-06T01:46:00Z</dcterms:created>
  <dcterms:modified xsi:type="dcterms:W3CDTF">2017-09-06T01:46:00Z</dcterms:modified>
</cp:coreProperties>
</file>