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70" w:rsidRPr="00226994" w:rsidRDefault="00C43470" w:rsidP="0022699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6994">
        <w:rPr>
          <w:rFonts w:ascii="ＭＳ Ｐゴシック" w:eastAsia="ＭＳ Ｐゴシック" w:hAnsi="ＭＳ Ｐゴシック" w:hint="eastAsia"/>
          <w:sz w:val="36"/>
          <w:szCs w:val="36"/>
        </w:rPr>
        <w:t>誓　約　書</w:t>
      </w:r>
      <w:r w:rsidR="00BC457D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5D775C" w:rsidRDefault="00C43470" w:rsidP="00C4347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</w:p>
    <w:p w:rsidR="00C43470" w:rsidRDefault="005D775C" w:rsidP="00C43470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　　　　　　　　　　　　　　　</w:t>
      </w:r>
      <w:r w:rsidR="00226994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</w:t>
      </w:r>
      <w:r w:rsidR="001813B4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7A5CDF">
        <w:rPr>
          <w:rFonts w:hint="eastAsia"/>
          <w:sz w:val="24"/>
          <w:szCs w:val="24"/>
        </w:rPr>
        <w:t xml:space="preserve">　　</w:t>
      </w:r>
      <w:r w:rsidR="00C43470" w:rsidRPr="00C43470">
        <w:rPr>
          <w:rFonts w:hint="eastAsia"/>
          <w:sz w:val="24"/>
          <w:szCs w:val="24"/>
        </w:rPr>
        <w:t xml:space="preserve">年　</w:t>
      </w:r>
      <w:r w:rsidR="00C43470">
        <w:rPr>
          <w:rFonts w:hint="eastAsia"/>
          <w:sz w:val="24"/>
          <w:szCs w:val="24"/>
        </w:rPr>
        <w:t xml:space="preserve">　</w:t>
      </w:r>
      <w:r w:rsidR="00C43470" w:rsidRPr="00C43470">
        <w:rPr>
          <w:rFonts w:hint="eastAsia"/>
          <w:sz w:val="24"/>
          <w:szCs w:val="24"/>
        </w:rPr>
        <w:t xml:space="preserve">月　</w:t>
      </w:r>
      <w:r w:rsidR="00C43470">
        <w:rPr>
          <w:rFonts w:hint="eastAsia"/>
          <w:sz w:val="24"/>
          <w:szCs w:val="24"/>
        </w:rPr>
        <w:t xml:space="preserve">　</w:t>
      </w:r>
      <w:r w:rsidR="00C43470" w:rsidRPr="00C43470">
        <w:rPr>
          <w:rFonts w:hint="eastAsia"/>
          <w:sz w:val="24"/>
          <w:szCs w:val="24"/>
        </w:rPr>
        <w:t>日</w:t>
      </w:r>
    </w:p>
    <w:p w:rsidR="00C43470" w:rsidRDefault="00C43470" w:rsidP="00C43470">
      <w:pPr>
        <w:rPr>
          <w:sz w:val="24"/>
          <w:szCs w:val="24"/>
        </w:rPr>
      </w:pPr>
    </w:p>
    <w:p w:rsidR="00C43470" w:rsidRDefault="00C43470" w:rsidP="00C43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出雲市農業委員会会長　様</w:t>
      </w:r>
    </w:p>
    <w:p w:rsidR="00C43470" w:rsidRDefault="00C43470" w:rsidP="00C43470">
      <w:pPr>
        <w:rPr>
          <w:sz w:val="24"/>
          <w:szCs w:val="24"/>
        </w:rPr>
      </w:pPr>
    </w:p>
    <w:p w:rsidR="00226994" w:rsidRDefault="00226994" w:rsidP="00C43470">
      <w:pPr>
        <w:rPr>
          <w:sz w:val="24"/>
          <w:szCs w:val="24"/>
        </w:rPr>
      </w:pPr>
    </w:p>
    <w:tbl>
      <w:tblPr>
        <w:tblStyle w:val="a7"/>
        <w:tblW w:w="5811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2"/>
        <w:gridCol w:w="3118"/>
      </w:tblGrid>
      <w:tr w:rsidR="00C43470" w:rsidTr="00226994">
        <w:tc>
          <w:tcPr>
            <w:tcW w:w="1701" w:type="dxa"/>
            <w:tcBorders>
              <w:bottom w:val="dotted" w:sz="4" w:space="0" w:color="auto"/>
            </w:tcBorders>
          </w:tcPr>
          <w:p w:rsidR="00C43470" w:rsidRDefault="00C43470" w:rsidP="00C434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農地所有者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2269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26994">
              <w:rPr>
                <w:rFonts w:hint="eastAsia"/>
                <w:sz w:val="24"/>
                <w:szCs w:val="24"/>
              </w:rPr>
              <w:t xml:space="preserve">　</w:t>
            </w:r>
            <w:r w:rsidR="007F4E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C43470" w:rsidTr="00226994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3470" w:rsidRDefault="00C43470" w:rsidP="00C434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2269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26994">
              <w:rPr>
                <w:rFonts w:hint="eastAsia"/>
                <w:sz w:val="24"/>
                <w:szCs w:val="24"/>
              </w:rPr>
              <w:t xml:space="preserve">　</w:t>
            </w:r>
            <w:r w:rsidR="007F4E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C43470" w:rsidTr="00226994"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43470" w:rsidRDefault="00C43470" w:rsidP="00241B3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41B3A">
              <w:rPr>
                <w:rFonts w:hint="eastAsia"/>
                <w:sz w:val="24"/>
                <w:szCs w:val="24"/>
              </w:rPr>
              <w:t>施行</w:t>
            </w:r>
            <w:r>
              <w:rPr>
                <w:rFonts w:hint="eastAsia"/>
                <w:sz w:val="24"/>
                <w:szCs w:val="24"/>
              </w:rPr>
              <w:t>業者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</w:p>
          <w:p w:rsidR="00C43470" w:rsidRDefault="00C43470" w:rsidP="00C434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2269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26994">
              <w:rPr>
                <w:rFonts w:hint="eastAsia"/>
                <w:sz w:val="24"/>
                <w:szCs w:val="24"/>
              </w:rPr>
              <w:t xml:space="preserve">　</w:t>
            </w:r>
            <w:r w:rsidR="007F4E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43470" w:rsidRDefault="00C43470" w:rsidP="00C43470">
      <w:pPr>
        <w:jc w:val="center"/>
        <w:rPr>
          <w:sz w:val="24"/>
          <w:szCs w:val="24"/>
        </w:rPr>
      </w:pPr>
    </w:p>
    <w:p w:rsidR="00C43470" w:rsidRPr="00C43470" w:rsidRDefault="00C43470" w:rsidP="00C43470">
      <w:pPr>
        <w:rPr>
          <w:sz w:val="24"/>
          <w:szCs w:val="24"/>
        </w:rPr>
      </w:pPr>
    </w:p>
    <w:p w:rsidR="00664E6E" w:rsidRDefault="00664E6E" w:rsidP="00C43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</w:t>
      </w:r>
      <w:r w:rsidR="00530606">
        <w:rPr>
          <w:rFonts w:hint="eastAsia"/>
          <w:sz w:val="24"/>
          <w:szCs w:val="24"/>
        </w:rPr>
        <w:t>たち</w:t>
      </w:r>
      <w:r>
        <w:rPr>
          <w:rFonts w:hint="eastAsia"/>
          <w:sz w:val="24"/>
          <w:szCs w:val="24"/>
        </w:rPr>
        <w:t>は、</w:t>
      </w:r>
      <w:r w:rsidR="00783373">
        <w:rPr>
          <w:rFonts w:hint="eastAsia"/>
          <w:sz w:val="24"/>
          <w:szCs w:val="24"/>
        </w:rPr>
        <w:t>優良</w:t>
      </w:r>
      <w:r w:rsidR="00A47615">
        <w:rPr>
          <w:rFonts w:hint="eastAsia"/>
          <w:sz w:val="24"/>
          <w:szCs w:val="24"/>
        </w:rPr>
        <w:t>農地の</w:t>
      </w:r>
      <w:r w:rsidR="00783373">
        <w:rPr>
          <w:rFonts w:hint="eastAsia"/>
          <w:sz w:val="24"/>
          <w:szCs w:val="24"/>
        </w:rPr>
        <w:t>確保と有効利用を図るため</w:t>
      </w:r>
      <w:r w:rsidR="00774F1A">
        <w:rPr>
          <w:rFonts w:hint="eastAsia"/>
          <w:sz w:val="24"/>
          <w:szCs w:val="24"/>
        </w:rPr>
        <w:t>、</w:t>
      </w:r>
      <w:r w:rsidR="00C43470">
        <w:rPr>
          <w:rFonts w:hint="eastAsia"/>
          <w:sz w:val="24"/>
          <w:szCs w:val="24"/>
        </w:rPr>
        <w:t>農地改良</w:t>
      </w:r>
      <w:r w:rsidR="00226994">
        <w:rPr>
          <w:rFonts w:hint="eastAsia"/>
          <w:sz w:val="24"/>
          <w:szCs w:val="24"/>
        </w:rPr>
        <w:t>の</w:t>
      </w:r>
      <w:r w:rsidR="00C43470">
        <w:rPr>
          <w:rFonts w:hint="eastAsia"/>
          <w:sz w:val="24"/>
          <w:szCs w:val="24"/>
        </w:rPr>
        <w:t>届</w:t>
      </w:r>
      <w:r w:rsidR="00226994">
        <w:rPr>
          <w:rFonts w:hint="eastAsia"/>
          <w:sz w:val="24"/>
          <w:szCs w:val="24"/>
        </w:rPr>
        <w:t>け</w:t>
      </w:r>
      <w:r w:rsidR="00C43470">
        <w:rPr>
          <w:rFonts w:hint="eastAsia"/>
          <w:sz w:val="24"/>
          <w:szCs w:val="24"/>
        </w:rPr>
        <w:t>出にあたり下記の</w:t>
      </w:r>
      <w:r w:rsidR="00783373">
        <w:rPr>
          <w:rFonts w:hint="eastAsia"/>
          <w:sz w:val="24"/>
          <w:szCs w:val="24"/>
        </w:rPr>
        <w:t xml:space="preserve">　　</w:t>
      </w:r>
      <w:r w:rsidR="00C43470">
        <w:rPr>
          <w:rFonts w:hint="eastAsia"/>
          <w:sz w:val="24"/>
          <w:szCs w:val="24"/>
        </w:rPr>
        <w:t>事項を遵守</w:t>
      </w:r>
      <w:r>
        <w:rPr>
          <w:rFonts w:hint="eastAsia"/>
          <w:sz w:val="24"/>
          <w:szCs w:val="24"/>
        </w:rPr>
        <w:t>することを誓約い</w:t>
      </w:r>
      <w:r w:rsidR="00226994">
        <w:rPr>
          <w:rFonts w:hint="eastAsia"/>
          <w:sz w:val="24"/>
          <w:szCs w:val="24"/>
        </w:rPr>
        <w:t>たし</w:t>
      </w:r>
      <w:r>
        <w:rPr>
          <w:rFonts w:hint="eastAsia"/>
          <w:sz w:val="24"/>
          <w:szCs w:val="24"/>
        </w:rPr>
        <w:t>ます。</w:t>
      </w:r>
    </w:p>
    <w:p w:rsidR="00226994" w:rsidRDefault="00226994" w:rsidP="00226994">
      <w:pPr>
        <w:pStyle w:val="a8"/>
        <w:jc w:val="right"/>
      </w:pPr>
    </w:p>
    <w:p w:rsidR="00664E6E" w:rsidRDefault="00664E6E" w:rsidP="00226994">
      <w:pPr>
        <w:pStyle w:val="a8"/>
      </w:pPr>
      <w:r>
        <w:rPr>
          <w:rFonts w:hint="eastAsia"/>
        </w:rPr>
        <w:t>記</w:t>
      </w:r>
    </w:p>
    <w:p w:rsidR="00664E6E" w:rsidRDefault="00664E6E" w:rsidP="00664E6E"/>
    <w:p w:rsidR="00CF7874" w:rsidRPr="005D775C" w:rsidRDefault="00664E6E" w:rsidP="00226994">
      <w:pPr>
        <w:spacing w:line="500" w:lineRule="exact"/>
        <w:rPr>
          <w:sz w:val="24"/>
          <w:szCs w:val="24"/>
        </w:rPr>
      </w:pPr>
      <w:r w:rsidRPr="005D775C">
        <w:rPr>
          <w:rFonts w:hint="eastAsia"/>
          <w:sz w:val="24"/>
          <w:szCs w:val="24"/>
        </w:rPr>
        <w:t>１</w:t>
      </w:r>
      <w:r w:rsidR="005D775C" w:rsidRPr="005D775C">
        <w:rPr>
          <w:rFonts w:hint="eastAsia"/>
          <w:sz w:val="24"/>
          <w:szCs w:val="24"/>
        </w:rPr>
        <w:t xml:space="preserve">　届</w:t>
      </w:r>
      <w:r w:rsidRPr="005D775C">
        <w:rPr>
          <w:rFonts w:hint="eastAsia"/>
          <w:sz w:val="24"/>
          <w:szCs w:val="24"/>
        </w:rPr>
        <w:t>出書に記載した事項について、確実に実施</w:t>
      </w:r>
      <w:r w:rsidR="007F4E91">
        <w:rPr>
          <w:rFonts w:hint="eastAsia"/>
          <w:sz w:val="24"/>
          <w:szCs w:val="24"/>
        </w:rPr>
        <w:t>すること</w:t>
      </w:r>
    </w:p>
    <w:p w:rsidR="005D775C" w:rsidRPr="005D775C" w:rsidRDefault="005D775C" w:rsidP="00226994">
      <w:pPr>
        <w:spacing w:line="500" w:lineRule="exact"/>
        <w:rPr>
          <w:sz w:val="24"/>
          <w:szCs w:val="24"/>
        </w:rPr>
      </w:pPr>
      <w:r w:rsidRPr="005D775C">
        <w:rPr>
          <w:rFonts w:hint="eastAsia"/>
          <w:sz w:val="24"/>
          <w:szCs w:val="24"/>
        </w:rPr>
        <w:t>２　良質な耕作土により盛土を行い、産業廃棄物等を投棄</w:t>
      </w:r>
      <w:r w:rsidR="007F4E91">
        <w:rPr>
          <w:rFonts w:hint="eastAsia"/>
          <w:sz w:val="24"/>
          <w:szCs w:val="24"/>
        </w:rPr>
        <w:t>しないこと</w:t>
      </w:r>
    </w:p>
    <w:p w:rsidR="005D775C" w:rsidRPr="005D775C" w:rsidRDefault="005D775C" w:rsidP="00226994">
      <w:pPr>
        <w:spacing w:line="500" w:lineRule="exact"/>
        <w:rPr>
          <w:sz w:val="24"/>
          <w:szCs w:val="24"/>
        </w:rPr>
      </w:pPr>
      <w:r w:rsidRPr="005D775C">
        <w:rPr>
          <w:rFonts w:hint="eastAsia"/>
          <w:sz w:val="24"/>
          <w:szCs w:val="24"/>
        </w:rPr>
        <w:t>３　工事完了後は、</w:t>
      </w:r>
      <w:r w:rsidR="007A5CDF">
        <w:rPr>
          <w:rFonts w:hint="eastAsia"/>
          <w:sz w:val="24"/>
          <w:szCs w:val="24"/>
        </w:rPr>
        <w:t>継続して</w:t>
      </w:r>
      <w:r w:rsidRPr="005D775C">
        <w:rPr>
          <w:rFonts w:hint="eastAsia"/>
          <w:sz w:val="24"/>
          <w:szCs w:val="24"/>
        </w:rPr>
        <w:t>農地として有効利用</w:t>
      </w:r>
      <w:r w:rsidR="007F4E91">
        <w:rPr>
          <w:rFonts w:hint="eastAsia"/>
          <w:sz w:val="24"/>
          <w:szCs w:val="24"/>
        </w:rPr>
        <w:t>すること</w:t>
      </w:r>
    </w:p>
    <w:p w:rsidR="005D775C" w:rsidRPr="005D775C" w:rsidRDefault="005D775C" w:rsidP="00226994">
      <w:pPr>
        <w:spacing w:line="500" w:lineRule="exact"/>
        <w:rPr>
          <w:sz w:val="24"/>
          <w:szCs w:val="24"/>
        </w:rPr>
      </w:pPr>
      <w:r w:rsidRPr="005D775C">
        <w:rPr>
          <w:rFonts w:hint="eastAsia"/>
          <w:sz w:val="24"/>
          <w:szCs w:val="24"/>
        </w:rPr>
        <w:t>４　転換に関しトラブルが生じた場合は、私たちが責任をもって</w:t>
      </w:r>
      <w:r w:rsidR="00A47615">
        <w:rPr>
          <w:rFonts w:hint="eastAsia"/>
          <w:sz w:val="24"/>
          <w:szCs w:val="24"/>
        </w:rPr>
        <w:t>対処</w:t>
      </w:r>
      <w:r w:rsidR="007F4E91">
        <w:rPr>
          <w:rFonts w:hint="eastAsia"/>
          <w:sz w:val="24"/>
          <w:szCs w:val="24"/>
        </w:rPr>
        <w:t>すること</w:t>
      </w:r>
    </w:p>
    <w:p w:rsidR="00664E6E" w:rsidRPr="00664E6E" w:rsidRDefault="00664E6E" w:rsidP="00664E6E"/>
    <w:sectPr w:rsidR="00664E6E" w:rsidRPr="00664E6E" w:rsidSect="00147B93">
      <w:footerReference w:type="default" r:id="rId6"/>
      <w:pgSz w:w="11906" w:h="16838" w:code="9"/>
      <w:pgMar w:top="1418" w:right="1418" w:bottom="1418" w:left="1418" w:header="851" w:footer="992" w:gutter="0"/>
      <w:pgNumType w:start="6"/>
      <w:cols w:space="425"/>
      <w:docGrid w:type="linesAndChars" w:linePitch="40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BC" w:rsidRDefault="00DC3ABC" w:rsidP="00C43470">
      <w:r>
        <w:separator/>
      </w:r>
    </w:p>
  </w:endnote>
  <w:endnote w:type="continuationSeparator" w:id="0">
    <w:p w:rsidR="00DC3ABC" w:rsidRDefault="00DC3ABC" w:rsidP="00C4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B93" w:rsidRDefault="00147B93">
    <w:pPr>
      <w:pStyle w:val="a5"/>
      <w:jc w:val="center"/>
    </w:pPr>
  </w:p>
  <w:p w:rsidR="00147B93" w:rsidRDefault="00147B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BC" w:rsidRDefault="00DC3ABC" w:rsidP="00C43470">
      <w:r>
        <w:separator/>
      </w:r>
    </w:p>
  </w:footnote>
  <w:footnote w:type="continuationSeparator" w:id="0">
    <w:p w:rsidR="00DC3ABC" w:rsidRDefault="00DC3ABC" w:rsidP="00C4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470"/>
    <w:rsid w:val="000B0CC7"/>
    <w:rsid w:val="00147B93"/>
    <w:rsid w:val="001813B4"/>
    <w:rsid w:val="002145AA"/>
    <w:rsid w:val="00226994"/>
    <w:rsid w:val="00241B3A"/>
    <w:rsid w:val="002C34C8"/>
    <w:rsid w:val="003701C7"/>
    <w:rsid w:val="00373CFC"/>
    <w:rsid w:val="00375436"/>
    <w:rsid w:val="00430F2B"/>
    <w:rsid w:val="004A1B05"/>
    <w:rsid w:val="00530606"/>
    <w:rsid w:val="005D775C"/>
    <w:rsid w:val="00664E6E"/>
    <w:rsid w:val="00755CFE"/>
    <w:rsid w:val="00774F1A"/>
    <w:rsid w:val="00783373"/>
    <w:rsid w:val="007A5CDF"/>
    <w:rsid w:val="007F4E91"/>
    <w:rsid w:val="00842F70"/>
    <w:rsid w:val="00946FEB"/>
    <w:rsid w:val="00A47615"/>
    <w:rsid w:val="00A925B6"/>
    <w:rsid w:val="00A95425"/>
    <w:rsid w:val="00AC2C75"/>
    <w:rsid w:val="00AD6C88"/>
    <w:rsid w:val="00AE330A"/>
    <w:rsid w:val="00BC457D"/>
    <w:rsid w:val="00C43470"/>
    <w:rsid w:val="00CF7874"/>
    <w:rsid w:val="00D67BEB"/>
    <w:rsid w:val="00D976D5"/>
    <w:rsid w:val="00DC3ABC"/>
    <w:rsid w:val="00DD0E42"/>
    <w:rsid w:val="00E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C50B6C-76B0-4C2C-9B4F-EB5AA677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3470"/>
  </w:style>
  <w:style w:type="paragraph" w:styleId="a5">
    <w:name w:val="footer"/>
    <w:basedOn w:val="a"/>
    <w:link w:val="a6"/>
    <w:uiPriority w:val="99"/>
    <w:unhideWhenUsed/>
    <w:rsid w:val="00C43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470"/>
  </w:style>
  <w:style w:type="table" w:styleId="a7">
    <w:name w:val="Table Grid"/>
    <w:basedOn w:val="a1"/>
    <w:uiPriority w:val="59"/>
    <w:rsid w:val="00C434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4E6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64E6E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64E6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64E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PL243</cp:lastModifiedBy>
  <cp:revision>3</cp:revision>
  <cp:lastPrinted>2010-02-05T07:57:00Z</cp:lastPrinted>
  <dcterms:created xsi:type="dcterms:W3CDTF">2014-02-17T02:42:00Z</dcterms:created>
  <dcterms:modified xsi:type="dcterms:W3CDTF">2019-05-28T03:01:00Z</dcterms:modified>
</cp:coreProperties>
</file>