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67228" w14:textId="77777777" w:rsidR="001730AC" w:rsidRDefault="001730AC" w:rsidP="00C970CF">
      <w:pPr>
        <w:pStyle w:val="titlename"/>
        <w:wordWrap w:val="0"/>
      </w:pPr>
      <w:r>
        <w:rPr>
          <w:rFonts w:hint="eastAsia"/>
        </w:rPr>
        <w:t>○出雲市宿泊機能強化対策事業補助金交付要綱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1730AC" w14:paraId="6D726680" w14:textId="77777777">
        <w:tc>
          <w:tcPr>
            <w:tcW w:w="0" w:type="auto"/>
            <w:tcBorders>
              <w:top w:val="single" w:sz="6" w:space="0" w:color="FFFFFF"/>
              <w:bottom w:val="single" w:sz="6" w:space="0" w:color="FFFFFF"/>
            </w:tcBorders>
            <w:vAlign w:val="center"/>
            <w:hideMark/>
          </w:tcPr>
          <w:p w14:paraId="08A64359" w14:textId="77777777" w:rsidR="001730AC" w:rsidRDefault="001730AC" w:rsidP="00C970CF">
            <w:pPr>
              <w:wordWrap w:val="0"/>
              <w:jc w:val="right"/>
            </w:pPr>
            <w:r>
              <w:t>(</w:t>
            </w:r>
            <w:r>
              <w:rPr>
                <w:rFonts w:hint="eastAsia"/>
              </w:rPr>
              <w:t>平成</w:t>
            </w:r>
            <w:r>
              <w:t>26</w:t>
            </w:r>
            <w:r>
              <w:rPr>
                <w:rFonts w:hint="eastAsia"/>
              </w:rPr>
              <w:t>年出雲市告示第</w:t>
            </w:r>
            <w:r>
              <w:t>265</w:t>
            </w:r>
            <w:r>
              <w:rPr>
                <w:rFonts w:hint="eastAsia"/>
              </w:rPr>
              <w:t>号</w:t>
            </w:r>
            <w:r>
              <w:t>)</w:t>
            </w:r>
          </w:p>
        </w:tc>
      </w:tr>
    </w:tbl>
    <w:p w14:paraId="58D32D0B" w14:textId="77777777" w:rsidR="001730AC" w:rsidRDefault="001730AC" w:rsidP="00C970CF">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1730AC" w14:paraId="4B91FB55"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21"/>
              <w:gridCol w:w="2552"/>
              <w:gridCol w:w="2522"/>
            </w:tblGrid>
            <w:tr w:rsidR="001730AC" w14:paraId="0FFE15F1" w14:textId="77777777" w:rsidTr="00CE45E9">
              <w:trPr>
                <w:jc w:val="right"/>
              </w:trPr>
              <w:tc>
                <w:tcPr>
                  <w:tcW w:w="721" w:type="dxa"/>
                  <w:vMerge w:val="restart"/>
                  <w:tcBorders>
                    <w:top w:val="single" w:sz="6" w:space="0" w:color="FFFFFF"/>
                    <w:left w:val="single" w:sz="6" w:space="0" w:color="FFFFFF"/>
                    <w:bottom w:val="nil"/>
                    <w:right w:val="nil"/>
                  </w:tcBorders>
                  <w:hideMark/>
                </w:tcPr>
                <w:p w14:paraId="3873D23E" w14:textId="77777777" w:rsidR="001730AC" w:rsidRDefault="001730AC" w:rsidP="00C970CF">
                  <w:pPr>
                    <w:pStyle w:val="historyinfo"/>
                    <w:wordWrap w:val="0"/>
                    <w:jc w:val="right"/>
                  </w:pPr>
                  <w:r>
                    <w:rPr>
                      <w:rStyle w:val="histtitle"/>
                      <w:rFonts w:cs="ＭＳ 明朝" w:hint="eastAsia"/>
                    </w:rPr>
                    <w:t>改正</w:t>
                  </w:r>
                </w:p>
              </w:tc>
              <w:tc>
                <w:tcPr>
                  <w:tcW w:w="2552" w:type="dxa"/>
                  <w:tcBorders>
                    <w:top w:val="single" w:sz="6" w:space="0" w:color="FFFFFF"/>
                    <w:left w:val="nil"/>
                    <w:bottom w:val="nil"/>
                    <w:right w:val="nil"/>
                  </w:tcBorders>
                  <w:vAlign w:val="center"/>
                  <w:hideMark/>
                </w:tcPr>
                <w:p w14:paraId="4E5566CB" w14:textId="77777777" w:rsidR="001730AC" w:rsidRPr="00CE45E9" w:rsidRDefault="001730AC" w:rsidP="00C970CF">
                  <w:pPr>
                    <w:pStyle w:val="historyinfo"/>
                    <w:wordWrap w:val="0"/>
                    <w:rPr>
                      <w:sz w:val="16"/>
                      <w:szCs w:val="16"/>
                    </w:rPr>
                  </w:pPr>
                  <w:r w:rsidRPr="00CE45E9">
                    <w:rPr>
                      <w:rFonts w:hint="eastAsia"/>
                      <w:sz w:val="16"/>
                      <w:szCs w:val="16"/>
                    </w:rPr>
                    <w:t>平成</w:t>
                  </w:r>
                  <w:r w:rsidRPr="00CE45E9">
                    <w:rPr>
                      <w:sz w:val="16"/>
                      <w:szCs w:val="16"/>
                    </w:rPr>
                    <w:t>29</w:t>
                  </w:r>
                  <w:r w:rsidRPr="00CE45E9">
                    <w:rPr>
                      <w:rFonts w:hint="eastAsia"/>
                      <w:sz w:val="16"/>
                      <w:szCs w:val="16"/>
                    </w:rPr>
                    <w:t>年</w:t>
                  </w:r>
                  <w:r w:rsidRPr="00CE45E9">
                    <w:rPr>
                      <w:sz w:val="16"/>
                      <w:szCs w:val="16"/>
                    </w:rPr>
                    <w:t>2</w:t>
                  </w:r>
                  <w:r w:rsidRPr="00CE45E9">
                    <w:rPr>
                      <w:rFonts w:hint="eastAsia"/>
                      <w:sz w:val="16"/>
                      <w:szCs w:val="16"/>
                    </w:rPr>
                    <w:t>月</w:t>
                  </w:r>
                  <w:r w:rsidRPr="00CE45E9">
                    <w:rPr>
                      <w:sz w:val="16"/>
                      <w:szCs w:val="16"/>
                    </w:rPr>
                    <w:t>28</w:t>
                  </w:r>
                  <w:r w:rsidRPr="00CE45E9">
                    <w:rPr>
                      <w:rFonts w:hint="eastAsia"/>
                      <w:sz w:val="16"/>
                      <w:szCs w:val="16"/>
                    </w:rPr>
                    <w:t>日告示第</w:t>
                  </w:r>
                  <w:r w:rsidRPr="00CE45E9">
                    <w:rPr>
                      <w:sz w:val="16"/>
                      <w:szCs w:val="16"/>
                    </w:rPr>
                    <w:t>63</w:t>
                  </w:r>
                  <w:r w:rsidRPr="00CE45E9">
                    <w:rPr>
                      <w:rFonts w:hint="eastAsia"/>
                      <w:sz w:val="16"/>
                      <w:szCs w:val="16"/>
                    </w:rPr>
                    <w:t>号</w:t>
                  </w:r>
                </w:p>
              </w:tc>
              <w:tc>
                <w:tcPr>
                  <w:tcW w:w="2522" w:type="dxa"/>
                  <w:tcBorders>
                    <w:top w:val="single" w:sz="6" w:space="0" w:color="FFFFFF"/>
                    <w:left w:val="nil"/>
                    <w:bottom w:val="nil"/>
                    <w:right w:val="single" w:sz="6" w:space="0" w:color="FFFFFF"/>
                  </w:tcBorders>
                  <w:vAlign w:val="center"/>
                  <w:hideMark/>
                </w:tcPr>
                <w:p w14:paraId="3D556485" w14:textId="77777777" w:rsidR="001730AC" w:rsidRPr="00CE45E9" w:rsidRDefault="001730AC" w:rsidP="00C970CF">
                  <w:pPr>
                    <w:pStyle w:val="historyinfo"/>
                    <w:wordWrap w:val="0"/>
                    <w:rPr>
                      <w:sz w:val="16"/>
                      <w:szCs w:val="16"/>
                    </w:rPr>
                  </w:pPr>
                  <w:r w:rsidRPr="00CE45E9">
                    <w:rPr>
                      <w:rFonts w:hint="eastAsia"/>
                      <w:sz w:val="16"/>
                      <w:szCs w:val="16"/>
                    </w:rPr>
                    <w:t>平成</w:t>
                  </w:r>
                  <w:r w:rsidRPr="00CE45E9">
                    <w:rPr>
                      <w:sz w:val="16"/>
                      <w:szCs w:val="16"/>
                    </w:rPr>
                    <w:t>30</w:t>
                  </w:r>
                  <w:r w:rsidRPr="00CE45E9">
                    <w:rPr>
                      <w:rFonts w:hint="eastAsia"/>
                      <w:sz w:val="16"/>
                      <w:szCs w:val="16"/>
                    </w:rPr>
                    <w:t>年</w:t>
                  </w:r>
                  <w:r w:rsidRPr="00CE45E9">
                    <w:rPr>
                      <w:sz w:val="16"/>
                      <w:szCs w:val="16"/>
                    </w:rPr>
                    <w:t>6</w:t>
                  </w:r>
                  <w:r w:rsidRPr="00CE45E9">
                    <w:rPr>
                      <w:rFonts w:hint="eastAsia"/>
                      <w:sz w:val="16"/>
                      <w:szCs w:val="16"/>
                    </w:rPr>
                    <w:t>月</w:t>
                  </w:r>
                  <w:r w:rsidRPr="00CE45E9">
                    <w:rPr>
                      <w:sz w:val="16"/>
                      <w:szCs w:val="16"/>
                    </w:rPr>
                    <w:t>15</w:t>
                  </w:r>
                  <w:r w:rsidRPr="00CE45E9">
                    <w:rPr>
                      <w:rFonts w:hint="eastAsia"/>
                      <w:sz w:val="16"/>
                      <w:szCs w:val="16"/>
                    </w:rPr>
                    <w:t>日告示第</w:t>
                  </w:r>
                  <w:r w:rsidRPr="00CE45E9">
                    <w:rPr>
                      <w:sz w:val="16"/>
                      <w:szCs w:val="16"/>
                    </w:rPr>
                    <w:t>398</w:t>
                  </w:r>
                  <w:r w:rsidRPr="00CE45E9">
                    <w:rPr>
                      <w:rFonts w:hint="eastAsia"/>
                      <w:sz w:val="16"/>
                      <w:szCs w:val="16"/>
                    </w:rPr>
                    <w:t>号</w:t>
                  </w:r>
                </w:p>
              </w:tc>
            </w:tr>
            <w:tr w:rsidR="001730AC" w14:paraId="1EF78FBB" w14:textId="77777777" w:rsidTr="00CE45E9">
              <w:trPr>
                <w:jc w:val="right"/>
              </w:trPr>
              <w:tc>
                <w:tcPr>
                  <w:tcW w:w="721" w:type="dxa"/>
                  <w:vMerge/>
                  <w:tcBorders>
                    <w:top w:val="nil"/>
                    <w:left w:val="single" w:sz="6" w:space="0" w:color="FFFFFF"/>
                    <w:bottom w:val="single" w:sz="6" w:space="0" w:color="FFFFFF"/>
                    <w:right w:val="nil"/>
                  </w:tcBorders>
                  <w:vAlign w:val="center"/>
                  <w:hideMark/>
                </w:tcPr>
                <w:p w14:paraId="219C66F0" w14:textId="77777777" w:rsidR="001730AC" w:rsidRDefault="001730AC" w:rsidP="00C970CF">
                  <w:pPr>
                    <w:wordWrap w:val="0"/>
                    <w:rPr>
                      <w:sz w:val="18"/>
                      <w:szCs w:val="18"/>
                    </w:rPr>
                  </w:pPr>
                </w:p>
              </w:tc>
              <w:tc>
                <w:tcPr>
                  <w:tcW w:w="2552" w:type="dxa"/>
                  <w:tcBorders>
                    <w:top w:val="nil"/>
                    <w:left w:val="nil"/>
                    <w:bottom w:val="single" w:sz="6" w:space="0" w:color="FFFFFF"/>
                    <w:right w:val="nil"/>
                  </w:tcBorders>
                  <w:vAlign w:val="center"/>
                  <w:hideMark/>
                </w:tcPr>
                <w:p w14:paraId="0825DB5C" w14:textId="77777777" w:rsidR="001730AC" w:rsidRPr="00CE45E9" w:rsidRDefault="001730AC" w:rsidP="00C970CF">
                  <w:pPr>
                    <w:pStyle w:val="historyinfo"/>
                    <w:wordWrap w:val="0"/>
                    <w:rPr>
                      <w:sz w:val="16"/>
                      <w:szCs w:val="16"/>
                    </w:rPr>
                  </w:pPr>
                  <w:r w:rsidRPr="00CE45E9">
                    <w:rPr>
                      <w:rFonts w:hint="eastAsia"/>
                      <w:sz w:val="16"/>
                      <w:szCs w:val="16"/>
                    </w:rPr>
                    <w:t>令和</w:t>
                  </w:r>
                  <w:r w:rsidRPr="00CE45E9">
                    <w:rPr>
                      <w:sz w:val="16"/>
                      <w:szCs w:val="16"/>
                    </w:rPr>
                    <w:t>2</w:t>
                  </w:r>
                  <w:r w:rsidRPr="00CE45E9">
                    <w:rPr>
                      <w:rFonts w:hint="eastAsia"/>
                      <w:sz w:val="16"/>
                      <w:szCs w:val="16"/>
                    </w:rPr>
                    <w:t>年</w:t>
                  </w:r>
                  <w:r w:rsidRPr="00CE45E9">
                    <w:rPr>
                      <w:sz w:val="16"/>
                      <w:szCs w:val="16"/>
                    </w:rPr>
                    <w:t>3</w:t>
                  </w:r>
                  <w:r w:rsidRPr="00CE45E9">
                    <w:rPr>
                      <w:rFonts w:hint="eastAsia"/>
                      <w:sz w:val="16"/>
                      <w:szCs w:val="16"/>
                    </w:rPr>
                    <w:t>月</w:t>
                  </w:r>
                  <w:r w:rsidRPr="00CE45E9">
                    <w:rPr>
                      <w:sz w:val="16"/>
                      <w:szCs w:val="16"/>
                    </w:rPr>
                    <w:t>13</w:t>
                  </w:r>
                  <w:r w:rsidRPr="00CE45E9">
                    <w:rPr>
                      <w:rFonts w:hint="eastAsia"/>
                      <w:sz w:val="16"/>
                      <w:szCs w:val="16"/>
                    </w:rPr>
                    <w:t>日告示第</w:t>
                  </w:r>
                  <w:r w:rsidRPr="00CE45E9">
                    <w:rPr>
                      <w:sz w:val="16"/>
                      <w:szCs w:val="16"/>
                    </w:rPr>
                    <w:t>67</w:t>
                  </w:r>
                  <w:r w:rsidRPr="00CE45E9">
                    <w:rPr>
                      <w:rFonts w:hint="eastAsia"/>
                      <w:sz w:val="16"/>
                      <w:szCs w:val="16"/>
                    </w:rPr>
                    <w:t>号</w:t>
                  </w:r>
                </w:p>
              </w:tc>
              <w:tc>
                <w:tcPr>
                  <w:tcW w:w="2522" w:type="dxa"/>
                  <w:tcBorders>
                    <w:top w:val="nil"/>
                    <w:left w:val="nil"/>
                    <w:bottom w:val="single" w:sz="6" w:space="0" w:color="FFFFFF"/>
                    <w:right w:val="single" w:sz="6" w:space="0" w:color="FFFFFF"/>
                  </w:tcBorders>
                  <w:vAlign w:val="center"/>
                  <w:hideMark/>
                </w:tcPr>
                <w:p w14:paraId="2F5D078E" w14:textId="77777777" w:rsidR="001730AC" w:rsidRPr="00CE45E9" w:rsidRDefault="001730AC" w:rsidP="00C970CF">
                  <w:pPr>
                    <w:wordWrap w:val="0"/>
                    <w:rPr>
                      <w:rFonts w:ascii="Times New Roman" w:hAnsi="Times New Roman" w:cs="Times New Roman"/>
                      <w:sz w:val="16"/>
                      <w:szCs w:val="16"/>
                    </w:rPr>
                  </w:pPr>
                </w:p>
              </w:tc>
            </w:tr>
          </w:tbl>
          <w:p w14:paraId="1A51B4CE" w14:textId="77777777" w:rsidR="001730AC" w:rsidRDefault="001730AC" w:rsidP="00C970CF">
            <w:pPr>
              <w:wordWrap w:val="0"/>
              <w:jc w:val="right"/>
            </w:pPr>
          </w:p>
        </w:tc>
      </w:tr>
    </w:tbl>
    <w:p w14:paraId="3A63C412" w14:textId="77777777" w:rsidR="001730AC" w:rsidRDefault="001730AC" w:rsidP="00C970CF">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1730AC" w14:paraId="795E88BF" w14:textId="77777777">
        <w:tc>
          <w:tcPr>
            <w:tcW w:w="0" w:type="auto"/>
            <w:tcBorders>
              <w:top w:val="single" w:sz="6" w:space="0" w:color="FFFFFF"/>
              <w:bottom w:val="single" w:sz="6" w:space="0" w:color="FFFFFF"/>
            </w:tcBorders>
            <w:vAlign w:val="center"/>
            <w:hideMark/>
          </w:tcPr>
          <w:p w14:paraId="2065B85D" w14:textId="77777777" w:rsidR="001730AC" w:rsidRDefault="001730AC" w:rsidP="00C970CF">
            <w:pPr>
              <w:wordWrap w:val="0"/>
            </w:pPr>
          </w:p>
        </w:tc>
      </w:tr>
    </w:tbl>
    <w:p w14:paraId="3AB0F3BC" w14:textId="77777777" w:rsidR="001730AC" w:rsidRDefault="001730AC" w:rsidP="00C970CF">
      <w:pPr>
        <w:pStyle w:val="detailindent"/>
        <w:wordWrap w:val="0"/>
      </w:pPr>
      <w:r>
        <w:t>(</w:t>
      </w:r>
      <w:r>
        <w:rPr>
          <w:rFonts w:hint="eastAsia"/>
        </w:rPr>
        <w:t>趣旨</w:t>
      </w:r>
      <w:r>
        <w:t>)</w:t>
      </w:r>
    </w:p>
    <w:p w14:paraId="31833FF3" w14:textId="77777777" w:rsidR="001730AC" w:rsidRDefault="001730AC" w:rsidP="00C970CF">
      <w:pPr>
        <w:pStyle w:val="sec0"/>
        <w:wordWrap w:val="0"/>
      </w:pPr>
      <w:r>
        <w:rPr>
          <w:rFonts w:hint="eastAsia"/>
        </w:rPr>
        <w:t>第</w:t>
      </w:r>
      <w:r>
        <w:t>1</w:t>
      </w:r>
      <w:r>
        <w:rPr>
          <w:rFonts w:hint="eastAsia"/>
        </w:rPr>
        <w:t>条　この要綱は、市内の宿泊機能の強化を図ることを目的に、市内に宿泊施設の新築又は既存の宿泊施設の増改築を行った者に対して、出雲市宿泊機能強化対策事業補助金</w:t>
      </w:r>
      <w:r>
        <w:t>(</w:t>
      </w:r>
      <w:r>
        <w:rPr>
          <w:rFonts w:hint="eastAsia"/>
        </w:rPr>
        <w:t>以下「補助金」という。</w:t>
      </w:r>
      <w:r>
        <w:t>)</w:t>
      </w:r>
      <w:r>
        <w:rPr>
          <w:rFonts w:hint="eastAsia"/>
        </w:rPr>
        <w:t>を予算の範囲内で交付することに関し、出雲市補助金等交付規則</w:t>
      </w:r>
      <w:r>
        <w:t>(</w:t>
      </w:r>
      <w:r>
        <w:rPr>
          <w:rFonts w:hint="eastAsia"/>
        </w:rPr>
        <w:t>平成</w:t>
      </w:r>
      <w:r>
        <w:t>17</w:t>
      </w:r>
      <w:r>
        <w:rPr>
          <w:rFonts w:hint="eastAsia"/>
        </w:rPr>
        <w:t>年出雲市規則第</w:t>
      </w:r>
      <w:r>
        <w:t>38</w:t>
      </w:r>
      <w:r>
        <w:rPr>
          <w:rFonts w:hint="eastAsia"/>
        </w:rPr>
        <w:t>号</w:t>
      </w:r>
      <w:r>
        <w:t>)</w:t>
      </w:r>
      <w:r>
        <w:rPr>
          <w:rFonts w:hint="eastAsia"/>
        </w:rPr>
        <w:t>に定めるもののほか、必要な事項を定めるものとする。</w:t>
      </w:r>
    </w:p>
    <w:p w14:paraId="13392027" w14:textId="77777777" w:rsidR="001730AC" w:rsidRDefault="001730AC" w:rsidP="00C970CF">
      <w:pPr>
        <w:pStyle w:val="detailindent"/>
        <w:wordWrap w:val="0"/>
      </w:pPr>
      <w:r>
        <w:t>(</w:t>
      </w:r>
      <w:r>
        <w:rPr>
          <w:rFonts w:hint="eastAsia"/>
        </w:rPr>
        <w:t>定義</w:t>
      </w:r>
      <w:r>
        <w:t>)</w:t>
      </w:r>
    </w:p>
    <w:p w14:paraId="1193279A" w14:textId="77777777" w:rsidR="001730AC" w:rsidRDefault="001730AC" w:rsidP="00C970CF">
      <w:pPr>
        <w:pStyle w:val="sec0"/>
        <w:wordWrap w:val="0"/>
      </w:pPr>
      <w:r>
        <w:rPr>
          <w:rFonts w:hint="eastAsia"/>
        </w:rPr>
        <w:t>第</w:t>
      </w:r>
      <w:r>
        <w:t>2</w:t>
      </w:r>
      <w:r>
        <w:rPr>
          <w:rFonts w:hint="eastAsia"/>
        </w:rPr>
        <w:t>条　この要綱において、次の各号に掲げる用語の意義は、当該各号に定めるところによる。</w:t>
      </w:r>
    </w:p>
    <w:p w14:paraId="5562F199" w14:textId="77777777" w:rsidR="001730AC" w:rsidRDefault="001730AC" w:rsidP="00C970CF">
      <w:pPr>
        <w:pStyle w:val="sec1"/>
        <w:wordWrap w:val="0"/>
      </w:pPr>
      <w:bookmarkStart w:id="0" w:name="22000046801000000020"/>
      <w:bookmarkEnd w:id="0"/>
      <w:r>
        <w:t>(1)</w:t>
      </w:r>
      <w:r>
        <w:rPr>
          <w:rFonts w:hint="eastAsia"/>
        </w:rPr>
        <w:t xml:space="preserve">　宿泊業　旅館業法</w:t>
      </w:r>
      <w:r>
        <w:t>(</w:t>
      </w:r>
      <w:r>
        <w:rPr>
          <w:rFonts w:hint="eastAsia"/>
        </w:rPr>
        <w:t>昭和</w:t>
      </w:r>
      <w:r>
        <w:t>23</w:t>
      </w:r>
      <w:r>
        <w:rPr>
          <w:rFonts w:hint="eastAsia"/>
        </w:rPr>
        <w:t>年法律第</w:t>
      </w:r>
      <w:r>
        <w:t>138</w:t>
      </w:r>
      <w:r>
        <w:rPr>
          <w:rFonts w:hint="eastAsia"/>
        </w:rPr>
        <w:t>号</w:t>
      </w:r>
      <w:r>
        <w:t>)</w:t>
      </w:r>
      <w:r>
        <w:rPr>
          <w:rFonts w:hint="eastAsia"/>
        </w:rPr>
        <w:t>第</w:t>
      </w:r>
      <w:r>
        <w:t>2</w:t>
      </w:r>
      <w:r>
        <w:rPr>
          <w:rFonts w:hint="eastAsia"/>
        </w:rPr>
        <w:t>条第</w:t>
      </w:r>
      <w:r>
        <w:t>2</w:t>
      </w:r>
      <w:r>
        <w:rPr>
          <w:rFonts w:hint="eastAsia"/>
        </w:rPr>
        <w:t>項に規定する旅館・ホテル営業</w:t>
      </w:r>
      <w:r>
        <w:t>(</w:t>
      </w:r>
      <w:r>
        <w:rPr>
          <w:rFonts w:hint="eastAsia"/>
        </w:rPr>
        <w:t>風俗営業等の規制及び業務の適正化等に関する法律</w:t>
      </w:r>
      <w:r>
        <w:t>(</w:t>
      </w:r>
      <w:r>
        <w:rPr>
          <w:rFonts w:hint="eastAsia"/>
        </w:rPr>
        <w:t>昭和</w:t>
      </w:r>
      <w:r>
        <w:t>23</w:t>
      </w:r>
      <w:r>
        <w:rPr>
          <w:rFonts w:hint="eastAsia"/>
        </w:rPr>
        <w:t>年法律第</w:t>
      </w:r>
      <w:r>
        <w:t>122</w:t>
      </w:r>
      <w:r>
        <w:rPr>
          <w:rFonts w:hint="eastAsia"/>
        </w:rPr>
        <w:t>号</w:t>
      </w:r>
      <w:r>
        <w:t>)</w:t>
      </w:r>
      <w:r>
        <w:rPr>
          <w:rFonts w:hint="eastAsia"/>
        </w:rPr>
        <w:t>第</w:t>
      </w:r>
      <w:r>
        <w:t>2</w:t>
      </w:r>
      <w:r>
        <w:rPr>
          <w:rFonts w:hint="eastAsia"/>
        </w:rPr>
        <w:t>条第</w:t>
      </w:r>
      <w:r>
        <w:t>6</w:t>
      </w:r>
      <w:r>
        <w:rPr>
          <w:rFonts w:hint="eastAsia"/>
        </w:rPr>
        <w:t>項に規定する店舗型性風俗特殊営業に該当するものを除く。</w:t>
      </w:r>
      <w:r>
        <w:t>)</w:t>
      </w:r>
      <w:r>
        <w:rPr>
          <w:rFonts w:hint="eastAsia"/>
        </w:rPr>
        <w:t>をいう。</w:t>
      </w:r>
    </w:p>
    <w:p w14:paraId="4FDB4C54" w14:textId="77777777" w:rsidR="001730AC" w:rsidRDefault="001730AC" w:rsidP="00C970CF">
      <w:pPr>
        <w:pStyle w:val="sec1"/>
        <w:wordWrap w:val="0"/>
      </w:pPr>
      <w:bookmarkStart w:id="1" w:name="22000046801000000024"/>
      <w:bookmarkEnd w:id="1"/>
      <w:r>
        <w:t>(2)</w:t>
      </w:r>
      <w:r>
        <w:rPr>
          <w:rFonts w:hint="eastAsia"/>
        </w:rPr>
        <w:t xml:space="preserve">　宿泊施設　宿泊業に供する施設をいう。</w:t>
      </w:r>
    </w:p>
    <w:p w14:paraId="2B0C12E0" w14:textId="77777777" w:rsidR="001730AC" w:rsidRDefault="001730AC" w:rsidP="00C970CF">
      <w:pPr>
        <w:pStyle w:val="sec1"/>
        <w:wordWrap w:val="0"/>
      </w:pPr>
      <w:bookmarkStart w:id="2" w:name="22000046801000000028"/>
      <w:bookmarkEnd w:id="2"/>
      <w:r>
        <w:t>(3)</w:t>
      </w:r>
      <w:r>
        <w:rPr>
          <w:rFonts w:hint="eastAsia"/>
        </w:rPr>
        <w:t xml:space="preserve">　新築　宿泊施設を新たに建設するものをいう。ただし、現に市内において宿泊業を営む者が、当該宿泊施設を廃止し、新たに別の場所に建設するもの</w:t>
      </w:r>
      <w:r>
        <w:t>(</w:t>
      </w:r>
      <w:r>
        <w:rPr>
          <w:rFonts w:hint="eastAsia"/>
        </w:rPr>
        <w:t>以下「移転」という。</w:t>
      </w:r>
      <w:r>
        <w:t>)</w:t>
      </w:r>
      <w:r>
        <w:rPr>
          <w:rFonts w:hint="eastAsia"/>
        </w:rPr>
        <w:t>は除く。</w:t>
      </w:r>
    </w:p>
    <w:p w14:paraId="093CE57C" w14:textId="77777777" w:rsidR="001730AC" w:rsidRDefault="001730AC" w:rsidP="00C970CF">
      <w:pPr>
        <w:pStyle w:val="sec1"/>
        <w:wordWrap w:val="0"/>
      </w:pPr>
      <w:bookmarkStart w:id="3" w:name="22000046801000000034"/>
      <w:bookmarkEnd w:id="3"/>
      <w:r>
        <w:t>(4)</w:t>
      </w:r>
      <w:r>
        <w:rPr>
          <w:rFonts w:hint="eastAsia"/>
        </w:rPr>
        <w:t xml:space="preserve">　増改築　現に市内において宿泊業を営んでいる者が、当該宿泊施設を増築、改築又は移転により、従前に比べて客室の数又は収容定員</w:t>
      </w:r>
      <w:r>
        <w:t>(</w:t>
      </w:r>
      <w:r>
        <w:rPr>
          <w:rFonts w:hint="eastAsia"/>
        </w:rPr>
        <w:t>原則として床面積</w:t>
      </w:r>
      <w:r>
        <w:t>3.3</w:t>
      </w:r>
      <w:r>
        <w:rPr>
          <w:rFonts w:hint="eastAsia"/>
        </w:rPr>
        <w:t>平方メートルにつき</w:t>
      </w:r>
      <w:r>
        <w:t>1</w:t>
      </w:r>
      <w:r>
        <w:rPr>
          <w:rFonts w:hint="eastAsia"/>
        </w:rPr>
        <w:t>人</w:t>
      </w:r>
      <w:r>
        <w:t>(</w:t>
      </w:r>
      <w:r>
        <w:rPr>
          <w:rFonts w:hint="eastAsia"/>
        </w:rPr>
        <w:t>寝台がある部屋は</w:t>
      </w:r>
      <w:r>
        <w:t>4</w:t>
      </w:r>
      <w:r>
        <w:rPr>
          <w:rFonts w:hint="eastAsia"/>
        </w:rPr>
        <w:t>平方メートルにつき</w:t>
      </w:r>
      <w:r>
        <w:t>1</w:t>
      </w:r>
      <w:r>
        <w:rPr>
          <w:rFonts w:hint="eastAsia"/>
        </w:rPr>
        <w:t>人</w:t>
      </w:r>
      <w:r>
        <w:t>)</w:t>
      </w:r>
      <w:r>
        <w:rPr>
          <w:rFonts w:hint="eastAsia"/>
        </w:rPr>
        <w:t>として算定したもの。</w:t>
      </w:r>
      <w:r>
        <w:t>)</w:t>
      </w:r>
      <w:r>
        <w:rPr>
          <w:rFonts w:hint="eastAsia"/>
        </w:rPr>
        <w:t>の数が</w:t>
      </w:r>
      <w:r>
        <w:t>1.2</w:t>
      </w:r>
      <w:r>
        <w:rPr>
          <w:rFonts w:hint="eastAsia"/>
        </w:rPr>
        <w:t>倍以上となるものをいう。</w:t>
      </w:r>
    </w:p>
    <w:p w14:paraId="003C6BD1" w14:textId="77777777" w:rsidR="001730AC" w:rsidRDefault="001730AC" w:rsidP="00C970CF">
      <w:pPr>
        <w:pStyle w:val="detailindent"/>
        <w:wordWrap w:val="0"/>
      </w:pPr>
      <w:r>
        <w:t>(</w:t>
      </w:r>
      <w:r>
        <w:rPr>
          <w:rFonts w:hint="eastAsia"/>
        </w:rPr>
        <w:t>補助対象の要件を有する者</w:t>
      </w:r>
      <w:r>
        <w:t>)</w:t>
      </w:r>
    </w:p>
    <w:p w14:paraId="2900D305" w14:textId="77777777" w:rsidR="001730AC" w:rsidRDefault="001730AC" w:rsidP="00C970CF">
      <w:pPr>
        <w:pStyle w:val="sec0"/>
        <w:wordWrap w:val="0"/>
      </w:pPr>
      <w:r>
        <w:rPr>
          <w:rFonts w:hint="eastAsia"/>
        </w:rPr>
        <w:t>第</w:t>
      </w:r>
      <w:r>
        <w:t>3</w:t>
      </w:r>
      <w:r>
        <w:rPr>
          <w:rFonts w:hint="eastAsia"/>
        </w:rPr>
        <w:t>条　補助金の交付を受けることができる者は、新築又は増改築をする宿泊施設（以下「補助対象施設」という。）の固定資産税納税義務者で、次の要件をすべて満たすものとする。</w:t>
      </w:r>
    </w:p>
    <w:p w14:paraId="1FAC3319" w14:textId="77777777" w:rsidR="001730AC" w:rsidRDefault="001730AC" w:rsidP="00C970CF">
      <w:pPr>
        <w:pStyle w:val="sec1"/>
        <w:wordWrap w:val="0"/>
      </w:pPr>
      <w:bookmarkStart w:id="4" w:name="22000046801000000044"/>
      <w:bookmarkEnd w:id="4"/>
      <w:r>
        <w:t>(1)</w:t>
      </w:r>
      <w:r>
        <w:rPr>
          <w:rFonts w:hint="eastAsia"/>
        </w:rPr>
        <w:t xml:space="preserve">　この要綱の施行の日から令和</w:t>
      </w:r>
      <w:r>
        <w:t>5</w:t>
      </w:r>
      <w:r>
        <w:rPr>
          <w:rFonts w:hint="eastAsia"/>
        </w:rPr>
        <w:t>年</w:t>
      </w:r>
      <w:r>
        <w:t>3</w:t>
      </w:r>
      <w:r>
        <w:rPr>
          <w:rFonts w:hint="eastAsia"/>
        </w:rPr>
        <w:t>月</w:t>
      </w:r>
      <w:r>
        <w:t>31</w:t>
      </w:r>
      <w:r>
        <w:rPr>
          <w:rFonts w:hint="eastAsia"/>
        </w:rPr>
        <w:t>日までの間に補助対象施設をもって宿泊業が行われること。</w:t>
      </w:r>
    </w:p>
    <w:p w14:paraId="2C310480" w14:textId="77777777" w:rsidR="001730AC" w:rsidRDefault="001730AC" w:rsidP="00C970CF">
      <w:pPr>
        <w:pStyle w:val="sec1"/>
        <w:wordWrap w:val="0"/>
      </w:pPr>
      <w:bookmarkStart w:id="5" w:name="22000046801000000048"/>
      <w:bookmarkEnd w:id="5"/>
      <w:r>
        <w:t>(2)</w:t>
      </w:r>
      <w:r>
        <w:rPr>
          <w:rFonts w:hint="eastAsia"/>
        </w:rPr>
        <w:t xml:space="preserve">　市町村税を滞納していないこと。</w:t>
      </w:r>
    </w:p>
    <w:p w14:paraId="6F8661BD" w14:textId="77777777" w:rsidR="001730AC" w:rsidRDefault="001730AC" w:rsidP="00C970CF">
      <w:pPr>
        <w:pStyle w:val="sec1"/>
        <w:wordWrap w:val="0"/>
      </w:pPr>
      <w:bookmarkStart w:id="6" w:name="22000046801000000052"/>
      <w:bookmarkEnd w:id="6"/>
      <w:r>
        <w:t>(3)</w:t>
      </w:r>
      <w:r>
        <w:rPr>
          <w:rFonts w:hint="eastAsia"/>
        </w:rPr>
        <w:t xml:space="preserve">　固定資産税納税義務者又は補助対象施設により宿泊業を営む者が、出雲観光協会の会員であること。</w:t>
      </w:r>
    </w:p>
    <w:p w14:paraId="11607531" w14:textId="77777777" w:rsidR="001730AC" w:rsidRDefault="001730AC" w:rsidP="00C970CF">
      <w:pPr>
        <w:pStyle w:val="sec1"/>
        <w:wordWrap w:val="0"/>
      </w:pPr>
      <w:bookmarkStart w:id="7" w:name="22000046801000000056"/>
      <w:bookmarkEnd w:id="7"/>
      <w:r>
        <w:lastRenderedPageBreak/>
        <w:t>(4)</w:t>
      </w:r>
      <w:r>
        <w:rPr>
          <w:rFonts w:hint="eastAsia"/>
        </w:rPr>
        <w:t xml:space="preserve">　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号に規定する暴力団又は同条第</w:t>
      </w:r>
      <w:r>
        <w:t>6</w:t>
      </w:r>
      <w:r>
        <w:rPr>
          <w:rFonts w:hint="eastAsia"/>
        </w:rPr>
        <w:t>号に規定する暴力団員の財産上の利益になるおそれがあると認められないこと。</w:t>
      </w:r>
    </w:p>
    <w:p w14:paraId="3C7C9113" w14:textId="77777777" w:rsidR="001730AC" w:rsidRDefault="001730AC" w:rsidP="00C970CF">
      <w:pPr>
        <w:pStyle w:val="detailindent"/>
        <w:wordWrap w:val="0"/>
      </w:pPr>
      <w:r>
        <w:t>(</w:t>
      </w:r>
      <w:r>
        <w:rPr>
          <w:rFonts w:hint="eastAsia"/>
        </w:rPr>
        <w:t>補助金の額</w:t>
      </w:r>
      <w:r>
        <w:t>)</w:t>
      </w:r>
    </w:p>
    <w:p w14:paraId="11D64931" w14:textId="09F06204" w:rsidR="001730AC" w:rsidRDefault="001730AC" w:rsidP="00C970CF">
      <w:pPr>
        <w:pStyle w:val="sec0"/>
        <w:wordWrap w:val="0"/>
      </w:pPr>
      <w:r>
        <w:rPr>
          <w:rFonts w:hint="eastAsia"/>
        </w:rPr>
        <w:t>第</w:t>
      </w:r>
      <w:r>
        <w:t>4</w:t>
      </w:r>
      <w:r>
        <w:rPr>
          <w:rFonts w:hint="eastAsia"/>
        </w:rPr>
        <w:t>条　補助金の額は、補助対象施設</w:t>
      </w:r>
      <w:r>
        <w:t>(</w:t>
      </w:r>
      <w:r>
        <w:rPr>
          <w:rFonts w:hint="eastAsia"/>
        </w:rPr>
        <w:t>増改築にあっては、増改築をした宿泊施設部分をいう。</w:t>
      </w:r>
      <w:r>
        <w:t>)</w:t>
      </w:r>
      <w:r>
        <w:rPr>
          <w:rFonts w:hint="eastAsia"/>
        </w:rPr>
        <w:t>に賦課され、固定資産税納税義務者が納付すべき固定資産税</w:t>
      </w:r>
      <w:r>
        <w:t>(</w:t>
      </w:r>
      <w:r>
        <w:rPr>
          <w:rFonts w:hint="eastAsia"/>
        </w:rPr>
        <w:t>当該補助対象施設に係る土地、償却資産に対する固定資産税を除く。以下同じ。</w:t>
      </w:r>
      <w:r>
        <w:t>)</w:t>
      </w:r>
      <w:r>
        <w:rPr>
          <w:rFonts w:hint="eastAsia"/>
        </w:rPr>
        <w:t>に相当する額</w:t>
      </w:r>
      <w:r>
        <w:t>(1,000</w:t>
      </w:r>
      <w:r>
        <w:rPr>
          <w:rFonts w:hint="eastAsia"/>
        </w:rPr>
        <w:t>円未満の端数があるときは、その端数を切り捨てるものとする。</w:t>
      </w:r>
      <w:r>
        <w:t>)</w:t>
      </w:r>
      <w:r>
        <w:rPr>
          <w:rFonts w:hint="eastAsia"/>
        </w:rPr>
        <w:t>とする。</w:t>
      </w:r>
    </w:p>
    <w:p w14:paraId="64C2949F" w14:textId="77777777" w:rsidR="001730AC" w:rsidRDefault="001730AC" w:rsidP="00C970CF">
      <w:pPr>
        <w:pStyle w:val="detailindent"/>
        <w:wordWrap w:val="0"/>
      </w:pPr>
      <w:r>
        <w:t>(</w:t>
      </w:r>
      <w:r>
        <w:rPr>
          <w:rFonts w:hint="eastAsia"/>
        </w:rPr>
        <w:t>補助の期間</w:t>
      </w:r>
      <w:r>
        <w:t>)</w:t>
      </w:r>
    </w:p>
    <w:p w14:paraId="17CC7DF7" w14:textId="77777777" w:rsidR="001730AC" w:rsidRDefault="001730AC" w:rsidP="00C970CF">
      <w:pPr>
        <w:pStyle w:val="sec0"/>
        <w:wordWrap w:val="0"/>
      </w:pPr>
      <w:r>
        <w:rPr>
          <w:rFonts w:hint="eastAsia"/>
        </w:rPr>
        <w:t>第</w:t>
      </w:r>
      <w:r>
        <w:t>5</w:t>
      </w:r>
      <w:r>
        <w:rPr>
          <w:rFonts w:hint="eastAsia"/>
        </w:rPr>
        <w:t>条　補助の期間は、補助対象施設に係る固定資産税が最初に課税された年度から</w:t>
      </w:r>
      <w:r>
        <w:t>3</w:t>
      </w:r>
      <w:r>
        <w:rPr>
          <w:rFonts w:hint="eastAsia"/>
        </w:rPr>
        <w:t>か年度とする。</w:t>
      </w:r>
    </w:p>
    <w:p w14:paraId="1B093D48" w14:textId="77777777" w:rsidR="001730AC" w:rsidRDefault="001730AC" w:rsidP="00C970CF">
      <w:pPr>
        <w:pStyle w:val="detailindent"/>
        <w:wordWrap w:val="0"/>
      </w:pPr>
      <w:r>
        <w:t>(</w:t>
      </w:r>
      <w:r>
        <w:rPr>
          <w:rFonts w:hint="eastAsia"/>
        </w:rPr>
        <w:t>補助対象施設の認定の申請</w:t>
      </w:r>
      <w:r>
        <w:t>)</w:t>
      </w:r>
    </w:p>
    <w:p w14:paraId="4C80B0BF" w14:textId="77777777" w:rsidR="001730AC" w:rsidRDefault="001730AC" w:rsidP="00C970CF">
      <w:pPr>
        <w:pStyle w:val="sec0"/>
        <w:wordWrap w:val="0"/>
      </w:pPr>
      <w:r>
        <w:rPr>
          <w:rFonts w:hint="eastAsia"/>
        </w:rPr>
        <w:t>第</w:t>
      </w:r>
      <w:r>
        <w:t>6</w:t>
      </w:r>
      <w:r>
        <w:rPr>
          <w:rFonts w:hint="eastAsia"/>
        </w:rPr>
        <w:t>条　前</w:t>
      </w:r>
      <w:r>
        <w:t>2</w:t>
      </w:r>
      <w:r>
        <w:rPr>
          <w:rFonts w:hint="eastAsia"/>
        </w:rPr>
        <w:t>条に規定する補助金の交付を受けようとする宿泊施設の新築又は増改築を行おうとする者は、原則として当該宿泊施設において宿泊業を開始する前までに、出雲市宿泊機能強化対策事業補助対象施設認定申請書</w:t>
      </w:r>
      <w:r>
        <w:t>(</w:t>
      </w:r>
      <w:r>
        <w:rPr>
          <w:rFonts w:hint="eastAsia"/>
        </w:rPr>
        <w:t>様式第</w:t>
      </w:r>
      <w:r>
        <w:t>1</w:t>
      </w:r>
      <w:r>
        <w:rPr>
          <w:rFonts w:hint="eastAsia"/>
        </w:rPr>
        <w:t>号</w:t>
      </w:r>
      <w:r>
        <w:t>)</w:t>
      </w:r>
      <w:r>
        <w:rPr>
          <w:rFonts w:hint="eastAsia"/>
        </w:rPr>
        <w:t>に、次に掲げる書類を添付して市長に提出しなければならない。</w:t>
      </w:r>
    </w:p>
    <w:p w14:paraId="00097512" w14:textId="77777777" w:rsidR="001730AC" w:rsidRDefault="001730AC" w:rsidP="00C970CF">
      <w:pPr>
        <w:pStyle w:val="sec1"/>
        <w:wordWrap w:val="0"/>
      </w:pPr>
      <w:bookmarkStart w:id="8" w:name="22000046801000000078"/>
      <w:bookmarkEnd w:id="8"/>
      <w:r>
        <w:t>(1)</w:t>
      </w:r>
      <w:r>
        <w:rPr>
          <w:rFonts w:hint="eastAsia"/>
        </w:rPr>
        <w:t xml:space="preserve">　宿泊施設の位置図、配置図、平面図及び収容定員がわかる書類</w:t>
      </w:r>
    </w:p>
    <w:p w14:paraId="05DCD350" w14:textId="77777777" w:rsidR="001730AC" w:rsidRDefault="001730AC" w:rsidP="00C970CF">
      <w:pPr>
        <w:pStyle w:val="sec1"/>
        <w:wordWrap w:val="0"/>
      </w:pPr>
      <w:bookmarkStart w:id="9" w:name="22000046801000000082"/>
      <w:bookmarkEnd w:id="9"/>
      <w:r>
        <w:t>(2)</w:t>
      </w:r>
      <w:r>
        <w:rPr>
          <w:rFonts w:hint="eastAsia"/>
        </w:rPr>
        <w:t xml:space="preserve">　増改築の場合にあっては、増改築を行う前の宿泊施設の位置図、配置図、平面図及び収容定数がわかる書類</w:t>
      </w:r>
    </w:p>
    <w:p w14:paraId="03A35825" w14:textId="77777777" w:rsidR="001730AC" w:rsidRDefault="001730AC" w:rsidP="00C970CF">
      <w:pPr>
        <w:pStyle w:val="sec1"/>
        <w:wordWrap w:val="0"/>
      </w:pPr>
      <w:bookmarkStart w:id="10" w:name="22000046801000000086"/>
      <w:bookmarkEnd w:id="10"/>
      <w:r>
        <w:t>(3)</w:t>
      </w:r>
      <w:r>
        <w:rPr>
          <w:rFonts w:hint="eastAsia"/>
        </w:rPr>
        <w:t xml:space="preserve">　住民票又は法人等の概要を記載した書類</w:t>
      </w:r>
    </w:p>
    <w:p w14:paraId="2C79276D" w14:textId="77777777" w:rsidR="001730AC" w:rsidRDefault="001730AC" w:rsidP="00C970CF">
      <w:pPr>
        <w:pStyle w:val="sec1"/>
        <w:wordWrap w:val="0"/>
      </w:pPr>
      <w:bookmarkStart w:id="11" w:name="22000046801000000090"/>
      <w:bookmarkEnd w:id="11"/>
      <w:r>
        <w:t>(4)</w:t>
      </w:r>
      <w:r>
        <w:rPr>
          <w:rFonts w:hint="eastAsia"/>
        </w:rPr>
        <w:t xml:space="preserve">　その他市長が必要と認める書類</w:t>
      </w:r>
    </w:p>
    <w:p w14:paraId="3EEA59C8" w14:textId="77777777" w:rsidR="001730AC" w:rsidRDefault="001730AC" w:rsidP="00C970CF">
      <w:pPr>
        <w:pStyle w:val="detailindent"/>
        <w:wordWrap w:val="0"/>
      </w:pPr>
      <w:r>
        <w:t>(</w:t>
      </w:r>
      <w:r>
        <w:rPr>
          <w:rFonts w:hint="eastAsia"/>
        </w:rPr>
        <w:t>補助対象施設の認定</w:t>
      </w:r>
      <w:r>
        <w:t>)</w:t>
      </w:r>
    </w:p>
    <w:p w14:paraId="3F832579" w14:textId="77777777" w:rsidR="001730AC" w:rsidRDefault="001730AC" w:rsidP="00C970CF">
      <w:pPr>
        <w:pStyle w:val="sec0"/>
        <w:wordWrap w:val="0"/>
      </w:pPr>
      <w:r>
        <w:rPr>
          <w:rFonts w:hint="eastAsia"/>
        </w:rPr>
        <w:t>第</w:t>
      </w:r>
      <w:r>
        <w:t>7</w:t>
      </w:r>
      <w:r>
        <w:rPr>
          <w:rFonts w:hint="eastAsia"/>
        </w:rPr>
        <w:t>条　市長は、前条の規定による申請があったときは、当該申請の内容を審査し、その内容が適当と認める場合は、補助対象施設と認定するものとする。ただし、補助金の交付の目的を達成するために必要があると認めるときは、条件を付すことができる。</w:t>
      </w:r>
    </w:p>
    <w:p w14:paraId="2541684D" w14:textId="77777777" w:rsidR="001730AC" w:rsidRDefault="001730AC" w:rsidP="00C970CF">
      <w:pPr>
        <w:pStyle w:val="sec0"/>
        <w:wordWrap w:val="0"/>
      </w:pPr>
      <w:r>
        <w:t>2</w:t>
      </w:r>
      <w:r>
        <w:rPr>
          <w:rFonts w:hint="eastAsia"/>
        </w:rPr>
        <w:t xml:space="preserve">　前項の認定を行ったときは、申請者に対して出雲市宿泊機能強化対策事業補助対象施設認定書</w:t>
      </w:r>
      <w:r>
        <w:t>(</w:t>
      </w:r>
      <w:r>
        <w:rPr>
          <w:rFonts w:hint="eastAsia"/>
        </w:rPr>
        <w:t>様式第</w:t>
      </w:r>
      <w:r>
        <w:t>2</w:t>
      </w:r>
      <w:r>
        <w:rPr>
          <w:rFonts w:hint="eastAsia"/>
        </w:rPr>
        <w:t>号</w:t>
      </w:r>
      <w:r>
        <w:t>)</w:t>
      </w:r>
      <w:r>
        <w:rPr>
          <w:rFonts w:hint="eastAsia"/>
        </w:rPr>
        <w:t>を交付するものとする。</w:t>
      </w:r>
    </w:p>
    <w:p w14:paraId="594B278A" w14:textId="77777777" w:rsidR="001730AC" w:rsidRDefault="001730AC" w:rsidP="00C970CF">
      <w:pPr>
        <w:pStyle w:val="detailindent"/>
        <w:wordWrap w:val="0"/>
      </w:pPr>
      <w:r>
        <w:t>(</w:t>
      </w:r>
      <w:r>
        <w:rPr>
          <w:rFonts w:hint="eastAsia"/>
        </w:rPr>
        <w:t>認定宿泊施設の営業開始の届出</w:t>
      </w:r>
      <w:r>
        <w:t>)</w:t>
      </w:r>
    </w:p>
    <w:p w14:paraId="3338C39B" w14:textId="77777777" w:rsidR="001730AC" w:rsidRDefault="001730AC" w:rsidP="00C970CF">
      <w:pPr>
        <w:pStyle w:val="sec0"/>
        <w:wordWrap w:val="0"/>
      </w:pPr>
      <w:r>
        <w:rPr>
          <w:rFonts w:hint="eastAsia"/>
        </w:rPr>
        <w:t>第</w:t>
      </w:r>
      <w:r>
        <w:t>8</w:t>
      </w:r>
      <w:r>
        <w:rPr>
          <w:rFonts w:hint="eastAsia"/>
        </w:rPr>
        <w:t>条　前条第</w:t>
      </w:r>
      <w:r>
        <w:t>2</w:t>
      </w:r>
      <w:r>
        <w:rPr>
          <w:rFonts w:hint="eastAsia"/>
        </w:rPr>
        <w:t>項の規定により認定書の交付を受けた者</w:t>
      </w:r>
      <w:r>
        <w:t>(</w:t>
      </w:r>
      <w:r>
        <w:rPr>
          <w:rFonts w:hint="eastAsia"/>
        </w:rPr>
        <w:t>以下「補助対象者」という。</w:t>
      </w:r>
      <w:r>
        <w:t>)</w:t>
      </w:r>
      <w:r>
        <w:rPr>
          <w:rFonts w:hint="eastAsia"/>
        </w:rPr>
        <w:t>は、認定を受けた補助対象施設</w:t>
      </w:r>
      <w:r>
        <w:t>(</w:t>
      </w:r>
      <w:r>
        <w:rPr>
          <w:rFonts w:hint="eastAsia"/>
        </w:rPr>
        <w:t>以下「認定宿泊施設」という。</w:t>
      </w:r>
      <w:r>
        <w:t>)</w:t>
      </w:r>
      <w:r>
        <w:rPr>
          <w:rFonts w:hint="eastAsia"/>
        </w:rPr>
        <w:t>において、当該施設において宿泊業を開始したときは、遅滞なく出雲市宿泊機能強化対策事業営業開始届</w:t>
      </w:r>
      <w:r>
        <w:t>(</w:t>
      </w:r>
      <w:r>
        <w:rPr>
          <w:rFonts w:hint="eastAsia"/>
        </w:rPr>
        <w:t>様式第</w:t>
      </w:r>
      <w:r>
        <w:t>3</w:t>
      </w:r>
      <w:r>
        <w:rPr>
          <w:rFonts w:hint="eastAsia"/>
        </w:rPr>
        <w:t>号</w:t>
      </w:r>
      <w:r>
        <w:t>)</w:t>
      </w:r>
      <w:r>
        <w:rPr>
          <w:rFonts w:hint="eastAsia"/>
        </w:rPr>
        <w:t>に、島根県旅館業法施行細則</w:t>
      </w:r>
      <w:r>
        <w:t>(</w:t>
      </w:r>
      <w:r>
        <w:rPr>
          <w:rFonts w:hint="eastAsia"/>
        </w:rPr>
        <w:t>昭和</w:t>
      </w:r>
      <w:r>
        <w:t>46</w:t>
      </w:r>
      <w:r>
        <w:rPr>
          <w:rFonts w:hint="eastAsia"/>
        </w:rPr>
        <w:t>年島根県規則第</w:t>
      </w:r>
      <w:r>
        <w:t>5</w:t>
      </w:r>
      <w:r>
        <w:rPr>
          <w:rFonts w:hint="eastAsia"/>
        </w:rPr>
        <w:t>号</w:t>
      </w:r>
      <w:r>
        <w:t>)</w:t>
      </w:r>
      <w:r>
        <w:rPr>
          <w:rFonts w:hint="eastAsia"/>
        </w:rPr>
        <w:t>第</w:t>
      </w:r>
      <w:r>
        <w:t>11</w:t>
      </w:r>
      <w:r>
        <w:rPr>
          <w:rFonts w:hint="eastAsia"/>
        </w:rPr>
        <w:t>条第</w:t>
      </w:r>
      <w:r>
        <w:t>1</w:t>
      </w:r>
      <w:r>
        <w:rPr>
          <w:rFonts w:hint="eastAsia"/>
        </w:rPr>
        <w:t>項に規定する営業許可証</w:t>
      </w:r>
      <w:r>
        <w:rPr>
          <w:rFonts w:hint="eastAsia"/>
        </w:rPr>
        <w:lastRenderedPageBreak/>
        <w:t>の写し</w:t>
      </w:r>
      <w:r>
        <w:t>(</w:t>
      </w:r>
      <w:r>
        <w:rPr>
          <w:rFonts w:hint="eastAsia"/>
        </w:rPr>
        <w:t>補助対象者以外の者が当該補助対象施設において、宿泊業を営む場合は当該者の営業許可証の写し</w:t>
      </w:r>
      <w:r>
        <w:t>)</w:t>
      </w:r>
      <w:r>
        <w:rPr>
          <w:rFonts w:hint="eastAsia"/>
        </w:rPr>
        <w:t>を添付して市長に提出しなければならない。</w:t>
      </w:r>
    </w:p>
    <w:p w14:paraId="23B4EF6C" w14:textId="77777777" w:rsidR="001730AC" w:rsidRDefault="001730AC" w:rsidP="00C970CF">
      <w:pPr>
        <w:pStyle w:val="detailindent"/>
        <w:wordWrap w:val="0"/>
      </w:pPr>
      <w:r>
        <w:t>(</w:t>
      </w:r>
      <w:r>
        <w:rPr>
          <w:rFonts w:hint="eastAsia"/>
        </w:rPr>
        <w:t>認定内容の変更申請等</w:t>
      </w:r>
      <w:r>
        <w:t>)</w:t>
      </w:r>
    </w:p>
    <w:p w14:paraId="6F51BB1A" w14:textId="77777777" w:rsidR="001730AC" w:rsidRDefault="001730AC" w:rsidP="00C970CF">
      <w:pPr>
        <w:pStyle w:val="sec0"/>
        <w:wordWrap w:val="0"/>
      </w:pPr>
      <w:r>
        <w:rPr>
          <w:rFonts w:hint="eastAsia"/>
        </w:rPr>
        <w:t>第</w:t>
      </w:r>
      <w:r>
        <w:t>9</w:t>
      </w:r>
      <w:r>
        <w:rPr>
          <w:rFonts w:hint="eastAsia"/>
        </w:rPr>
        <w:t>条　補助対象者は、認定宿泊施設について、次の各号に掲げるときは、出雲市宿泊機能強化対策事業認定変更申請書</w:t>
      </w:r>
      <w:r>
        <w:t>(</w:t>
      </w:r>
      <w:r>
        <w:rPr>
          <w:rFonts w:hint="eastAsia"/>
        </w:rPr>
        <w:t>様式第</w:t>
      </w:r>
      <w:r>
        <w:t>4</w:t>
      </w:r>
      <w:r>
        <w:rPr>
          <w:rFonts w:hint="eastAsia"/>
        </w:rPr>
        <w:t>号</w:t>
      </w:r>
      <w:r>
        <w:t>)</w:t>
      </w:r>
      <w:r>
        <w:rPr>
          <w:rFonts w:hint="eastAsia"/>
        </w:rPr>
        <w:t>を市長へ提出しなければならない。</w:t>
      </w:r>
    </w:p>
    <w:p w14:paraId="2D83CF7B" w14:textId="77777777" w:rsidR="001730AC" w:rsidRDefault="001730AC" w:rsidP="00C970CF">
      <w:pPr>
        <w:pStyle w:val="sec1"/>
        <w:wordWrap w:val="0"/>
      </w:pPr>
      <w:bookmarkStart w:id="12" w:name="22000046801000000118"/>
      <w:bookmarkEnd w:id="12"/>
      <w:r>
        <w:t>(1)</w:t>
      </w:r>
      <w:r>
        <w:rPr>
          <w:rFonts w:hint="eastAsia"/>
        </w:rPr>
        <w:t xml:space="preserve">　認定宿泊施設の内容が変更となったとき。</w:t>
      </w:r>
    </w:p>
    <w:p w14:paraId="34BB5F0D" w14:textId="77777777" w:rsidR="001730AC" w:rsidRDefault="001730AC" w:rsidP="00C970CF">
      <w:pPr>
        <w:pStyle w:val="sec1"/>
        <w:wordWrap w:val="0"/>
      </w:pPr>
      <w:bookmarkStart w:id="13" w:name="22000046801000000122"/>
      <w:bookmarkEnd w:id="13"/>
      <w:r>
        <w:t>(2)</w:t>
      </w:r>
      <w:r>
        <w:rPr>
          <w:rFonts w:hint="eastAsia"/>
        </w:rPr>
        <w:t xml:space="preserve">　その他市長が必要と認めるとき。</w:t>
      </w:r>
    </w:p>
    <w:p w14:paraId="133A4680" w14:textId="77777777" w:rsidR="001730AC" w:rsidRDefault="001730AC" w:rsidP="00C970CF">
      <w:pPr>
        <w:pStyle w:val="sec0"/>
        <w:wordWrap w:val="0"/>
      </w:pPr>
      <w:r>
        <w:t>2</w:t>
      </w:r>
      <w:r>
        <w:rPr>
          <w:rFonts w:hint="eastAsia"/>
        </w:rPr>
        <w:t xml:space="preserve">　補助対象者は、認定宿泊施設の新築又は増改築を休止し、又は廃止した場合は、直ちに市長に届け出なければならない。認定宿泊施設における宿泊業を休止又は廃止をしたときも同様とする。</w:t>
      </w:r>
    </w:p>
    <w:p w14:paraId="3DAF48A2" w14:textId="77777777" w:rsidR="001730AC" w:rsidRDefault="001730AC" w:rsidP="00C970CF">
      <w:pPr>
        <w:pStyle w:val="detailindent"/>
        <w:wordWrap w:val="0"/>
      </w:pPr>
      <w:r>
        <w:t>(</w:t>
      </w:r>
      <w:r>
        <w:rPr>
          <w:rFonts w:hint="eastAsia"/>
        </w:rPr>
        <w:t>補助金交付の申請</w:t>
      </w:r>
      <w:r>
        <w:t>)</w:t>
      </w:r>
    </w:p>
    <w:p w14:paraId="0882482B" w14:textId="77777777" w:rsidR="001730AC" w:rsidRDefault="001730AC" w:rsidP="00C970CF">
      <w:pPr>
        <w:pStyle w:val="sec0"/>
        <w:wordWrap w:val="0"/>
      </w:pPr>
      <w:r>
        <w:rPr>
          <w:rFonts w:hint="eastAsia"/>
        </w:rPr>
        <w:t>第</w:t>
      </w:r>
      <w:r>
        <w:t>10</w:t>
      </w:r>
      <w:r>
        <w:rPr>
          <w:rFonts w:hint="eastAsia"/>
        </w:rPr>
        <w:t>条　補助金の交付を受けようとする補助対象者は、第</w:t>
      </w:r>
      <w:r>
        <w:t>5</w:t>
      </w:r>
      <w:r>
        <w:rPr>
          <w:rFonts w:hint="eastAsia"/>
        </w:rPr>
        <w:t>条の期間における各年度の認定宿泊施設に係る固定資産税を完納した後、補助金交付申請書に次に掲げる書類を添付して、市長に提出しなければならない。</w:t>
      </w:r>
    </w:p>
    <w:p w14:paraId="091760E2" w14:textId="77777777" w:rsidR="001730AC" w:rsidRDefault="001730AC" w:rsidP="00C970CF">
      <w:pPr>
        <w:pStyle w:val="sec1"/>
        <w:wordWrap w:val="0"/>
      </w:pPr>
      <w:bookmarkStart w:id="14" w:name="22000046801000000136"/>
      <w:bookmarkEnd w:id="14"/>
      <w:r>
        <w:t>(1)</w:t>
      </w:r>
      <w:r>
        <w:rPr>
          <w:rFonts w:hint="eastAsia"/>
        </w:rPr>
        <w:t xml:space="preserve">　認定宿泊施設に係る固定資産税の課税証明書又は課税明細書の写し</w:t>
      </w:r>
    </w:p>
    <w:p w14:paraId="60EC679C" w14:textId="77777777" w:rsidR="001730AC" w:rsidRDefault="001730AC" w:rsidP="00C970CF">
      <w:pPr>
        <w:pStyle w:val="sec1"/>
        <w:wordWrap w:val="0"/>
      </w:pPr>
      <w:bookmarkStart w:id="15" w:name="22000046801000000140"/>
      <w:bookmarkEnd w:id="15"/>
      <w:r>
        <w:t>(2)</w:t>
      </w:r>
      <w:r>
        <w:rPr>
          <w:rFonts w:hint="eastAsia"/>
        </w:rPr>
        <w:t xml:space="preserve">　補助対象者に係る市税の滞納のない証明書</w:t>
      </w:r>
    </w:p>
    <w:p w14:paraId="684FBDA3" w14:textId="77777777" w:rsidR="001730AC" w:rsidRDefault="001730AC" w:rsidP="00C970CF">
      <w:pPr>
        <w:pStyle w:val="sec1"/>
        <w:wordWrap w:val="0"/>
      </w:pPr>
      <w:bookmarkStart w:id="16" w:name="22000046801000000144"/>
      <w:bookmarkEnd w:id="16"/>
      <w:r>
        <w:t>(3)</w:t>
      </w:r>
      <w:r>
        <w:rPr>
          <w:rFonts w:hint="eastAsia"/>
        </w:rPr>
        <w:t xml:space="preserve">　認定宿泊施設に係る固定資産税の納税証明書又は領収書の写し</w:t>
      </w:r>
    </w:p>
    <w:p w14:paraId="562AFA9E" w14:textId="77777777" w:rsidR="001730AC" w:rsidRDefault="001730AC" w:rsidP="00C970CF">
      <w:pPr>
        <w:pStyle w:val="sec1"/>
        <w:wordWrap w:val="0"/>
      </w:pPr>
      <w:bookmarkStart w:id="17" w:name="22000046801000000148"/>
      <w:bookmarkEnd w:id="17"/>
      <w:r>
        <w:t>(4)</w:t>
      </w:r>
      <w:r>
        <w:rPr>
          <w:rFonts w:hint="eastAsia"/>
        </w:rPr>
        <w:t xml:space="preserve">　補助対象者又は認定宿泊施設において宿泊業を営む者が出雲観光協会の会員であることがわかる資料</w:t>
      </w:r>
    </w:p>
    <w:p w14:paraId="49DD6886" w14:textId="77777777" w:rsidR="001730AC" w:rsidRDefault="001730AC" w:rsidP="00C970CF">
      <w:pPr>
        <w:pStyle w:val="sec1"/>
        <w:wordWrap w:val="0"/>
      </w:pPr>
      <w:bookmarkStart w:id="18" w:name="22000046801000000152"/>
      <w:bookmarkEnd w:id="18"/>
      <w:r>
        <w:t>(5)</w:t>
      </w:r>
      <w:r>
        <w:rPr>
          <w:rFonts w:hint="eastAsia"/>
        </w:rPr>
        <w:t xml:space="preserve">　その他市長が必要と認める書類</w:t>
      </w:r>
    </w:p>
    <w:p w14:paraId="4DFFB073" w14:textId="77777777" w:rsidR="001730AC" w:rsidRDefault="001730AC" w:rsidP="00C970CF">
      <w:pPr>
        <w:pStyle w:val="detailindent"/>
        <w:wordWrap w:val="0"/>
      </w:pPr>
      <w:r>
        <w:t>(</w:t>
      </w:r>
      <w:r>
        <w:rPr>
          <w:rFonts w:hint="eastAsia"/>
        </w:rPr>
        <w:t>交付決定の取消し</w:t>
      </w:r>
      <w:r>
        <w:t>)</w:t>
      </w:r>
    </w:p>
    <w:p w14:paraId="65210876" w14:textId="77777777" w:rsidR="001730AC" w:rsidRDefault="001730AC" w:rsidP="00C970CF">
      <w:pPr>
        <w:pStyle w:val="sec0"/>
        <w:wordWrap w:val="0"/>
      </w:pPr>
      <w:r>
        <w:rPr>
          <w:rFonts w:hint="eastAsia"/>
        </w:rPr>
        <w:t>第</w:t>
      </w:r>
      <w:r>
        <w:t>11</w:t>
      </w:r>
      <w:r>
        <w:rPr>
          <w:rFonts w:hint="eastAsia"/>
        </w:rPr>
        <w:t>条　市長は、第</w:t>
      </w:r>
      <w:r>
        <w:t>9</w:t>
      </w:r>
      <w:r>
        <w:rPr>
          <w:rFonts w:hint="eastAsia"/>
        </w:rPr>
        <w:t>条第</w:t>
      </w:r>
      <w:r>
        <w:t>2</w:t>
      </w:r>
      <w:r>
        <w:rPr>
          <w:rFonts w:hint="eastAsia"/>
        </w:rPr>
        <w:t>項の規定による届出があったとき、又は第</w:t>
      </w:r>
      <w:r>
        <w:t>3</w:t>
      </w:r>
      <w:r>
        <w:rPr>
          <w:rFonts w:hint="eastAsia"/>
        </w:rPr>
        <w:t>条に規定する補助の要件を満たしていないことが判明したときは、補助金の交付決定を取り消すものとし、既に補助金を交付しているときは、その返還を命ずるものとする。ただし、第</w:t>
      </w:r>
      <w:r>
        <w:t>9</w:t>
      </w:r>
      <w:r>
        <w:rPr>
          <w:rFonts w:hint="eastAsia"/>
        </w:rPr>
        <w:t>条第</w:t>
      </w:r>
      <w:r>
        <w:t>1</w:t>
      </w:r>
      <w:r>
        <w:rPr>
          <w:rFonts w:hint="eastAsia"/>
        </w:rPr>
        <w:t>項の届出により事前に市長が了承したときには、返還を命じない。</w:t>
      </w:r>
    </w:p>
    <w:p w14:paraId="3F4E8B28" w14:textId="77777777" w:rsidR="001730AC" w:rsidRDefault="001730AC" w:rsidP="00C970CF">
      <w:pPr>
        <w:pStyle w:val="detailindent"/>
        <w:wordWrap w:val="0"/>
      </w:pPr>
      <w:r>
        <w:t>(</w:t>
      </w:r>
      <w:r>
        <w:rPr>
          <w:rFonts w:hint="eastAsia"/>
        </w:rPr>
        <w:t>書類の保存</w:t>
      </w:r>
      <w:r>
        <w:t>)</w:t>
      </w:r>
    </w:p>
    <w:p w14:paraId="433D53C6" w14:textId="77777777" w:rsidR="001730AC" w:rsidRDefault="001730AC" w:rsidP="00C970CF">
      <w:pPr>
        <w:pStyle w:val="sec0"/>
        <w:wordWrap w:val="0"/>
      </w:pPr>
      <w:r>
        <w:rPr>
          <w:rFonts w:hint="eastAsia"/>
        </w:rPr>
        <w:t>第</w:t>
      </w:r>
      <w:r>
        <w:t>12</w:t>
      </w:r>
      <w:r>
        <w:rPr>
          <w:rFonts w:hint="eastAsia"/>
        </w:rPr>
        <w:t>条　補助対象者は、当該認定及び交付決定に関する書類を認定宿泊施設に係る固定資産税が最初に納付された年度の属する会計年度の終了後</w:t>
      </w:r>
      <w:r>
        <w:t>10</w:t>
      </w:r>
      <w:r>
        <w:rPr>
          <w:rFonts w:hint="eastAsia"/>
        </w:rPr>
        <w:t>年間保存しなければならない。</w:t>
      </w:r>
    </w:p>
    <w:p w14:paraId="22C3AF65" w14:textId="77777777" w:rsidR="001730AC" w:rsidRDefault="001730AC" w:rsidP="00C970CF">
      <w:pPr>
        <w:pStyle w:val="detailindent"/>
        <w:wordWrap w:val="0"/>
      </w:pPr>
      <w:r>
        <w:t>(</w:t>
      </w:r>
      <w:r>
        <w:rPr>
          <w:rFonts w:hint="eastAsia"/>
        </w:rPr>
        <w:t>その他</w:t>
      </w:r>
      <w:r>
        <w:t>)</w:t>
      </w:r>
    </w:p>
    <w:p w14:paraId="482C6EB6" w14:textId="77777777" w:rsidR="001730AC" w:rsidRDefault="001730AC" w:rsidP="00C970CF">
      <w:pPr>
        <w:pStyle w:val="sec0"/>
        <w:wordWrap w:val="0"/>
      </w:pPr>
      <w:r>
        <w:rPr>
          <w:rFonts w:hint="eastAsia"/>
        </w:rPr>
        <w:t>第</w:t>
      </w:r>
      <w:r>
        <w:t>13</w:t>
      </w:r>
      <w:r>
        <w:rPr>
          <w:rFonts w:hint="eastAsia"/>
        </w:rPr>
        <w:t>条　この要綱に定めるもののほか、必要な事項は、市長が別に定める。</w:t>
      </w:r>
    </w:p>
    <w:p w14:paraId="6BA01EB8" w14:textId="77777777" w:rsidR="001730AC" w:rsidRDefault="001730AC" w:rsidP="00C970CF">
      <w:pPr>
        <w:pStyle w:val="sec32"/>
        <w:wordWrap w:val="0"/>
      </w:pPr>
      <w:r>
        <w:rPr>
          <w:rFonts w:hint="eastAsia"/>
        </w:rPr>
        <w:t>附　則</w:t>
      </w:r>
    </w:p>
    <w:p w14:paraId="78C77A8B" w14:textId="77777777" w:rsidR="001730AC" w:rsidRDefault="001730AC" w:rsidP="00C970CF">
      <w:pPr>
        <w:pStyle w:val="detailindent"/>
        <w:wordWrap w:val="0"/>
      </w:pPr>
      <w:r>
        <w:lastRenderedPageBreak/>
        <w:t>(</w:t>
      </w:r>
      <w:r>
        <w:rPr>
          <w:rFonts w:hint="eastAsia"/>
        </w:rPr>
        <w:t>施行期日</w:t>
      </w:r>
      <w:r>
        <w:t>)</w:t>
      </w:r>
    </w:p>
    <w:p w14:paraId="17B51086" w14:textId="77777777" w:rsidR="001730AC" w:rsidRDefault="001730AC" w:rsidP="00C970CF">
      <w:pPr>
        <w:pStyle w:val="sec0"/>
        <w:wordWrap w:val="0"/>
      </w:pPr>
      <w:r>
        <w:t>1</w:t>
      </w:r>
      <w:r>
        <w:rPr>
          <w:rFonts w:hint="eastAsia"/>
        </w:rPr>
        <w:t xml:space="preserve">　この要綱は、平成</w:t>
      </w:r>
      <w:r>
        <w:t>26</w:t>
      </w:r>
      <w:r>
        <w:rPr>
          <w:rFonts w:hint="eastAsia"/>
        </w:rPr>
        <w:t>年</w:t>
      </w:r>
      <w:r>
        <w:t>7</w:t>
      </w:r>
      <w:r>
        <w:rPr>
          <w:rFonts w:hint="eastAsia"/>
        </w:rPr>
        <w:t>月</w:t>
      </w:r>
      <w:r>
        <w:t>1</w:t>
      </w:r>
      <w:r>
        <w:rPr>
          <w:rFonts w:hint="eastAsia"/>
        </w:rPr>
        <w:t>日から施行する。</w:t>
      </w:r>
    </w:p>
    <w:p w14:paraId="1847990F" w14:textId="77777777" w:rsidR="001730AC" w:rsidRDefault="001730AC" w:rsidP="00C970CF">
      <w:pPr>
        <w:pStyle w:val="detailindent"/>
        <w:wordWrap w:val="0"/>
      </w:pPr>
      <w:r>
        <w:t>(</w:t>
      </w:r>
      <w:r>
        <w:rPr>
          <w:rFonts w:hint="eastAsia"/>
        </w:rPr>
        <w:t>この要綱の失効</w:t>
      </w:r>
      <w:r>
        <w:t>)</w:t>
      </w:r>
    </w:p>
    <w:p w14:paraId="0DC786A8" w14:textId="77777777" w:rsidR="001730AC" w:rsidRDefault="001730AC" w:rsidP="00C970CF">
      <w:pPr>
        <w:pStyle w:val="sec0"/>
        <w:wordWrap w:val="0"/>
      </w:pPr>
      <w:r>
        <w:t>2</w:t>
      </w:r>
      <w:r>
        <w:rPr>
          <w:rFonts w:hint="eastAsia"/>
        </w:rPr>
        <w:t xml:space="preserve">　この要綱は、令和</w:t>
      </w:r>
      <w:r>
        <w:t>9</w:t>
      </w:r>
      <w:r>
        <w:rPr>
          <w:rFonts w:hint="eastAsia"/>
        </w:rPr>
        <w:t>年</w:t>
      </w:r>
      <w:r>
        <w:t>3</w:t>
      </w:r>
      <w:r>
        <w:rPr>
          <w:rFonts w:hint="eastAsia"/>
        </w:rPr>
        <w:t>月</w:t>
      </w:r>
      <w:r>
        <w:t>31</w:t>
      </w:r>
      <w:r>
        <w:rPr>
          <w:rFonts w:hint="eastAsia"/>
        </w:rPr>
        <w:t>日限り、その効力を失う。ただし、第</w:t>
      </w:r>
      <w:r>
        <w:t>11</w:t>
      </w:r>
      <w:r>
        <w:rPr>
          <w:rFonts w:hint="eastAsia"/>
        </w:rPr>
        <w:t>条及び第</w:t>
      </w:r>
      <w:r>
        <w:t>12</w:t>
      </w:r>
      <w:r>
        <w:rPr>
          <w:rFonts w:hint="eastAsia"/>
        </w:rPr>
        <w:t>条の規定は、この要綱の失効後もなお効力を有する。</w:t>
      </w:r>
    </w:p>
    <w:p w14:paraId="3A8582F8" w14:textId="77777777" w:rsidR="001730AC" w:rsidRDefault="001730AC" w:rsidP="00C970CF">
      <w:pPr>
        <w:pStyle w:val="sec32"/>
        <w:wordWrap w:val="0"/>
      </w:pPr>
      <w:r>
        <w:rPr>
          <w:rFonts w:hint="eastAsia"/>
        </w:rPr>
        <w:t>附　則</w:t>
      </w:r>
      <w:r>
        <w:t>(</w:t>
      </w:r>
      <w:r>
        <w:rPr>
          <w:rFonts w:hint="eastAsia"/>
        </w:rPr>
        <w:t>平成</w:t>
      </w:r>
      <w:r>
        <w:t>29</w:t>
      </w:r>
      <w:r>
        <w:rPr>
          <w:rFonts w:hint="eastAsia"/>
        </w:rPr>
        <w:t>年</w:t>
      </w:r>
      <w:r>
        <w:t>2</w:t>
      </w:r>
      <w:r>
        <w:rPr>
          <w:rFonts w:hint="eastAsia"/>
        </w:rPr>
        <w:t>月</w:t>
      </w:r>
      <w:r>
        <w:t>28</w:t>
      </w:r>
      <w:r>
        <w:rPr>
          <w:rFonts w:hint="eastAsia"/>
        </w:rPr>
        <w:t>日告示第</w:t>
      </w:r>
      <w:r>
        <w:t>63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1730AC" w14:paraId="68326601"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1730AC" w14:paraId="6989B7C8"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2EFE36D1" w14:textId="77777777" w:rsidR="001730AC" w:rsidRDefault="001730AC" w:rsidP="00C970CF"/>
              </w:tc>
            </w:tr>
          </w:tbl>
          <w:p w14:paraId="635C54E9" w14:textId="77777777" w:rsidR="001730AC" w:rsidRDefault="001730AC" w:rsidP="00C970CF">
            <w:pPr>
              <w:wordWrap w:val="0"/>
              <w:jc w:val="right"/>
            </w:pPr>
          </w:p>
        </w:tc>
      </w:tr>
    </w:tbl>
    <w:p w14:paraId="70801BC3" w14:textId="77777777" w:rsidR="001730AC" w:rsidRDefault="001730AC" w:rsidP="00C970CF">
      <w:pPr>
        <w:pStyle w:val="stepindent1"/>
        <w:wordWrap w:val="0"/>
      </w:pPr>
      <w:r>
        <w:rPr>
          <w:rFonts w:hint="eastAsia"/>
        </w:rPr>
        <w:t>この要綱は、平成</w:t>
      </w:r>
      <w:r>
        <w:t>29</w:t>
      </w:r>
      <w:r>
        <w:rPr>
          <w:rFonts w:hint="eastAsia"/>
        </w:rPr>
        <w:t>年</w:t>
      </w:r>
      <w:r>
        <w:t>3</w:t>
      </w:r>
      <w:r>
        <w:rPr>
          <w:rFonts w:hint="eastAsia"/>
        </w:rPr>
        <w:t>月</w:t>
      </w:r>
      <w:r>
        <w:t>31</w:t>
      </w:r>
      <w:r>
        <w:rPr>
          <w:rFonts w:hint="eastAsia"/>
        </w:rPr>
        <w:t>日から施行する。</w:t>
      </w:r>
    </w:p>
    <w:p w14:paraId="7DB5FB27" w14:textId="77777777" w:rsidR="001730AC" w:rsidRDefault="001730AC" w:rsidP="00C970CF">
      <w:pPr>
        <w:pStyle w:val="sec32"/>
        <w:wordWrap w:val="0"/>
      </w:pPr>
      <w:r>
        <w:rPr>
          <w:rFonts w:hint="eastAsia"/>
        </w:rPr>
        <w:t>附　則</w:t>
      </w:r>
      <w:r>
        <w:t>(</w:t>
      </w:r>
      <w:r>
        <w:rPr>
          <w:rFonts w:hint="eastAsia"/>
        </w:rPr>
        <w:t>平成</w:t>
      </w:r>
      <w:r>
        <w:t>30</w:t>
      </w:r>
      <w:r>
        <w:rPr>
          <w:rFonts w:hint="eastAsia"/>
        </w:rPr>
        <w:t>年</w:t>
      </w:r>
      <w:r>
        <w:t>6</w:t>
      </w:r>
      <w:r>
        <w:rPr>
          <w:rFonts w:hint="eastAsia"/>
        </w:rPr>
        <w:t>月</w:t>
      </w:r>
      <w:r>
        <w:t>15</w:t>
      </w:r>
      <w:r>
        <w:rPr>
          <w:rFonts w:hint="eastAsia"/>
        </w:rPr>
        <w:t>日告示第</w:t>
      </w:r>
      <w:r>
        <w:t>398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1730AC" w14:paraId="0B8F534F"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1730AC" w14:paraId="0D99B744"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4970F5FD" w14:textId="77777777" w:rsidR="001730AC" w:rsidRDefault="001730AC" w:rsidP="00C970CF"/>
              </w:tc>
            </w:tr>
          </w:tbl>
          <w:p w14:paraId="5D1862B3" w14:textId="77777777" w:rsidR="001730AC" w:rsidRDefault="001730AC" w:rsidP="00C970CF">
            <w:pPr>
              <w:wordWrap w:val="0"/>
              <w:jc w:val="right"/>
            </w:pPr>
          </w:p>
        </w:tc>
      </w:tr>
    </w:tbl>
    <w:p w14:paraId="147BAEDB" w14:textId="77777777" w:rsidR="001730AC" w:rsidRDefault="001730AC" w:rsidP="00C970CF">
      <w:pPr>
        <w:pStyle w:val="stepindent1"/>
        <w:wordWrap w:val="0"/>
      </w:pPr>
      <w:r>
        <w:rPr>
          <w:rFonts w:hint="eastAsia"/>
        </w:rPr>
        <w:t>この要綱は、平成</w:t>
      </w:r>
      <w:r>
        <w:t>30</w:t>
      </w:r>
      <w:r>
        <w:rPr>
          <w:rFonts w:hint="eastAsia"/>
        </w:rPr>
        <w:t>年</w:t>
      </w:r>
      <w:r>
        <w:t>6</w:t>
      </w:r>
      <w:r>
        <w:rPr>
          <w:rFonts w:hint="eastAsia"/>
        </w:rPr>
        <w:t>月</w:t>
      </w:r>
      <w:r>
        <w:t>15</w:t>
      </w:r>
      <w:r>
        <w:rPr>
          <w:rFonts w:hint="eastAsia"/>
        </w:rPr>
        <w:t>日から施行する。</w:t>
      </w:r>
    </w:p>
    <w:p w14:paraId="67EFC107" w14:textId="77777777" w:rsidR="001730AC" w:rsidRDefault="001730AC" w:rsidP="00C970CF">
      <w:pPr>
        <w:pStyle w:val="sec32"/>
        <w:wordWrap w:val="0"/>
      </w:pPr>
      <w:r>
        <w:rPr>
          <w:rFonts w:hint="eastAsia"/>
        </w:rPr>
        <w:t>附　則</w:t>
      </w:r>
      <w:r>
        <w:t>(</w:t>
      </w:r>
      <w:r>
        <w:rPr>
          <w:rFonts w:hint="eastAsia"/>
        </w:rPr>
        <w:t>令和</w:t>
      </w:r>
      <w:r>
        <w:t>2</w:t>
      </w:r>
      <w:r>
        <w:rPr>
          <w:rFonts w:hint="eastAsia"/>
        </w:rPr>
        <w:t>年</w:t>
      </w:r>
      <w:r>
        <w:t>3</w:t>
      </w:r>
      <w:r>
        <w:rPr>
          <w:rFonts w:hint="eastAsia"/>
        </w:rPr>
        <w:t>月</w:t>
      </w:r>
      <w:r>
        <w:t>13</w:t>
      </w:r>
      <w:r>
        <w:rPr>
          <w:rFonts w:hint="eastAsia"/>
        </w:rPr>
        <w:t>日告示第</w:t>
      </w:r>
      <w:r>
        <w:t>67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1730AC" w14:paraId="3F32CD70"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1730AC" w14:paraId="1CDC2332"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73CD0F98" w14:textId="77777777" w:rsidR="001730AC" w:rsidRDefault="001730AC" w:rsidP="00C970CF"/>
              </w:tc>
            </w:tr>
          </w:tbl>
          <w:p w14:paraId="443EFB12" w14:textId="77777777" w:rsidR="001730AC" w:rsidRDefault="001730AC" w:rsidP="00C970CF">
            <w:pPr>
              <w:wordWrap w:val="0"/>
              <w:jc w:val="right"/>
            </w:pPr>
          </w:p>
        </w:tc>
      </w:tr>
    </w:tbl>
    <w:p w14:paraId="1B000ABF" w14:textId="77777777" w:rsidR="001730AC" w:rsidRDefault="001730AC" w:rsidP="00C970CF">
      <w:pPr>
        <w:pStyle w:val="stepindent1"/>
        <w:wordWrap w:val="0"/>
      </w:pPr>
      <w:r>
        <w:rPr>
          <w:rFonts w:hint="eastAsia"/>
        </w:rPr>
        <w:t>この要綱は、令和</w:t>
      </w:r>
      <w:r>
        <w:t>2</w:t>
      </w:r>
      <w:r>
        <w:rPr>
          <w:rFonts w:hint="eastAsia"/>
        </w:rPr>
        <w:t>年</w:t>
      </w:r>
      <w:r>
        <w:t>3</w:t>
      </w:r>
      <w:r>
        <w:rPr>
          <w:rFonts w:hint="eastAsia"/>
        </w:rPr>
        <w:t>月</w:t>
      </w:r>
      <w:r>
        <w:t>31</w:t>
      </w:r>
      <w:r>
        <w:rPr>
          <w:rFonts w:hint="eastAsia"/>
        </w:rPr>
        <w:t>日から施行する。</w:t>
      </w:r>
    </w:p>
    <w:sectPr w:rsidR="001730AC" w:rsidSect="00C970CF">
      <w:pgSz w:w="11906" w:h="16838"/>
      <w:pgMar w:top="1417" w:right="1247" w:bottom="1134" w:left="1587" w:header="851" w:footer="992" w:gutter="0"/>
      <w:cols w:space="425"/>
      <w:docGrid w:type="linesAndChars" w:linePitch="44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11918" w14:textId="77777777" w:rsidR="001730AC" w:rsidRDefault="001730AC" w:rsidP="004D424A">
      <w:r>
        <w:separator/>
      </w:r>
    </w:p>
  </w:endnote>
  <w:endnote w:type="continuationSeparator" w:id="0">
    <w:p w14:paraId="7487C4EE" w14:textId="77777777" w:rsidR="001730AC" w:rsidRDefault="001730AC" w:rsidP="004D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53B8D" w14:textId="77777777" w:rsidR="001730AC" w:rsidRDefault="001730AC" w:rsidP="004D424A">
      <w:r>
        <w:separator/>
      </w:r>
    </w:p>
  </w:footnote>
  <w:footnote w:type="continuationSeparator" w:id="0">
    <w:p w14:paraId="1FB14FEB" w14:textId="77777777" w:rsidR="001730AC" w:rsidRDefault="001730AC" w:rsidP="004D4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8"/>
  <w:drawingGridVerticalSpacing w:val="223"/>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4A"/>
    <w:rsid w:val="001730AC"/>
    <w:rsid w:val="004D424A"/>
    <w:rsid w:val="00B86E8D"/>
    <w:rsid w:val="00C970CF"/>
    <w:rsid w:val="00CE45E9"/>
    <w:rsid w:val="00F14949"/>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DE622A"/>
  <w14:defaultImageDpi w14:val="0"/>
  <w15:docId w15:val="{A551AD02-5D23-4315-861D-61D8E64B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4D424A"/>
    <w:pPr>
      <w:tabs>
        <w:tab w:val="center" w:pos="4252"/>
        <w:tab w:val="right" w:pos="8504"/>
      </w:tabs>
      <w:snapToGrid w:val="0"/>
    </w:pPr>
  </w:style>
  <w:style w:type="character" w:customStyle="1" w:styleId="a6">
    <w:name w:val="ヘッダー (文字)"/>
    <w:basedOn w:val="a0"/>
    <w:link w:val="a5"/>
    <w:uiPriority w:val="99"/>
    <w:locked/>
    <w:rsid w:val="004D424A"/>
    <w:rPr>
      <w:rFonts w:ascii="ＭＳ 明朝" w:eastAsia="ＭＳ 明朝" w:hAnsi="ＭＳ 明朝" w:cs="ＭＳ 明朝"/>
      <w:sz w:val="24"/>
      <w:szCs w:val="24"/>
    </w:rPr>
  </w:style>
  <w:style w:type="paragraph" w:styleId="a7">
    <w:name w:val="footer"/>
    <w:basedOn w:val="a"/>
    <w:link w:val="a8"/>
    <w:uiPriority w:val="99"/>
    <w:unhideWhenUsed/>
    <w:rsid w:val="004D424A"/>
    <w:pPr>
      <w:tabs>
        <w:tab w:val="center" w:pos="4252"/>
        <w:tab w:val="right" w:pos="8504"/>
      </w:tabs>
      <w:snapToGrid w:val="0"/>
    </w:pPr>
  </w:style>
  <w:style w:type="character" w:customStyle="1" w:styleId="a8">
    <w:name w:val="フッター (文字)"/>
    <w:basedOn w:val="a0"/>
    <w:link w:val="a7"/>
    <w:uiPriority w:val="99"/>
    <w:locked/>
    <w:rsid w:val="004D424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2783</Words>
  <Characters>225</Characters>
  <Application>Microsoft Office Word</Application>
  <DocSecurity>0</DocSecurity>
  <Lines>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出雲市宿泊機能強化対策事業補助金交付要綱</dc:title>
  <dc:subject/>
  <dc:creator>Windows ユーザー</dc:creator>
  <cp:keywords/>
  <dc:description/>
  <cp:lastModifiedBy>SL479</cp:lastModifiedBy>
  <cp:revision>4</cp:revision>
  <dcterms:created xsi:type="dcterms:W3CDTF">2022-01-27T09:40:00Z</dcterms:created>
  <dcterms:modified xsi:type="dcterms:W3CDTF">2022-02-28T01:15:00Z</dcterms:modified>
</cp:coreProperties>
</file>